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F" w:rsidRDefault="00CF6C8F" w:rsidP="00FC0637">
      <w:pPr>
        <w:jc w:val="center"/>
      </w:pPr>
    </w:p>
    <w:p w:rsidR="00CF6C8F" w:rsidRDefault="00CF6C8F" w:rsidP="00FC0637">
      <w:pPr>
        <w:jc w:val="center"/>
      </w:pPr>
    </w:p>
    <w:p w:rsidR="00CF6C8F" w:rsidRDefault="00CF6C8F" w:rsidP="00FC0637">
      <w:pPr>
        <w:jc w:val="center"/>
      </w:pPr>
    </w:p>
    <w:p w:rsidR="00CF6C8F" w:rsidRDefault="00CF6C8F" w:rsidP="00FC0637">
      <w:pPr>
        <w:jc w:val="center"/>
      </w:pPr>
    </w:p>
    <w:p w:rsidR="00CF6C8F" w:rsidRDefault="00CF6C8F" w:rsidP="00CF6C8F">
      <w:pPr>
        <w:jc w:val="right"/>
      </w:pPr>
      <w:r>
        <w:t>ПРОЕКТ</w:t>
      </w:r>
    </w:p>
    <w:p w:rsidR="00CF6C8F" w:rsidRDefault="00CF6C8F" w:rsidP="00FC0637">
      <w:pPr>
        <w:jc w:val="center"/>
      </w:pPr>
    </w:p>
    <w:p w:rsidR="00CF6C8F" w:rsidRDefault="00CF6C8F" w:rsidP="00FC0637">
      <w:pPr>
        <w:jc w:val="center"/>
      </w:pPr>
    </w:p>
    <w:p w:rsidR="00CF6C8F" w:rsidRDefault="00CF6C8F" w:rsidP="00FC0637">
      <w:pPr>
        <w:jc w:val="center"/>
      </w:pPr>
    </w:p>
    <w:p w:rsidR="00CF6C8F" w:rsidRDefault="00CF6C8F" w:rsidP="00FC0637">
      <w:pPr>
        <w:jc w:val="center"/>
      </w:pPr>
    </w:p>
    <w:p w:rsidR="00FC0637" w:rsidRPr="00D63F33" w:rsidRDefault="00FC0637" w:rsidP="00FC0637">
      <w:pPr>
        <w:jc w:val="center"/>
      </w:pPr>
      <w:r>
        <w:rPr>
          <w:noProof/>
        </w:rPr>
        <w:drawing>
          <wp:inline distT="0" distB="0" distL="0" distR="0">
            <wp:extent cx="576580" cy="755650"/>
            <wp:effectExtent l="19050" t="0" r="0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37" w:rsidRPr="00DC2AA0" w:rsidRDefault="00FC0637" w:rsidP="00FC063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C2AA0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FC0637" w:rsidRPr="00DC2AA0" w:rsidRDefault="00FC0637" w:rsidP="00FC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AA0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м и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и с т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Pr="00DC2AA0">
        <w:rPr>
          <w:rFonts w:ascii="Times New Roman" w:hAnsi="Times New Roman" w:cs="Times New Roman"/>
          <w:sz w:val="32"/>
          <w:szCs w:val="32"/>
        </w:rPr>
        <w:t>и</w:t>
      </w:r>
      <w:proofErr w:type="spellEnd"/>
      <w:proofErr w:type="gramEnd"/>
      <w:r w:rsidRPr="00DC2AA0">
        <w:rPr>
          <w:rFonts w:ascii="Times New Roman" w:hAnsi="Times New Roman" w:cs="Times New Roman"/>
          <w:sz w:val="32"/>
          <w:szCs w:val="32"/>
        </w:rPr>
        <w:t xml:space="preserve">  С о б и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с к о г о 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а </w:t>
      </w:r>
    </w:p>
    <w:p w:rsidR="00FC0637" w:rsidRPr="00DC2AA0" w:rsidRDefault="00FC0637" w:rsidP="00FC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0637" w:rsidRPr="00602678" w:rsidRDefault="00FC0637" w:rsidP="00FC0637">
      <w:pPr>
        <w:rPr>
          <w:rFonts w:ascii="Times New Roman" w:hAnsi="Times New Roman" w:cs="Times New Roman"/>
          <w:szCs w:val="28"/>
          <w:u w:val="single"/>
        </w:rPr>
      </w:pP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  <w:t xml:space="preserve">  </w:t>
      </w:r>
      <w:r w:rsidR="00A12C75">
        <w:rPr>
          <w:rFonts w:ascii="Times New Roman" w:hAnsi="Times New Roman" w:cs="Times New Roman"/>
          <w:szCs w:val="28"/>
        </w:rPr>
        <w:t xml:space="preserve">       </w:t>
      </w:r>
      <w:r w:rsidRPr="00DC2AA0">
        <w:rPr>
          <w:rFonts w:ascii="Times New Roman" w:hAnsi="Times New Roman" w:cs="Times New Roman"/>
          <w:szCs w:val="28"/>
        </w:rPr>
        <w:t xml:space="preserve"> № </w:t>
      </w:r>
    </w:p>
    <w:p w:rsidR="00FC0637" w:rsidRPr="00DC2AA0" w:rsidRDefault="00FC0637" w:rsidP="00FC063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FC0637" w:rsidRPr="00DC2AA0" w:rsidTr="00FC0637">
        <w:trPr>
          <w:jc w:val="center"/>
        </w:trPr>
        <w:tc>
          <w:tcPr>
            <w:tcW w:w="4906" w:type="dxa"/>
          </w:tcPr>
          <w:p w:rsidR="00FC0637" w:rsidRPr="00DC2AA0" w:rsidRDefault="00FC0637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FC0637" w:rsidRPr="00DC2AA0" w:rsidRDefault="00FC0637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C0637" w:rsidRPr="00DC2AA0" w:rsidRDefault="00FC0637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FC0637" w:rsidRPr="00DC2AA0" w:rsidRDefault="00FC0637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   руководствуясь   статьей    34.2    Устава   района,     администрация    района  </w:t>
      </w:r>
      <w:proofErr w:type="spellStart"/>
      <w:proofErr w:type="gramStart"/>
      <w:r w:rsidRPr="00DC2A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2AA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2A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2AA0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DC2AA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C2AA0">
        <w:rPr>
          <w:rFonts w:ascii="Times New Roman" w:hAnsi="Times New Roman" w:cs="Times New Roman"/>
          <w:sz w:val="28"/>
          <w:szCs w:val="28"/>
        </w:rPr>
        <w:t>:</w:t>
      </w:r>
    </w:p>
    <w:p w:rsidR="00FC0637" w:rsidRPr="00DC2AA0" w:rsidRDefault="00FC0637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8183B">
        <w:rPr>
          <w:sz w:val="28"/>
          <w:szCs w:val="28"/>
        </w:rPr>
        <w:t xml:space="preserve"> </w:t>
      </w:r>
      <w:r w:rsidR="00D8183B"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="00D8183B" w:rsidRPr="00DC2A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от 26.09.2018 № 832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8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C0637" w:rsidRPr="00DC2AA0" w:rsidRDefault="00FC063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AA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заместителя  главы администрации по социальным вопросам.</w:t>
      </w:r>
    </w:p>
    <w:p w:rsidR="00FC0637" w:rsidRPr="00DC2AA0" w:rsidRDefault="00FC063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Глава  администрации района                                                                    А.В. Разов</w:t>
      </w:r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FC0637" w:rsidRPr="00DC2AA0" w:rsidRDefault="00370583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2A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C0637" w:rsidRPr="00DC2AA0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637" w:rsidRPr="00DC2AA0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637" w:rsidRPr="00DC2AA0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637" w:rsidRPr="00DC2AA0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637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3B" w:rsidRDefault="00D8183B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3B" w:rsidRDefault="00D8183B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3B" w:rsidRDefault="00D8183B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3B" w:rsidRDefault="00D8183B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62" w:rsidRDefault="001D1062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E4" w:rsidRDefault="00EF40E4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E4" w:rsidRDefault="00EF40E4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3B" w:rsidRDefault="00D8183B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3B" w:rsidRPr="00EF40E4" w:rsidRDefault="00EF40E4" w:rsidP="00D8183B">
      <w:pPr>
        <w:jc w:val="right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>Приложение</w:t>
      </w:r>
      <w:r w:rsidR="00D8183B" w:rsidRPr="00EF40E4">
        <w:rPr>
          <w:rFonts w:ascii="Times New Roman" w:hAnsi="Times New Roman" w:cs="Times New Roman"/>
          <w:sz w:val="28"/>
          <w:szCs w:val="28"/>
        </w:rPr>
        <w:t xml:space="preserve">   </w:t>
      </w:r>
      <w:r w:rsidR="00D8183B" w:rsidRPr="000C2363">
        <w:t xml:space="preserve">                                                                                                                       </w:t>
      </w:r>
      <w:r w:rsidR="00D8183B" w:rsidRPr="00EF40E4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D8183B" w:rsidRPr="00EF40E4" w:rsidRDefault="00D8183B" w:rsidP="00D8183B">
      <w:pPr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от         №                                      </w:t>
      </w:r>
    </w:p>
    <w:p w:rsidR="00D8183B" w:rsidRPr="00EF40E4" w:rsidRDefault="00D8183B" w:rsidP="00D8183B">
      <w:pPr>
        <w:tabs>
          <w:tab w:val="left" w:pos="0"/>
          <w:tab w:val="left" w:pos="1260"/>
        </w:tabs>
        <w:spacing w:line="270" w:lineRule="exact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</w:p>
    <w:p w:rsidR="00D8183B" w:rsidRPr="00EF40E4" w:rsidRDefault="00D8183B" w:rsidP="00D8183B">
      <w:pPr>
        <w:tabs>
          <w:tab w:val="left" w:pos="0"/>
          <w:tab w:val="left" w:pos="1260"/>
        </w:tabs>
        <w:spacing w:line="270" w:lineRule="exact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</w:p>
    <w:p w:rsidR="00D8183B" w:rsidRPr="00EF40E4" w:rsidRDefault="00D8183B" w:rsidP="00D8183B">
      <w:pPr>
        <w:tabs>
          <w:tab w:val="left" w:pos="0"/>
          <w:tab w:val="left" w:pos="1260"/>
        </w:tabs>
        <w:spacing w:line="270" w:lineRule="exact"/>
        <w:jc w:val="center"/>
        <w:rPr>
          <w:rStyle w:val="a8"/>
          <w:rFonts w:ascii="Times New Roman" w:eastAsia="Calibri" w:hAnsi="Times New Roman" w:cs="Times New Roman"/>
          <w:caps/>
          <w:sz w:val="28"/>
          <w:szCs w:val="28"/>
        </w:rPr>
      </w:pP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Изменения в  постановление администрации района от </w:t>
      </w:r>
      <w:r w:rsidR="00EF40E4">
        <w:rPr>
          <w:rFonts w:ascii="Times New Roman" w:hAnsi="Times New Roman" w:cs="Times New Roman"/>
          <w:caps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 w:rsidR="00EF40E4">
        <w:rPr>
          <w:rFonts w:ascii="Times New Roman" w:hAnsi="Times New Roman" w:cs="Times New Roman"/>
          <w:caps/>
          <w:sz w:val="28"/>
          <w:szCs w:val="28"/>
        </w:rPr>
        <w:t>832</w:t>
      </w:r>
      <w:r w:rsidRPr="00EF40E4">
        <w:rPr>
          <w:rStyle w:val="a8"/>
          <w:rFonts w:ascii="Times New Roman" w:eastAsia="Calibri" w:hAnsi="Times New Roman" w:cs="Times New Roman"/>
          <w:caps/>
          <w:sz w:val="28"/>
          <w:szCs w:val="28"/>
        </w:rPr>
        <w:t xml:space="preserve">  «Об утверждении муниципальной программы «Развитие образования»   </w:t>
      </w:r>
    </w:p>
    <w:p w:rsidR="00D8183B" w:rsidRPr="00EF40E4" w:rsidRDefault="00D8183B" w:rsidP="00D8183B">
      <w:pPr>
        <w:tabs>
          <w:tab w:val="left" w:pos="0"/>
          <w:tab w:val="left" w:pos="1260"/>
        </w:tabs>
        <w:spacing w:line="270" w:lineRule="exact"/>
        <w:jc w:val="center"/>
        <w:rPr>
          <w:rStyle w:val="a8"/>
          <w:rFonts w:ascii="Times New Roman" w:eastAsia="Calibri" w:hAnsi="Times New Roman" w:cs="Times New Roman"/>
          <w:caps/>
          <w:sz w:val="28"/>
          <w:szCs w:val="28"/>
        </w:rPr>
      </w:pPr>
    </w:p>
    <w:p w:rsidR="00D8183B" w:rsidRPr="00EF40E4" w:rsidRDefault="00D8183B" w:rsidP="00D8183B">
      <w:pPr>
        <w:tabs>
          <w:tab w:val="left" w:pos="0"/>
          <w:tab w:val="left" w:pos="1260"/>
        </w:tabs>
        <w:spacing w:line="270" w:lineRule="exact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  <w:r w:rsidRPr="00EF40E4">
        <w:rPr>
          <w:rStyle w:val="a8"/>
          <w:rFonts w:ascii="Times New Roman" w:eastAsia="Calibri" w:hAnsi="Times New Roman" w:cs="Times New Roman"/>
          <w:sz w:val="28"/>
          <w:szCs w:val="28"/>
        </w:rPr>
        <w:tab/>
      </w:r>
    </w:p>
    <w:p w:rsidR="00D8183B" w:rsidRPr="00EF40E4" w:rsidRDefault="00D8183B" w:rsidP="00D8183B">
      <w:pPr>
        <w:widowControl/>
        <w:numPr>
          <w:ilvl w:val="0"/>
          <w:numId w:val="35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приложение №1 к постановлению администрации района от </w:t>
      </w:r>
      <w:r w:rsidR="00E92ACA">
        <w:rPr>
          <w:rFonts w:ascii="Times New Roman" w:hAnsi="Times New Roman" w:cs="Times New Roman"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sz w:val="28"/>
          <w:szCs w:val="28"/>
        </w:rPr>
        <w:t xml:space="preserve"> № </w:t>
      </w:r>
      <w:r w:rsidR="00E92ACA">
        <w:rPr>
          <w:rFonts w:ascii="Times New Roman" w:hAnsi="Times New Roman" w:cs="Times New Roman"/>
          <w:sz w:val="28"/>
          <w:szCs w:val="28"/>
        </w:rPr>
        <w:t>832</w:t>
      </w:r>
      <w:r w:rsidRPr="00EF40E4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 «Об утверждении муниципальной программы «Развитие образования»</w:t>
      </w:r>
      <w:r w:rsidR="00E92ACA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</w:t>
      </w:r>
      <w:r w:rsidRPr="00EF40E4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(далее – программа):</w:t>
      </w:r>
    </w:p>
    <w:p w:rsidR="00D8183B" w:rsidRPr="00EF40E4" w:rsidRDefault="00D8183B" w:rsidP="00D8183B">
      <w:pPr>
        <w:widowControl/>
        <w:numPr>
          <w:ilvl w:val="1"/>
          <w:numId w:val="35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       1.1.  В паспорте программы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строку «Объемы ресурсов на реализацию программы»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8"/>
      </w:tblGrid>
      <w:tr w:rsidR="00D8183B" w:rsidRPr="00EF40E4" w:rsidTr="00D8183B">
        <w:tc>
          <w:tcPr>
            <w:tcW w:w="3033" w:type="dxa"/>
          </w:tcPr>
          <w:p w:rsidR="00D8183B" w:rsidRPr="00EF40E4" w:rsidRDefault="00D8183B" w:rsidP="00D8183B">
            <w:pPr>
              <w:shd w:val="clear" w:color="auto" w:fill="FFFFFF"/>
              <w:spacing w:line="240" w:lineRule="atLeast"/>
              <w:rPr>
                <w:rStyle w:val="a8"/>
                <w:rFonts w:ascii="Times New Roman" w:eastAsia="Calibri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программы</w:t>
            </w:r>
          </w:p>
        </w:tc>
        <w:tc>
          <w:tcPr>
            <w:tcW w:w="6538" w:type="dxa"/>
          </w:tcPr>
          <w:p w:rsidR="004F50EF" w:rsidRPr="005879FD" w:rsidRDefault="004F50EF" w:rsidP="004F50EF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средств, предусмотренных на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реализацию муниципальной программы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57658</w:t>
            </w:r>
            <w:r w:rsidR="00A27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тыс. рублей, в том числе:              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бюджет МО </w:t>
            </w:r>
            <w:proofErr w:type="spellStart"/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Собинский</w:t>
            </w:r>
            <w:proofErr w:type="spellEnd"/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1 81</w:t>
            </w:r>
            <w:r w:rsidR="001C0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8599,3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-  210 444,2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-  209 259,2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-  205 787,3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-  231 668,5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-  23</w:t>
            </w:r>
            <w:r w:rsidR="001C0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8 468,1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47 283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4F50EF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38 333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37 356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Областной бюджет 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3 321 </w:t>
            </w:r>
            <w:r w:rsidR="00A27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357 742,1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374 473,5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378 624,2 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402 593,9 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36 5</w:t>
            </w:r>
            <w:r w:rsidR="00A27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,7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4F50EF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73 676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4F50EF" w:rsidRPr="0062503E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-  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947,1 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446 983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4F50EF" w:rsidRPr="005879FD" w:rsidRDefault="004F50EF" w:rsidP="004F50E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EF" w:rsidRPr="005879FD" w:rsidRDefault="004F50EF" w:rsidP="004F50EF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 бюджет  - 47 699,5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8 765,7 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18 413,8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3 475 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3 204,4 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3 066,8   тыс. руб.</w:t>
            </w:r>
          </w:p>
          <w:p w:rsidR="004F50EF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2019 год – 5 541,5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4F50EF" w:rsidRPr="0062503E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3 139,3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2 093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4F50EF" w:rsidRPr="005879FD" w:rsidRDefault="004F50EF" w:rsidP="004F50E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EF" w:rsidRPr="005879FD" w:rsidRDefault="004F50EF" w:rsidP="004F50E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77 917,2</w:t>
            </w: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4F50EF" w:rsidRPr="005879FD" w:rsidRDefault="004F50EF" w:rsidP="004F50E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63 673,1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73 312,7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77 843,7 тыс. руб.,</w:t>
            </w:r>
          </w:p>
          <w:p w:rsidR="004F50EF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76 292,7 тыс. руб.,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7 809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  <w:bookmarkStart w:id="1" w:name="_GoBack"/>
            <w:bookmarkEnd w:id="1"/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4F50EF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4F50EF" w:rsidRPr="005879FD" w:rsidRDefault="004F50EF" w:rsidP="004F50EF">
            <w:pPr>
              <w:pStyle w:val="aff2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D8183B" w:rsidRPr="00EF40E4" w:rsidRDefault="00D8183B" w:rsidP="00D8183B">
            <w:pPr>
              <w:pStyle w:val="11"/>
              <w:widowControl/>
              <w:snapToGrid w:val="0"/>
              <w:spacing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83B" w:rsidRPr="00EF40E4" w:rsidRDefault="00D8183B" w:rsidP="00D8183B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7554" w:rsidRPr="00EF40E4" w:rsidRDefault="00D8183B" w:rsidP="00CD7554">
      <w:pPr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</w:t>
      </w:r>
      <w:r w:rsidR="00CD75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1.2.  </w:t>
      </w:r>
      <w:r w:rsidR="005F4FAE">
        <w:rPr>
          <w:rFonts w:ascii="Times New Roman" w:hAnsi="Times New Roman" w:cs="Times New Roman"/>
          <w:sz w:val="28"/>
          <w:szCs w:val="28"/>
        </w:rPr>
        <w:t>С</w:t>
      </w:r>
      <w:r w:rsidR="005F4FAE" w:rsidRPr="00EF40E4">
        <w:rPr>
          <w:rFonts w:ascii="Times New Roman" w:hAnsi="Times New Roman" w:cs="Times New Roman"/>
          <w:sz w:val="28"/>
          <w:szCs w:val="28"/>
        </w:rPr>
        <w:t>ведения о показателях (индикаторах) муниципальной программы и их значениях</w:t>
      </w:r>
      <w:r w:rsidR="005F4FAE"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3877A7">
        <w:rPr>
          <w:rFonts w:ascii="Times New Roman" w:hAnsi="Times New Roman" w:cs="Times New Roman"/>
          <w:sz w:val="28"/>
          <w:szCs w:val="28"/>
        </w:rPr>
        <w:t xml:space="preserve">  </w:t>
      </w:r>
      <w:r w:rsidR="005F4FAE" w:rsidRPr="00EF40E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D7554">
        <w:rPr>
          <w:rFonts w:ascii="Times New Roman" w:hAnsi="Times New Roman" w:cs="Times New Roman"/>
          <w:sz w:val="28"/>
          <w:szCs w:val="28"/>
        </w:rPr>
        <w:t>р</w:t>
      </w:r>
      <w:r w:rsidR="005F4FAE" w:rsidRPr="00EF40E4">
        <w:rPr>
          <w:rFonts w:ascii="Times New Roman" w:hAnsi="Times New Roman" w:cs="Times New Roman"/>
          <w:sz w:val="28"/>
          <w:szCs w:val="28"/>
        </w:rPr>
        <w:t>едакции</w:t>
      </w:r>
      <w:r w:rsidR="00CD7554">
        <w:rPr>
          <w:rFonts w:ascii="Times New Roman" w:hAnsi="Times New Roman" w:cs="Times New Roman"/>
          <w:sz w:val="28"/>
          <w:szCs w:val="28"/>
        </w:rPr>
        <w:t xml:space="preserve"> </w:t>
      </w:r>
      <w:r w:rsidR="00CD7554" w:rsidRPr="00EF40E4">
        <w:rPr>
          <w:rFonts w:ascii="Times New Roman" w:hAnsi="Times New Roman" w:cs="Times New Roman"/>
          <w:sz w:val="28"/>
          <w:szCs w:val="28"/>
        </w:rPr>
        <w:t>согласно приложению №1  к настоящим изменениям.</w:t>
      </w:r>
    </w:p>
    <w:p w:rsidR="00D8183B" w:rsidRDefault="00CD7554" w:rsidP="00D818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8183B" w:rsidRPr="00EF40E4">
        <w:rPr>
          <w:rFonts w:ascii="Times New Roman" w:hAnsi="Times New Roman" w:cs="Times New Roman"/>
          <w:sz w:val="28"/>
          <w:szCs w:val="28"/>
        </w:rPr>
        <w:t>В разделе 6 «Обоснование объема финансовых ресурсов, необходимых для реализации муниципальной программы» абзац третий изложить в следующей редакции: «</w:t>
      </w:r>
      <w:r w:rsidR="008E00E0" w:rsidRPr="00F45453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мероприятий Программы в  течение 2014 - 2020 годов</w:t>
      </w:r>
      <w:r w:rsidR="008E00E0">
        <w:rPr>
          <w:rFonts w:ascii="Times New Roman" w:hAnsi="Times New Roman" w:cs="Times New Roman"/>
          <w:sz w:val="28"/>
          <w:szCs w:val="28"/>
        </w:rPr>
        <w:t xml:space="preserve"> и  последующих годов</w:t>
      </w:r>
      <w:r w:rsidR="008E00E0" w:rsidRPr="00F45453">
        <w:rPr>
          <w:rFonts w:ascii="Times New Roman" w:hAnsi="Times New Roman" w:cs="Times New Roman"/>
          <w:sz w:val="28"/>
          <w:szCs w:val="28"/>
        </w:rPr>
        <w:t xml:space="preserve">, составляет  </w:t>
      </w:r>
      <w:r w:rsidR="008E00E0">
        <w:rPr>
          <w:rFonts w:ascii="Times New Roman" w:hAnsi="Times New Roman" w:cs="Times New Roman"/>
          <w:sz w:val="28"/>
          <w:szCs w:val="28"/>
        </w:rPr>
        <w:t>5 765 8</w:t>
      </w:r>
      <w:r w:rsidR="00A95839">
        <w:rPr>
          <w:rFonts w:ascii="Times New Roman" w:hAnsi="Times New Roman" w:cs="Times New Roman"/>
          <w:sz w:val="28"/>
          <w:szCs w:val="28"/>
        </w:rPr>
        <w:t>25</w:t>
      </w:r>
      <w:r w:rsidR="008E00E0">
        <w:rPr>
          <w:rFonts w:ascii="Times New Roman" w:hAnsi="Times New Roman" w:cs="Times New Roman"/>
          <w:sz w:val="28"/>
          <w:szCs w:val="28"/>
        </w:rPr>
        <w:t xml:space="preserve">,5 </w:t>
      </w:r>
      <w:r w:rsidR="008E00E0" w:rsidRPr="00F4545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E00E0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D8183B" w:rsidRPr="00EF40E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8183B" w:rsidRPr="00EF40E4" w:rsidRDefault="00D8183B" w:rsidP="00D8183B">
      <w:pPr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1.</w:t>
      </w:r>
      <w:r w:rsidR="00CA51DE">
        <w:rPr>
          <w:rFonts w:ascii="Times New Roman" w:hAnsi="Times New Roman" w:cs="Times New Roman"/>
          <w:sz w:val="28"/>
          <w:szCs w:val="28"/>
        </w:rPr>
        <w:t>4</w:t>
      </w:r>
      <w:r w:rsidRPr="00EF40E4">
        <w:rPr>
          <w:rFonts w:ascii="Times New Roman" w:hAnsi="Times New Roman" w:cs="Times New Roman"/>
          <w:sz w:val="28"/>
          <w:szCs w:val="28"/>
        </w:rPr>
        <w:t>. Таблицу №3 «Ресурсное обеспечение реализации муниципальной программы» изложить в редакции согласно приложению №</w:t>
      </w:r>
      <w:r w:rsidR="00CD7554">
        <w:rPr>
          <w:rFonts w:ascii="Times New Roman" w:hAnsi="Times New Roman" w:cs="Times New Roman"/>
          <w:sz w:val="28"/>
          <w:szCs w:val="28"/>
        </w:rPr>
        <w:t>2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</w:p>
    <w:p w:rsidR="00D8183B" w:rsidRPr="00EF40E4" w:rsidRDefault="00D8183B" w:rsidP="00D8183B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 w:rsidR="00CA51DE">
        <w:rPr>
          <w:rFonts w:ascii="Times New Roman" w:hAnsi="Times New Roman" w:cs="Times New Roman"/>
          <w:sz w:val="28"/>
          <w:szCs w:val="28"/>
        </w:rPr>
        <w:t>5</w:t>
      </w:r>
      <w:r w:rsidRPr="00EF40E4">
        <w:rPr>
          <w:rFonts w:ascii="Times New Roman" w:hAnsi="Times New Roman" w:cs="Times New Roman"/>
          <w:sz w:val="28"/>
          <w:szCs w:val="28"/>
        </w:rPr>
        <w:t xml:space="preserve">.Внести следующие изменения в подпрограмму </w:t>
      </w:r>
      <w:r w:rsidRPr="00EF40E4"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D8183B" w:rsidRPr="00EF40E4" w:rsidRDefault="00D8183B" w:rsidP="00D8183B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 w:rsidR="00CA51DE">
        <w:rPr>
          <w:rFonts w:ascii="Times New Roman" w:hAnsi="Times New Roman" w:cs="Times New Roman"/>
          <w:sz w:val="28"/>
          <w:szCs w:val="28"/>
        </w:rPr>
        <w:t>5</w:t>
      </w:r>
      <w:r w:rsidRPr="00EF40E4">
        <w:rPr>
          <w:rFonts w:ascii="Times New Roman" w:hAnsi="Times New Roman" w:cs="Times New Roman"/>
          <w:sz w:val="28"/>
          <w:szCs w:val="28"/>
        </w:rPr>
        <w:t xml:space="preserve">.1.В паспорте подпрограммы </w:t>
      </w:r>
      <w:r w:rsidRPr="00EF40E4">
        <w:rPr>
          <w:rStyle w:val="14pt"/>
        </w:rPr>
        <w:t xml:space="preserve">  1  </w:t>
      </w:r>
      <w:r w:rsidRPr="00EF40E4">
        <w:rPr>
          <w:rFonts w:ascii="Times New Roman" w:hAnsi="Times New Roman" w:cs="Times New Roman"/>
          <w:sz w:val="28"/>
          <w:szCs w:val="28"/>
        </w:rPr>
        <w:t>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D8183B" w:rsidRPr="00EF40E4" w:rsidTr="00D8183B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183B" w:rsidRPr="00EF40E4" w:rsidRDefault="00D8183B" w:rsidP="00D818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</w:t>
            </w:r>
            <w:r w:rsidRPr="007457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5 264 834,6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CE6783">
              <w:rPr>
                <w:rFonts w:ascii="Times New Roman" w:hAnsi="Times New Roman" w:cs="Times New Roman"/>
                <w:sz w:val="28"/>
                <w:szCs w:val="28"/>
              </w:rPr>
              <w:t> 636 134,4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 186 824,1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184 604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185 026,1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208 437,1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6783">
              <w:rPr>
                <w:rFonts w:ascii="Times New Roman" w:hAnsi="Times New Roman" w:cs="Times New Roman"/>
                <w:sz w:val="28"/>
                <w:szCs w:val="28"/>
              </w:rPr>
              <w:t>6 707,1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CE6783">
              <w:rPr>
                <w:rFonts w:ascii="Times New Roman" w:hAnsi="Times New Roman" w:cs="Times New Roman"/>
                <w:sz w:val="28"/>
                <w:szCs w:val="28"/>
              </w:rPr>
              <w:t>224 471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E6783">
              <w:rPr>
                <w:rFonts w:ascii="Times New Roman" w:hAnsi="Times New Roman" w:cs="Times New Roman"/>
                <w:sz w:val="28"/>
                <w:szCs w:val="28"/>
              </w:rPr>
              <w:t>215 521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E67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6783" w:rsidRDefault="00CE6783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214 544.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04B">
              <w:rPr>
                <w:rFonts w:ascii="Times New Roman" w:hAnsi="Times New Roman" w:cs="Times New Roman"/>
                <w:sz w:val="28"/>
                <w:szCs w:val="28"/>
              </w:rPr>
              <w:t>3 034 858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325 617,2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335 880,5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346 682,2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369 380,4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04B">
              <w:rPr>
                <w:rFonts w:ascii="Times New Roman" w:hAnsi="Times New Roman" w:cs="Times New Roman"/>
                <w:sz w:val="28"/>
                <w:szCs w:val="28"/>
              </w:rPr>
              <w:t>401 425,1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04B">
              <w:rPr>
                <w:rFonts w:ascii="Times New Roman" w:hAnsi="Times New Roman" w:cs="Times New Roman"/>
                <w:sz w:val="28"/>
                <w:szCs w:val="28"/>
              </w:rPr>
              <w:t>434 152,3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B2404B">
              <w:rPr>
                <w:rFonts w:ascii="Times New Roman" w:hAnsi="Times New Roman" w:cs="Times New Roman"/>
                <w:sz w:val="28"/>
                <w:szCs w:val="28"/>
              </w:rPr>
              <w:t>411 795,7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24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404B" w:rsidRDefault="00B2404B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409 924,6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6B2403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5 597,7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6 412,2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1 330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46DF4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1029,4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6B240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- 874,2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4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6DF4" w:rsidRDefault="006B2403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681,5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A46DF4"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46DF4" w:rsidRPr="00B82413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7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2403">
              <w:rPr>
                <w:rFonts w:ascii="Times New Roman" w:hAnsi="Times New Roman" w:cs="Times New Roman"/>
                <w:sz w:val="28"/>
                <w:szCs w:val="28"/>
              </w:rPr>
              <w:t>77 917,2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A46DF4" w:rsidRPr="001E167B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167B">
              <w:rPr>
                <w:rFonts w:ascii="Times New Roman" w:hAnsi="Times New Roman" w:cs="Times New Roman"/>
                <w:sz w:val="28"/>
                <w:szCs w:val="28"/>
              </w:rPr>
              <w:t>2014 год – 63 673,1 тыс. руб.,</w:t>
            </w:r>
          </w:p>
          <w:p w:rsidR="00A46DF4" w:rsidRPr="00C76118" w:rsidRDefault="00A46DF4" w:rsidP="00A46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8">
              <w:rPr>
                <w:rFonts w:ascii="Times New Roman" w:hAnsi="Times New Roman" w:cs="Times New Roman"/>
                <w:sz w:val="28"/>
                <w:szCs w:val="28"/>
              </w:rPr>
              <w:t>2015 год – 73 312,7 тыс. руб.,</w:t>
            </w:r>
          </w:p>
          <w:p w:rsidR="00A46DF4" w:rsidRPr="00D8610B" w:rsidRDefault="00A46DF4" w:rsidP="00A46DF4">
            <w:pPr>
              <w:pStyle w:val="1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77 843,7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D8610B" w:rsidRDefault="00A46DF4" w:rsidP="00A46DF4">
            <w:pPr>
              <w:pStyle w:val="1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2017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6 292,7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D8610B" w:rsidRDefault="00A46DF4" w:rsidP="00A46DF4">
            <w:pPr>
              <w:pStyle w:val="1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2018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7 809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6DF4" w:rsidRPr="00D8610B" w:rsidRDefault="00A46DF4" w:rsidP="00A46DF4">
            <w:pPr>
              <w:pStyle w:val="1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B2403"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6003D" w:rsidRDefault="00A46DF4" w:rsidP="0006003D">
            <w:pPr>
              <w:pStyle w:val="ConsPlusCell"/>
              <w:rPr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06003D"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6003D">
              <w:rPr>
                <w:sz w:val="28"/>
                <w:szCs w:val="28"/>
              </w:rPr>
              <w:t>,</w:t>
            </w:r>
            <w:r w:rsidRPr="005616B3">
              <w:rPr>
                <w:sz w:val="28"/>
                <w:szCs w:val="28"/>
              </w:rPr>
              <w:t xml:space="preserve"> </w:t>
            </w:r>
          </w:p>
          <w:p w:rsidR="00D8183B" w:rsidRPr="00EF40E4" w:rsidRDefault="0006003D" w:rsidP="000600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DF4" w:rsidRPr="005616B3">
              <w:rPr>
                <w:sz w:val="28"/>
                <w:szCs w:val="28"/>
              </w:rPr>
              <w:t xml:space="preserve">            </w:t>
            </w:r>
            <w:r w:rsidR="00D8183B"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8183B" w:rsidRPr="00EF40E4" w:rsidRDefault="00D8183B" w:rsidP="00D8183B">
      <w:pPr>
        <w:pStyle w:val="14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D8183B" w:rsidRPr="00EF40E4" w:rsidRDefault="00D8183B" w:rsidP="00A301B6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14pt"/>
          <w:color w:val="000000"/>
        </w:rPr>
        <w:t>1.</w:t>
      </w:r>
      <w:r w:rsidR="00CA51DE">
        <w:rPr>
          <w:rStyle w:val="14pt"/>
          <w:color w:val="000000"/>
        </w:rPr>
        <w:t>5</w:t>
      </w:r>
      <w:r w:rsidRPr="00EF40E4">
        <w:rPr>
          <w:rStyle w:val="14pt"/>
          <w:color w:val="000000"/>
        </w:rPr>
        <w:t>.2.</w:t>
      </w:r>
      <w:r w:rsidRPr="00EF40E4">
        <w:rPr>
          <w:rFonts w:ascii="Times New Roman" w:hAnsi="Times New Roman" w:cs="Times New Roman"/>
          <w:sz w:val="28"/>
          <w:szCs w:val="28"/>
        </w:rPr>
        <w:t>В разделе  9 подпрограммы  абзац третий изложить в следующей редакции: «</w:t>
      </w:r>
      <w:r w:rsidR="00BD72E1" w:rsidRPr="00F749F0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мероприятий Подпрограммы </w:t>
      </w:r>
      <w:r w:rsidR="00BD72E1" w:rsidRPr="00F749F0">
        <w:rPr>
          <w:rStyle w:val="14pt"/>
        </w:rPr>
        <w:t>«Развитие дошкольного, общего образования и дополнительного образования детей»</w:t>
      </w:r>
      <w:r w:rsidR="00BD72E1">
        <w:rPr>
          <w:rStyle w:val="14pt"/>
        </w:rPr>
        <w:t xml:space="preserve"> </w:t>
      </w:r>
      <w:r w:rsidR="00BD72E1" w:rsidRPr="00F749F0">
        <w:rPr>
          <w:rFonts w:ascii="Times New Roman" w:hAnsi="Times New Roman" w:cs="Times New Roman"/>
          <w:sz w:val="28"/>
          <w:szCs w:val="28"/>
        </w:rPr>
        <w:t xml:space="preserve">в течение 2014 - 2020 </w:t>
      </w:r>
      <w:r w:rsidR="00BD72E1">
        <w:rPr>
          <w:rFonts w:ascii="Times New Roman" w:hAnsi="Times New Roman" w:cs="Times New Roman"/>
          <w:sz w:val="28"/>
          <w:szCs w:val="28"/>
        </w:rPr>
        <w:t xml:space="preserve"> и последующих </w:t>
      </w:r>
      <w:r w:rsidR="00BD72E1" w:rsidRPr="00F749F0">
        <w:rPr>
          <w:rFonts w:ascii="Times New Roman" w:hAnsi="Times New Roman" w:cs="Times New Roman"/>
          <w:sz w:val="28"/>
          <w:szCs w:val="28"/>
        </w:rPr>
        <w:t xml:space="preserve">годов, составляет  </w:t>
      </w:r>
      <w:r w:rsidR="00BD72E1">
        <w:rPr>
          <w:rFonts w:ascii="Times New Roman" w:hAnsi="Times New Roman" w:cs="Times New Roman"/>
          <w:sz w:val="28"/>
          <w:szCs w:val="28"/>
        </w:rPr>
        <w:t xml:space="preserve">5 264 834,6 </w:t>
      </w:r>
      <w:r w:rsidR="00BD72E1" w:rsidRPr="007A3897">
        <w:rPr>
          <w:rFonts w:ascii="Times New Roman" w:hAnsi="Times New Roman" w:cs="Times New Roman"/>
          <w:sz w:val="28"/>
          <w:szCs w:val="28"/>
        </w:rPr>
        <w:t xml:space="preserve">тыс. рублей, в том числе  средства бюджета муниципального района  </w:t>
      </w:r>
      <w:r w:rsidR="00BD72E1">
        <w:rPr>
          <w:rFonts w:ascii="Times New Roman" w:hAnsi="Times New Roman" w:cs="Times New Roman"/>
          <w:sz w:val="28"/>
          <w:szCs w:val="28"/>
        </w:rPr>
        <w:t>1 636 134,4</w:t>
      </w:r>
      <w:r w:rsidR="00BD72E1" w:rsidRPr="007A3897">
        <w:rPr>
          <w:rFonts w:ascii="Times New Roman" w:hAnsi="Times New Roman" w:cs="Times New Roman"/>
          <w:sz w:val="28"/>
          <w:szCs w:val="28"/>
        </w:rPr>
        <w:t xml:space="preserve"> тыс. рублей, областного бюджета </w:t>
      </w:r>
      <w:r w:rsidR="00BD72E1">
        <w:rPr>
          <w:rFonts w:ascii="Times New Roman" w:hAnsi="Times New Roman" w:cs="Times New Roman"/>
          <w:sz w:val="28"/>
          <w:szCs w:val="28"/>
        </w:rPr>
        <w:t>–</w:t>
      </w:r>
      <w:r w:rsidR="00A301B6">
        <w:rPr>
          <w:rFonts w:ascii="Times New Roman" w:hAnsi="Times New Roman" w:cs="Times New Roman"/>
          <w:sz w:val="28"/>
          <w:szCs w:val="28"/>
        </w:rPr>
        <w:t xml:space="preserve"> 3034858</w:t>
      </w:r>
      <w:r w:rsidR="00BD72E1" w:rsidRPr="007A38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72E1">
        <w:rPr>
          <w:rFonts w:ascii="Times New Roman" w:hAnsi="Times New Roman" w:cs="Times New Roman"/>
          <w:sz w:val="28"/>
          <w:szCs w:val="28"/>
        </w:rPr>
        <w:t>, федерального бюджета – 15 </w:t>
      </w:r>
      <w:r w:rsidR="00A301B6">
        <w:rPr>
          <w:rFonts w:ascii="Times New Roman" w:hAnsi="Times New Roman" w:cs="Times New Roman"/>
          <w:sz w:val="28"/>
          <w:szCs w:val="28"/>
        </w:rPr>
        <w:t>925</w:t>
      </w:r>
      <w:r w:rsidR="00BD72E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D72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72E1">
        <w:rPr>
          <w:rFonts w:ascii="Times New Roman" w:hAnsi="Times New Roman" w:cs="Times New Roman"/>
          <w:sz w:val="28"/>
          <w:szCs w:val="28"/>
        </w:rPr>
        <w:t>уб.</w:t>
      </w:r>
      <w:r w:rsidR="00BD72E1" w:rsidRPr="007A3897">
        <w:rPr>
          <w:rFonts w:ascii="Times New Roman" w:hAnsi="Times New Roman" w:cs="Times New Roman"/>
          <w:sz w:val="28"/>
          <w:szCs w:val="28"/>
        </w:rPr>
        <w:t xml:space="preserve">, внебюджетные средства (плата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образования)  - </w:t>
      </w:r>
      <w:r w:rsidR="00BD72E1">
        <w:rPr>
          <w:rFonts w:ascii="Times New Roman" w:hAnsi="Times New Roman" w:cs="Times New Roman"/>
          <w:sz w:val="28"/>
          <w:szCs w:val="28"/>
        </w:rPr>
        <w:t xml:space="preserve"> </w:t>
      </w:r>
      <w:r w:rsidR="00A301B6">
        <w:rPr>
          <w:rFonts w:ascii="Times New Roman" w:hAnsi="Times New Roman" w:cs="Times New Roman"/>
          <w:sz w:val="28"/>
          <w:szCs w:val="28"/>
        </w:rPr>
        <w:t>577 917,2</w:t>
      </w:r>
      <w:r w:rsidR="00BD72E1">
        <w:rPr>
          <w:rFonts w:ascii="Times New Roman" w:hAnsi="Times New Roman" w:cs="Times New Roman"/>
          <w:sz w:val="28"/>
          <w:szCs w:val="28"/>
        </w:rPr>
        <w:t xml:space="preserve"> </w:t>
      </w:r>
      <w:r w:rsidR="00BD72E1" w:rsidRPr="007A3897">
        <w:rPr>
          <w:rFonts w:ascii="Times New Roman" w:hAnsi="Times New Roman" w:cs="Times New Roman"/>
          <w:sz w:val="28"/>
          <w:szCs w:val="28"/>
        </w:rPr>
        <w:t>тыс</w:t>
      </w:r>
      <w:r w:rsidR="00BD72E1" w:rsidRPr="00F749F0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="00A301B6">
        <w:rPr>
          <w:rFonts w:ascii="Times New Roman" w:hAnsi="Times New Roman" w:cs="Times New Roman"/>
          <w:sz w:val="28"/>
          <w:szCs w:val="28"/>
        </w:rPr>
        <w:t>.</w:t>
      </w:r>
      <w:r w:rsidRPr="00EF40E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183B" w:rsidRPr="00EF40E4" w:rsidRDefault="00D8183B" w:rsidP="00D8183B">
      <w:pPr>
        <w:rPr>
          <w:rFonts w:ascii="Times New Roman" w:hAnsi="Times New Roman" w:cs="Times New Roman"/>
          <w:sz w:val="28"/>
          <w:szCs w:val="28"/>
        </w:rPr>
      </w:pPr>
    </w:p>
    <w:p w:rsidR="00D8183B" w:rsidRPr="00EF40E4" w:rsidRDefault="00D8183B" w:rsidP="00D8183B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 w:rsidR="00CA51DE">
        <w:rPr>
          <w:rFonts w:ascii="Times New Roman" w:hAnsi="Times New Roman" w:cs="Times New Roman"/>
          <w:sz w:val="28"/>
          <w:szCs w:val="28"/>
        </w:rPr>
        <w:t>6</w:t>
      </w:r>
      <w:r w:rsidRPr="00EF40E4">
        <w:rPr>
          <w:rFonts w:ascii="Times New Roman" w:hAnsi="Times New Roman" w:cs="Times New Roman"/>
          <w:sz w:val="28"/>
          <w:szCs w:val="28"/>
        </w:rPr>
        <w:t xml:space="preserve">.Внести следующие изменения в подпрограмму  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>«</w:t>
      </w:r>
      <w:r w:rsidRPr="00EF40E4">
        <w:rPr>
          <w:rFonts w:ascii="Times New Roman" w:hAnsi="Times New Roman" w:cs="Times New Roman"/>
          <w:sz w:val="28"/>
          <w:szCs w:val="28"/>
        </w:rPr>
        <w:t>Обеспечение защиты прав и интересов детей-сирот и детей, оставшихся без попечения родителей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» </w:t>
      </w:r>
      <w:r w:rsidRPr="00EF40E4">
        <w:rPr>
          <w:rFonts w:ascii="Times New Roman" w:hAnsi="Times New Roman" w:cs="Times New Roman"/>
          <w:sz w:val="28"/>
          <w:szCs w:val="28"/>
        </w:rPr>
        <w:t>(далее – подпрограмма 2):</w:t>
      </w:r>
    </w:p>
    <w:p w:rsidR="00D8183B" w:rsidRPr="00EF40E4" w:rsidRDefault="00D8183B" w:rsidP="00D8183B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 w:rsidR="00CA51DE">
        <w:rPr>
          <w:rFonts w:ascii="Times New Roman" w:hAnsi="Times New Roman" w:cs="Times New Roman"/>
          <w:sz w:val="28"/>
          <w:szCs w:val="28"/>
        </w:rPr>
        <w:t>6</w:t>
      </w:r>
      <w:r w:rsidRPr="00EF40E4">
        <w:rPr>
          <w:rFonts w:ascii="Times New Roman" w:hAnsi="Times New Roman" w:cs="Times New Roman"/>
          <w:sz w:val="28"/>
          <w:szCs w:val="28"/>
        </w:rPr>
        <w:t>.1.  В паспорте  подпрограммы 2 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D8183B" w:rsidRPr="00EF40E4" w:rsidTr="00D8183B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183B" w:rsidRPr="00EF40E4" w:rsidRDefault="00D8183B" w:rsidP="00D818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E" w:rsidRPr="00EC33FE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318 5</w:t>
            </w:r>
            <w:r w:rsidR="00A958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             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9E4">
              <w:rPr>
                <w:rFonts w:ascii="Times New Roman" w:hAnsi="Times New Roman" w:cs="Times New Roman"/>
                <w:sz w:val="28"/>
                <w:szCs w:val="28"/>
              </w:rPr>
              <w:t>86 7</w:t>
            </w:r>
            <w:r w:rsidR="00A9583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919E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0A1C0E" w:rsidRPr="00EC33FE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2014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2 124,9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1C0E" w:rsidRPr="00EC33FE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38 593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1C0E" w:rsidRPr="00EC33FE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1 942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3 213,5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1C0E" w:rsidRPr="00EC33FE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19E4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A958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919E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1C0E" w:rsidRPr="00EC33FE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919E4">
              <w:rPr>
                <w:rFonts w:ascii="Times New Roman" w:hAnsi="Times New Roman" w:cs="Times New Roman"/>
                <w:sz w:val="28"/>
                <w:szCs w:val="28"/>
              </w:rPr>
              <w:t>9 523,7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1C0E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919E4">
              <w:rPr>
                <w:rFonts w:ascii="Times New Roman" w:hAnsi="Times New Roman" w:cs="Times New Roman"/>
                <w:sz w:val="28"/>
                <w:szCs w:val="28"/>
              </w:rPr>
              <w:t>9 151,4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 w:rsidR="00B919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19E4" w:rsidRDefault="00B919E4" w:rsidP="00B91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7 058,4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919E4" w:rsidRDefault="00B919E4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0E" w:rsidRPr="00B82413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3252">
              <w:rPr>
                <w:rFonts w:ascii="Times New Roman" w:hAnsi="Times New Roman" w:cs="Times New Roman"/>
                <w:sz w:val="28"/>
                <w:szCs w:val="28"/>
              </w:rPr>
              <w:t>31 774,5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0A1C0E" w:rsidRPr="00B82413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3 168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1C0E" w:rsidRPr="00B82413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12 001,6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1C0E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2 145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A1C0E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2 175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213252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год- 2 192,6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13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252" w:rsidRPr="00EC33FE" w:rsidRDefault="00213252" w:rsidP="002132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4 860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13252" w:rsidRDefault="00213252" w:rsidP="002132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–3 139,3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252" w:rsidRDefault="00213252" w:rsidP="002132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74F5">
              <w:rPr>
                <w:rFonts w:ascii="Times New Roman" w:hAnsi="Times New Roman" w:cs="Times New Roman"/>
                <w:sz w:val="28"/>
                <w:szCs w:val="28"/>
              </w:rPr>
              <w:t xml:space="preserve"> 2 093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8183B" w:rsidRPr="00EF40E4" w:rsidRDefault="000A1C0E" w:rsidP="000A1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183B" w:rsidRPr="00EF40E4" w:rsidRDefault="00D8183B" w:rsidP="00D81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83B" w:rsidRDefault="000674F5" w:rsidP="00067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83B" w:rsidRPr="00EF40E4">
        <w:rPr>
          <w:rFonts w:ascii="Times New Roman" w:hAnsi="Times New Roman" w:cs="Times New Roman"/>
          <w:sz w:val="28"/>
          <w:szCs w:val="28"/>
        </w:rPr>
        <w:t>1.</w:t>
      </w:r>
      <w:r w:rsidR="00CA51DE">
        <w:rPr>
          <w:rFonts w:ascii="Times New Roman" w:hAnsi="Times New Roman" w:cs="Times New Roman"/>
          <w:sz w:val="28"/>
          <w:szCs w:val="28"/>
        </w:rPr>
        <w:t>6</w:t>
      </w:r>
      <w:r w:rsidR="00D8183B" w:rsidRPr="00EF40E4">
        <w:rPr>
          <w:rFonts w:ascii="Times New Roman" w:hAnsi="Times New Roman" w:cs="Times New Roman"/>
          <w:sz w:val="28"/>
          <w:szCs w:val="28"/>
        </w:rPr>
        <w:t xml:space="preserve">.2. </w:t>
      </w:r>
      <w:r w:rsidR="00F77D7B">
        <w:rPr>
          <w:rFonts w:ascii="Times New Roman" w:hAnsi="Times New Roman" w:cs="Times New Roman"/>
          <w:sz w:val="28"/>
          <w:szCs w:val="28"/>
        </w:rPr>
        <w:t>Сведения</w:t>
      </w:r>
      <w:r w:rsidR="00D8183B" w:rsidRPr="00EF40E4">
        <w:rPr>
          <w:rFonts w:ascii="Times New Roman" w:hAnsi="Times New Roman" w:cs="Times New Roman"/>
          <w:sz w:val="28"/>
          <w:szCs w:val="28"/>
        </w:rPr>
        <w:t xml:space="preserve"> о показателях (индикаторах) </w:t>
      </w:r>
      <w:r w:rsidR="00602704">
        <w:rPr>
          <w:rFonts w:ascii="Times New Roman" w:hAnsi="Times New Roman" w:cs="Times New Roman"/>
          <w:sz w:val="28"/>
          <w:szCs w:val="28"/>
        </w:rPr>
        <w:t>под</w:t>
      </w:r>
      <w:r w:rsidR="00D8183B" w:rsidRPr="00EF40E4">
        <w:rPr>
          <w:rFonts w:ascii="Times New Roman" w:hAnsi="Times New Roman" w:cs="Times New Roman"/>
          <w:sz w:val="28"/>
          <w:szCs w:val="28"/>
        </w:rPr>
        <w:t>программы и их значениях, изложить в следующей редакции:</w:t>
      </w:r>
    </w:p>
    <w:p w:rsidR="001E7D6A" w:rsidRDefault="001E7D6A" w:rsidP="0006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D6A" w:rsidRPr="00A93939" w:rsidRDefault="001E7D6A" w:rsidP="001E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39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подпрограммы и их значениях</w:t>
      </w:r>
    </w:p>
    <w:p w:rsidR="001E7D6A" w:rsidRPr="00A93939" w:rsidRDefault="001E7D6A" w:rsidP="001E7D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15"/>
        <w:gridCol w:w="1906"/>
        <w:gridCol w:w="834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914240" w:rsidRPr="00A93939" w:rsidTr="00914240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A939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9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  <w:r w:rsidRPr="00A939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показателя  </w:t>
            </w:r>
            <w:r w:rsidRPr="00A939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 xml:space="preserve"> Ед. </w:t>
            </w:r>
            <w:r w:rsidRPr="00A939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93939">
              <w:rPr>
                <w:rFonts w:ascii="Times New Roman" w:hAnsi="Times New Roman" w:cs="Times New Roman"/>
                <w:sz w:val="28"/>
                <w:szCs w:val="28"/>
              </w:rPr>
              <w:br/>
              <w:t>рения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 xml:space="preserve">             Значения показателей              </w:t>
            </w:r>
          </w:p>
        </w:tc>
      </w:tr>
      <w:tr w:rsidR="00914240" w:rsidRPr="00A93939" w:rsidTr="00914240">
        <w:trPr>
          <w:trHeight w:val="80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r w:rsidRPr="00A93939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240" w:rsidRPr="00A93939" w:rsidRDefault="00914240" w:rsidP="00914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0" w:rsidRPr="00A93939" w:rsidRDefault="00914240" w:rsidP="00914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9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240" w:rsidRPr="00A93939" w:rsidTr="00914240">
        <w:trPr>
          <w:trHeight w:val="14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A93939" w:rsidRDefault="00914240" w:rsidP="001E7D6A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240" w:rsidRPr="00A93939" w:rsidRDefault="00914240" w:rsidP="00914240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0" w:rsidRPr="00A93939" w:rsidRDefault="00914240" w:rsidP="00914240">
            <w:pPr>
              <w:pStyle w:val="ConsPlusCell"/>
              <w:rPr>
                <w:rFonts w:ascii="Times New Roman" w:hAnsi="Times New Roman" w:cs="Times New Roman"/>
              </w:rPr>
            </w:pPr>
            <w:r w:rsidRPr="00A93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240" w:rsidRPr="00A93939" w:rsidTr="00914240">
        <w:trPr>
          <w:trHeight w:val="400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  <w:proofErr w:type="gramStart"/>
            <w:r w:rsidRPr="00C07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неродственникам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  <w:proofErr w:type="gramEnd"/>
          </w:p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color w:val="FFC000"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240" w:rsidRPr="00C07BFE" w:rsidRDefault="00914240" w:rsidP="00914240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</w:tr>
      <w:tr w:rsidR="00914240" w:rsidRPr="00A93939" w:rsidTr="00914240">
        <w:trPr>
          <w:trHeight w:val="400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</w:t>
            </w:r>
            <w:r w:rsidRPr="00C07BFE">
              <w:rPr>
                <w:rFonts w:ascii="Times New Roman" w:hAnsi="Times New Roman" w:cs="Times New Roman"/>
                <w:color w:val="FFC000"/>
                <w:sz w:val="28"/>
                <w:szCs w:val="28"/>
                <w:lang w:val="ru-RU"/>
              </w:rPr>
              <w:t xml:space="preserve">, 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патронатные семьи</w:t>
            </w:r>
            <w:r w:rsidRPr="00C07BFE">
              <w:rPr>
                <w:rFonts w:ascii="Times New Roman" w:hAnsi="Times New Roman" w:cs="Times New Roman"/>
                <w:color w:val="FFC000"/>
                <w:sz w:val="28"/>
                <w:szCs w:val="28"/>
                <w:lang w:val="ru-RU"/>
              </w:rPr>
              <w:t>,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опека (попечительство)</w:t>
            </w:r>
            <w:proofErr w:type="gramEnd"/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 w:rsidR="00914240" w:rsidRPr="00A93939" w:rsidTr="00914240">
        <w:trPr>
          <w:trHeight w:val="400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детей-сирот и детей, оставшихся без попечения родителей, лиц из их числа, право на обеспечение жилыми помещениями, у которых возникло и не реализовано на конец соответствующего года 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914240" w:rsidRPr="00A93939" w:rsidTr="00914240">
        <w:trPr>
          <w:trHeight w:val="400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C66E5" w:rsidRDefault="00914240" w:rsidP="001E7D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C66E5" w:rsidRDefault="00914240" w:rsidP="001E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лиц из их числа обеспеченных благоустроенными жилыми помещениями по договорам найма специализированных жилых помещений специализированного жилищного фонда  в отчетном году</w:t>
            </w:r>
          </w:p>
          <w:p w:rsidR="00914240" w:rsidRPr="00AC66E5" w:rsidRDefault="00914240" w:rsidP="001E7D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C66E5" w:rsidRDefault="00914240" w:rsidP="001E7D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C66E5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AC66E5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AC66E5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AC66E5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AC66E5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AC66E5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AC66E5" w:rsidRDefault="00914240" w:rsidP="00914240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240" w:rsidRPr="00AC66E5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0" w:rsidRPr="00AC66E5" w:rsidRDefault="00914240" w:rsidP="00914240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14240" w:rsidRPr="00A93939" w:rsidTr="00914240">
        <w:trPr>
          <w:trHeight w:val="400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детей-сирот и детей, оставшихся без попечения родителей, лиц из их числа, получивших денежную компенсацию оплаты найма (поднайма) жилого помещения по месту жительства, в случае невозможности предоставления жилья из специализированного жилищного фонда в текущем году.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0" w:rsidRPr="00C07BFE" w:rsidRDefault="00914240" w:rsidP="001E7D6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1E7D6A" w:rsidRPr="00EF40E4" w:rsidRDefault="001E7D6A" w:rsidP="0006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83B" w:rsidRPr="00EF40E4" w:rsidRDefault="00D8183B" w:rsidP="00D81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>1.</w:t>
      </w:r>
      <w:r w:rsidR="00F77D7B">
        <w:rPr>
          <w:rFonts w:ascii="Times New Roman" w:hAnsi="Times New Roman" w:cs="Times New Roman"/>
          <w:sz w:val="28"/>
          <w:szCs w:val="28"/>
        </w:rPr>
        <w:t>7</w:t>
      </w:r>
      <w:r w:rsidRPr="00EF40E4">
        <w:rPr>
          <w:rFonts w:ascii="Times New Roman" w:hAnsi="Times New Roman" w:cs="Times New Roman"/>
          <w:sz w:val="28"/>
          <w:szCs w:val="28"/>
        </w:rPr>
        <w:t xml:space="preserve">..Внести следующие изменения в подпрограмму  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>«</w:t>
      </w:r>
      <w:r w:rsidRPr="00EF40E4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  (далее – подпрограмма 3):</w:t>
      </w:r>
    </w:p>
    <w:p w:rsidR="00D8183B" w:rsidRPr="00EF40E4" w:rsidRDefault="00F77D7B" w:rsidP="00D8183B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1.7</w:t>
      </w:r>
      <w:r w:rsidR="00D8183B" w:rsidRPr="00EF40E4">
        <w:rPr>
          <w:rFonts w:ascii="Times New Roman" w:hAnsi="Times New Roman" w:cs="Times New Roman"/>
          <w:sz w:val="28"/>
          <w:szCs w:val="28"/>
        </w:rPr>
        <w:t>.1.  В паспорте  подпрограммы 3 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D8183B" w:rsidRPr="00EF40E4" w:rsidTr="00D8183B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183B" w:rsidRPr="00EF40E4" w:rsidRDefault="00D8183B" w:rsidP="00D818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84" w:rsidRPr="00120236" w:rsidRDefault="00511E84" w:rsidP="00511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-   </w:t>
            </w:r>
            <w:r w:rsidRPr="00120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8F5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82 464,9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br/>
              <w:t>МБ – 1</w:t>
            </w:r>
            <w:r w:rsidR="006B118A">
              <w:rPr>
                <w:rFonts w:ascii="Times New Roman" w:hAnsi="Times New Roman" w:cs="Times New Roman"/>
                <w:sz w:val="28"/>
                <w:szCs w:val="28"/>
              </w:rPr>
              <w:t>82 464,9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511E84" w:rsidRPr="00120236" w:rsidRDefault="00511E84" w:rsidP="00511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2014 год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3 620,1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11E84" w:rsidRPr="00120236" w:rsidRDefault="00511E84" w:rsidP="00511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4 655,2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511E84" w:rsidRPr="00120236" w:rsidRDefault="00511E84" w:rsidP="00511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2016 год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0 761,2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br/>
              <w:t>2017 год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3 231,4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11E84" w:rsidRPr="00120236" w:rsidRDefault="00511E84" w:rsidP="00511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21 </w:t>
            </w:r>
            <w:r w:rsidR="006B118A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11E84" w:rsidRPr="00120236" w:rsidRDefault="00511E84" w:rsidP="00511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6B118A">
              <w:rPr>
                <w:rFonts w:ascii="Times New Roman" w:hAnsi="Times New Roman" w:cs="Times New Roman"/>
                <w:sz w:val="28"/>
                <w:szCs w:val="28"/>
              </w:rPr>
              <w:t>2 812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8183B" w:rsidRDefault="00511E84" w:rsidP="006B11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2020 год – 2</w:t>
            </w:r>
            <w:r w:rsidR="006B118A">
              <w:rPr>
                <w:rFonts w:ascii="Times New Roman" w:hAnsi="Times New Roman" w:cs="Times New Roman"/>
                <w:sz w:val="28"/>
                <w:szCs w:val="28"/>
              </w:rPr>
              <w:t>2 812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B1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118A" w:rsidRPr="00EF40E4" w:rsidRDefault="006B118A" w:rsidP="006B11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2 812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8183B" w:rsidRPr="00EF40E4" w:rsidRDefault="00D8183B" w:rsidP="00D8183B">
      <w:p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D65" w:rsidRPr="00860D65" w:rsidRDefault="00D8183B" w:rsidP="004A4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1.</w:t>
      </w:r>
      <w:r w:rsidR="003E5461">
        <w:rPr>
          <w:rFonts w:ascii="Times New Roman" w:hAnsi="Times New Roman" w:cs="Times New Roman"/>
          <w:sz w:val="28"/>
          <w:szCs w:val="28"/>
        </w:rPr>
        <w:t>7</w:t>
      </w:r>
      <w:r w:rsidRPr="00EF40E4">
        <w:rPr>
          <w:rFonts w:ascii="Times New Roman" w:hAnsi="Times New Roman" w:cs="Times New Roman"/>
          <w:sz w:val="28"/>
          <w:szCs w:val="28"/>
        </w:rPr>
        <w:t xml:space="preserve">.2. </w:t>
      </w:r>
      <w:r w:rsidR="00860D65" w:rsidRPr="00860D65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и их значениях</w:t>
      </w:r>
      <w:r w:rsidR="00860D65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4A4A8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60D65" w:rsidRPr="00860D65" w:rsidRDefault="00860D65" w:rsidP="00860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8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44"/>
        <w:gridCol w:w="1984"/>
        <w:gridCol w:w="86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4A4A88" w:rsidRPr="00937CC6" w:rsidTr="004A4A88">
        <w:trPr>
          <w:trHeight w:val="40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937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3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  <w:r w:rsidRPr="00937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показателя  </w:t>
            </w:r>
            <w:r w:rsidRPr="00937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 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 xml:space="preserve"> Ед. </w:t>
            </w:r>
            <w:r w:rsidRPr="00937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37CC6">
              <w:rPr>
                <w:rFonts w:ascii="Times New Roman" w:hAnsi="Times New Roman" w:cs="Times New Roman"/>
                <w:sz w:val="28"/>
                <w:szCs w:val="28"/>
              </w:rPr>
              <w:br/>
              <w:t>рения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 xml:space="preserve">             Значения показателей              </w:t>
            </w:r>
          </w:p>
        </w:tc>
      </w:tr>
      <w:tr w:rsidR="004A4A88" w:rsidRPr="00937CC6" w:rsidTr="004A4A88">
        <w:trPr>
          <w:trHeight w:val="80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r w:rsidRPr="00937CC6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A88" w:rsidRPr="00937CC6" w:rsidRDefault="004A4A88" w:rsidP="00860D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88" w:rsidRPr="00937CC6" w:rsidRDefault="004A4A88" w:rsidP="00E06A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A88" w:rsidRPr="00937CC6" w:rsidTr="004A4A88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A88" w:rsidRPr="00937CC6" w:rsidRDefault="004A4A88" w:rsidP="00860D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88" w:rsidRPr="00937CC6" w:rsidRDefault="004A4A88" w:rsidP="00E06A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A88" w:rsidRPr="00937CC6" w:rsidTr="004A4A88">
        <w:trPr>
          <w:trHeight w:val="400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7CC6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>Уровень ежегодного достижения показателей (индикаторов) программы и подпрограмм  не менее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88" w:rsidRPr="00937CC6" w:rsidRDefault="004A4A88" w:rsidP="00860D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</w:tr>
    </w:tbl>
    <w:p w:rsidR="003E5461" w:rsidRDefault="00E06AE4" w:rsidP="00DE19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 </w:t>
      </w:r>
      <w:r w:rsidR="00D8183B" w:rsidRPr="00EF40E4">
        <w:rPr>
          <w:rFonts w:ascii="Times New Roman" w:hAnsi="Times New Roman" w:cs="Times New Roman"/>
          <w:sz w:val="28"/>
          <w:szCs w:val="28"/>
        </w:rPr>
        <w:t>В разделе 5. «</w:t>
      </w:r>
      <w:r w:rsidR="00D8183B" w:rsidRPr="00DE1958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DE1958" w:rsidRPr="00DE1958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</w:t>
      </w:r>
      <w:r w:rsidR="00DE1958">
        <w:rPr>
          <w:rFonts w:ascii="Times New Roman" w:hAnsi="Times New Roman" w:cs="Times New Roman"/>
          <w:sz w:val="28"/>
          <w:szCs w:val="28"/>
        </w:rPr>
        <w:t xml:space="preserve">граммы «Развитие образования»  абзац 3 изложить в редакции: </w:t>
      </w:r>
      <w:r w:rsidR="00D8183B" w:rsidRPr="00EF40E4">
        <w:rPr>
          <w:rFonts w:ascii="Times New Roman" w:hAnsi="Times New Roman" w:cs="Times New Roman"/>
          <w:sz w:val="28"/>
          <w:szCs w:val="28"/>
        </w:rPr>
        <w:t xml:space="preserve">  «</w:t>
      </w:r>
      <w:r w:rsidR="00BF3621" w:rsidRPr="00937CC6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мероприятий Подпрограммы «Обеспечение реализации муниципальной программы «Развитие образования»  составляет</w:t>
      </w:r>
      <w:r w:rsidR="00D00490" w:rsidRPr="00937CC6">
        <w:rPr>
          <w:rFonts w:ascii="Times New Roman" w:hAnsi="Times New Roman" w:cs="Times New Roman"/>
          <w:sz w:val="28"/>
          <w:szCs w:val="28"/>
        </w:rPr>
        <w:t xml:space="preserve"> </w:t>
      </w:r>
      <w:r w:rsidR="00D00490" w:rsidRPr="00937CC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1</w:t>
      </w:r>
      <w:r w:rsidR="00DE195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82 464,9</w:t>
      </w:r>
      <w:r w:rsidR="00D00490" w:rsidRPr="00937CC6">
        <w:rPr>
          <w:rFonts w:ascii="Times New Roman" w:hAnsi="Times New Roman" w:cs="Times New Roman"/>
          <w:sz w:val="28"/>
          <w:szCs w:val="28"/>
        </w:rPr>
        <w:t xml:space="preserve"> тыс. рублей. (Таблица №1)</w:t>
      </w:r>
    </w:p>
    <w:p w:rsidR="0074149B" w:rsidRDefault="0074149B" w:rsidP="0074149B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D00490" w:rsidRPr="001722E9" w:rsidRDefault="00D00490" w:rsidP="00D0049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2E9">
        <w:rPr>
          <w:rFonts w:ascii="Times New Roman" w:hAnsi="Times New Roman" w:cs="Times New Roman"/>
          <w:sz w:val="28"/>
          <w:szCs w:val="28"/>
        </w:rPr>
        <w:t>Объемы</w:t>
      </w:r>
    </w:p>
    <w:p w:rsidR="00D00490" w:rsidRPr="00E32DC8" w:rsidRDefault="00D00490" w:rsidP="00D00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22E9">
        <w:rPr>
          <w:rFonts w:ascii="Times New Roman" w:hAnsi="Times New Roman" w:cs="Times New Roman"/>
          <w:sz w:val="28"/>
          <w:szCs w:val="28"/>
        </w:rPr>
        <w:t xml:space="preserve">и источники финансирования </w:t>
      </w:r>
      <w:r w:rsidRPr="00E32DC8">
        <w:rPr>
          <w:rFonts w:ascii="Times New Roman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«Развитие образования»   </w:t>
      </w:r>
    </w:p>
    <w:tbl>
      <w:tblPr>
        <w:tblW w:w="11172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3"/>
        <w:gridCol w:w="2126"/>
        <w:gridCol w:w="1418"/>
        <w:gridCol w:w="1135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7616B" w:rsidRPr="0014176A" w:rsidTr="00C7616B">
        <w:trPr>
          <w:trHeight w:val="400"/>
          <w:tblCellSpacing w:w="5" w:type="nil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 направления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  </w:t>
            </w:r>
            <w:r w:rsidRPr="0014176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141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</w:t>
            </w:r>
            <w:r w:rsidRPr="00141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руб.)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7616B" w:rsidRPr="0014176A" w:rsidTr="00C7616B">
        <w:trPr>
          <w:tblCellSpacing w:w="5" w:type="nil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C7616B" w:rsidRDefault="00C7616B" w:rsidP="00D004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C7616B" w:rsidRDefault="00C7616B" w:rsidP="00D004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C7616B" w:rsidRDefault="00C7616B" w:rsidP="00D004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C7616B" w:rsidRDefault="00C7616B" w:rsidP="00D004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C7616B" w:rsidRDefault="00C7616B" w:rsidP="00D004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C7616B" w:rsidRDefault="00C7616B" w:rsidP="00D004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C7616B" w:rsidRDefault="00C7616B" w:rsidP="00C761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C7616B" w:rsidRDefault="00C7616B" w:rsidP="00E06A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06A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616B" w:rsidRPr="0014176A" w:rsidTr="00C7616B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C7616B" w:rsidP="00D004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4176A">
              <w:rPr>
                <w:rFonts w:ascii="Times New Roman" w:eastAsia="Times New Roman" w:hAnsi="Times New Roman" w:cs="Times New Roman"/>
                <w:color w:val="auto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proofErr w:type="spellStart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Собинский</w:t>
            </w:r>
            <w:proofErr w:type="spellEnd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D8671C" w:rsidP="00D867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30913,6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3786,6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3798,3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4602,7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D8671C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D8671C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D8671C" w:rsidP="00C761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D8671C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3743</w:t>
            </w:r>
          </w:p>
        </w:tc>
      </w:tr>
      <w:tr w:rsidR="00C7616B" w:rsidRPr="0014176A" w:rsidTr="00C7616B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C7616B" w:rsidP="00D004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4176A">
              <w:rPr>
                <w:rFonts w:ascii="Times New Roman" w:eastAsia="Times New Roman" w:hAnsi="Times New Roman" w:cs="Times New Roman"/>
                <w:color w:val="auto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proofErr w:type="spellStart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Собинский</w:t>
            </w:r>
            <w:proofErr w:type="spellEnd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180BC8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116153,3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80BC8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14842,9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80BC8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15720,9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80BC8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13760,8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80BC8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15469,8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80BC8" w:rsidRDefault="00180BC8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13671,9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180BC8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14229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180BC8" w:rsidP="00C761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14229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180BC8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14229</w:t>
            </w:r>
          </w:p>
        </w:tc>
      </w:tr>
      <w:tr w:rsidR="00C7616B" w:rsidRPr="0014176A" w:rsidTr="00C7616B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C7616B" w:rsidP="00D004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4176A">
              <w:rPr>
                <w:rFonts w:ascii="Times New Roman" w:eastAsia="Times New Roman" w:hAnsi="Times New Roman" w:cs="Times New Roman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proofErr w:type="spellStart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Собинский</w:t>
            </w:r>
            <w:proofErr w:type="spellEnd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BB1206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20416,4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3371,7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BB1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 w:rsidR="00BB120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BB1206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BB1206" w:rsidP="00C761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BB1206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2642</w:t>
            </w:r>
          </w:p>
        </w:tc>
      </w:tr>
      <w:tr w:rsidR="00C7616B" w:rsidRPr="0014176A" w:rsidTr="00C7616B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C7616B" w:rsidP="00D00490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proofErr w:type="spellStart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Собинский</w:t>
            </w:r>
            <w:proofErr w:type="spellEnd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BB1206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14981,6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1618,9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1740,8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1513,7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1418,2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350BDE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2096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350BDE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2198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350BDE" w:rsidP="00C761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2198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350BDE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2198</w:t>
            </w:r>
          </w:p>
        </w:tc>
      </w:tr>
      <w:tr w:rsidR="00C7616B" w:rsidRPr="0014176A" w:rsidTr="00C7616B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C7616B" w:rsidP="00D00490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14176A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B" w:rsidRPr="0014176A" w:rsidRDefault="00C7616B" w:rsidP="00D00490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proofErr w:type="spellStart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Собинский</w:t>
            </w:r>
            <w:proofErr w:type="spellEnd"/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14176A" w:rsidRDefault="00350BDE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182464,9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350BDE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  <w:t>23620,1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350BDE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  <w:t>24655,2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350BDE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  <w:t>20761,2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350BDE" w:rsidRDefault="00C7616B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  <w:t>23231,4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710400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21761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710400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22812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710400" w:rsidP="00C761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22812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B" w:rsidRPr="00C7616B" w:rsidRDefault="00710400" w:rsidP="00D0049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22812</w:t>
            </w:r>
          </w:p>
        </w:tc>
      </w:tr>
    </w:tbl>
    <w:p w:rsidR="00D8183B" w:rsidRPr="00EF40E4" w:rsidRDefault="00D8183B" w:rsidP="00D818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 xml:space="preserve">2.План реализации муниципальной программы изложить в редакции согласно приложению № </w:t>
      </w:r>
      <w:r w:rsidR="0074149B">
        <w:rPr>
          <w:rFonts w:ascii="Times New Roman" w:hAnsi="Times New Roman" w:cs="Times New Roman"/>
          <w:sz w:val="28"/>
          <w:szCs w:val="28"/>
        </w:rPr>
        <w:t>3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  <w:r w:rsidRPr="00EF40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8183B" w:rsidRPr="00EF40E4" w:rsidRDefault="00D8183B" w:rsidP="00D8183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83B" w:rsidRPr="00EF40E4" w:rsidRDefault="00D8183B" w:rsidP="00D8183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83B" w:rsidRPr="00EF40E4" w:rsidRDefault="00D8183B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637" w:rsidRPr="00EF40E4" w:rsidRDefault="00FC063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FC0637" w:rsidRPr="00EF40E4" w:rsidSect="00D00490">
          <w:footerReference w:type="even" r:id="rId9"/>
          <w:footerReference w:type="default" r:id="rId10"/>
          <w:footerReference w:type="first" r:id="rId11"/>
          <w:pgSz w:w="11906" w:h="16838"/>
          <w:pgMar w:top="567" w:right="1134" w:bottom="1418" w:left="1134" w:header="720" w:footer="720" w:gutter="0"/>
          <w:cols w:space="720"/>
          <w:docGrid w:linePitch="360"/>
        </w:sectPr>
      </w:pPr>
    </w:p>
    <w:p w:rsidR="00F12FC7" w:rsidRPr="00F12FC7" w:rsidRDefault="00370583" w:rsidP="00F12FC7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12FC7"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10400">
        <w:rPr>
          <w:rFonts w:ascii="Times New Roman" w:hAnsi="Times New Roman" w:cs="Times New Roman"/>
          <w:sz w:val="28"/>
          <w:szCs w:val="28"/>
        </w:rPr>
        <w:t>№1</w:t>
      </w:r>
    </w:p>
    <w:p w:rsidR="00F12FC7" w:rsidRPr="00F12FC7" w:rsidRDefault="00F12FC7" w:rsidP="00F12FC7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F12FC7" w:rsidRPr="00F12FC7" w:rsidRDefault="00F12FC7" w:rsidP="00F12FC7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 w:rsidR="00710400">
        <w:rPr>
          <w:rFonts w:ascii="Times New Roman" w:hAnsi="Times New Roman" w:cs="Times New Roman"/>
          <w:sz w:val="28"/>
          <w:szCs w:val="28"/>
        </w:rPr>
        <w:t>___________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</w:t>
      </w:r>
      <w:r w:rsidR="00710400">
        <w:rPr>
          <w:rFonts w:ascii="Times New Roman" w:hAnsi="Times New Roman" w:cs="Times New Roman"/>
          <w:sz w:val="28"/>
          <w:szCs w:val="28"/>
        </w:rPr>
        <w:t>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FC7" w:rsidRDefault="00F12FC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7554" w:rsidRPr="00615656" w:rsidRDefault="00CD7554" w:rsidP="00CD75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56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15656">
        <w:rPr>
          <w:rFonts w:ascii="Times New Roman" w:hAnsi="Times New Roman" w:cs="Times New Roman"/>
          <w:sz w:val="24"/>
          <w:szCs w:val="24"/>
        </w:rPr>
        <w:t>Таблица № 1</w:t>
      </w:r>
    </w:p>
    <w:p w:rsidR="00CD7554" w:rsidRPr="00EC2447" w:rsidRDefault="00CD7554" w:rsidP="00CD75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Pr="00EC2447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муниципальной программы и их значениях</w:t>
      </w:r>
    </w:p>
    <w:p w:rsidR="00CD7554" w:rsidRPr="00EC2447" w:rsidRDefault="00CD7554" w:rsidP="00CD7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54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9"/>
        <w:gridCol w:w="5847"/>
        <w:gridCol w:w="31"/>
        <w:gridCol w:w="402"/>
        <w:gridCol w:w="401"/>
        <w:gridCol w:w="21"/>
        <w:gridCol w:w="514"/>
        <w:gridCol w:w="352"/>
        <w:gridCol w:w="20"/>
        <w:gridCol w:w="569"/>
        <w:gridCol w:w="299"/>
        <w:gridCol w:w="19"/>
        <w:gridCol w:w="492"/>
        <w:gridCol w:w="377"/>
        <w:gridCol w:w="18"/>
        <w:gridCol w:w="414"/>
        <w:gridCol w:w="455"/>
        <w:gridCol w:w="17"/>
        <w:gridCol w:w="338"/>
        <w:gridCol w:w="533"/>
        <w:gridCol w:w="16"/>
        <w:gridCol w:w="260"/>
        <w:gridCol w:w="627"/>
        <w:gridCol w:w="183"/>
        <w:gridCol w:w="704"/>
        <w:gridCol w:w="111"/>
        <w:gridCol w:w="777"/>
        <w:gridCol w:w="48"/>
        <w:gridCol w:w="840"/>
      </w:tblGrid>
      <w:tr w:rsidR="00CD7554" w:rsidRPr="00C07BFE" w:rsidTr="00B41A31">
        <w:trPr>
          <w:trHeight w:val="666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54" w:rsidRPr="00C07BFE" w:rsidRDefault="00CD7554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54" w:rsidRPr="00C07BFE" w:rsidRDefault="00CD7554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54" w:rsidRPr="00C07BFE" w:rsidRDefault="00CD7554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</w:p>
        </w:tc>
        <w:tc>
          <w:tcPr>
            <w:tcW w:w="800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54" w:rsidRPr="00C07BFE" w:rsidRDefault="00CD7554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8426E" w:rsidRPr="00C07BFE" w:rsidTr="00B41A31">
        <w:trPr>
          <w:trHeight w:val="133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(2013 год)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26E" w:rsidRPr="00C07BFE" w:rsidRDefault="00D8426E" w:rsidP="00D8426E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26E" w:rsidRPr="00D8426E" w:rsidRDefault="00D8426E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D8426E" w:rsidRPr="00C07BFE" w:rsidTr="00B41A31">
        <w:trPr>
          <w:trHeight w:val="239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26E" w:rsidRPr="00C07BFE" w:rsidRDefault="00D8426E" w:rsidP="00D8426E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26E" w:rsidRPr="00D8426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D8426E" w:rsidRPr="00C07BFE" w:rsidTr="00D8426E">
        <w:trPr>
          <w:trHeight w:val="666"/>
        </w:trPr>
        <w:tc>
          <w:tcPr>
            <w:tcW w:w="1535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6E" w:rsidRPr="00C07BFE" w:rsidRDefault="00D8426E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Муниципальная программа «Развитие образования» на 2014-2020 годы</w:t>
            </w:r>
          </w:p>
        </w:tc>
      </w:tr>
      <w:tr w:rsidR="009076DD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5-7 лет, обучающихся в школе)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9076DD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9076DD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9076DD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</w:tr>
      <w:tr w:rsidR="009076DD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1,7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76DD" w:rsidRPr="00C07BFE" w:rsidRDefault="009076DD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76DD" w:rsidRPr="00C07BFE" w:rsidRDefault="009076DD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076DD" w:rsidRPr="00C07BFE" w:rsidRDefault="009076DD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pStyle w:val="Default"/>
              <w:jc w:val="center"/>
              <w:rPr>
                <w:sz w:val="28"/>
                <w:szCs w:val="28"/>
              </w:rPr>
            </w:pPr>
            <w:r w:rsidRPr="00C07BFE">
              <w:rPr>
                <w:sz w:val="28"/>
                <w:szCs w:val="28"/>
              </w:rPr>
              <w:t>1,53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9076DD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</w:tr>
      <w:tr w:rsidR="009076DD" w:rsidRPr="00C07BFE" w:rsidTr="00B41A31">
        <w:trPr>
          <w:trHeight w:val="4491"/>
        </w:trPr>
        <w:tc>
          <w:tcPr>
            <w:tcW w:w="669" w:type="dxa"/>
            <w:tcBorders>
              <w:left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C07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proofErr w:type="gramEnd"/>
            <w:r w:rsidRPr="00C07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обучающихся по  ФГОС ООО  (начиная с 5 класса в 2015 года и далее – последующие годы)</w:t>
            </w:r>
            <w:r w:rsidRPr="00C07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CFFCC"/>
                <w:lang w:val="ru-RU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79,7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9076D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076DD" w:rsidRPr="00C07BFE" w:rsidTr="00B41A31">
        <w:trPr>
          <w:trHeight w:val="2222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Доля учителей в возрасте до </w:t>
            </w:r>
            <w:r w:rsidRPr="00C07BFE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30 лет</w:t>
            </w:r>
            <w:r w:rsidRPr="00C07BFE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общей численности учителей общеобразовательных организаций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76DD" w:rsidRPr="00C07BFE" w:rsidRDefault="009076DD" w:rsidP="00CD7554">
            <w:pPr>
              <w:ind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6DD" w:rsidRPr="00C07BFE" w:rsidRDefault="009076DD" w:rsidP="00CD7554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76DD" w:rsidRPr="00C07BFE" w:rsidRDefault="009076DD" w:rsidP="00CD7554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76DD" w:rsidRPr="00C07BFE" w:rsidRDefault="009076DD" w:rsidP="00CD7554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6DD" w:rsidRPr="00C07BFE" w:rsidRDefault="009076DD" w:rsidP="00CD7554">
            <w:pPr>
              <w:ind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76DD" w:rsidRPr="00C07BFE" w:rsidRDefault="009076DD" w:rsidP="00CD7554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DD" w:rsidRPr="00C07BFE" w:rsidRDefault="009076DD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76DD" w:rsidRPr="00C07BFE" w:rsidRDefault="009076DD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76DD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tabs>
                <w:tab w:val="left" w:pos="638"/>
              </w:tabs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родителей, воспитывающихся в семьях</w:t>
            </w:r>
          </w:p>
          <w:p w:rsidR="009076DD" w:rsidRPr="00C07BFE" w:rsidRDefault="009076DD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3,1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</w:tr>
      <w:tr w:rsidR="009076DD" w:rsidRPr="00C07BFE" w:rsidTr="00D8426E">
        <w:trPr>
          <w:trHeight w:val="666"/>
        </w:trPr>
        <w:tc>
          <w:tcPr>
            <w:tcW w:w="1535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DD" w:rsidRPr="00C07BFE" w:rsidRDefault="009076DD" w:rsidP="00CD75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BFE">
              <w:rPr>
                <w:rStyle w:val="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1.Подпрограмма  «Развитие дошкольного, общего образования и дополнительного образования детей»</w:t>
            </w:r>
          </w:p>
          <w:p w:rsidR="009076DD" w:rsidRPr="00C07BFE" w:rsidRDefault="009076DD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E94B18" w:rsidRPr="00C07BFE" w:rsidRDefault="00E94B18" w:rsidP="00E94B18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E94B18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возрасте от 3 до 7 лет, нуждающихся в предоставлении  места в ДОУ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возрасте от 1 года до 7  лет, охваченных услугами дошкольного образования, в том числе в негосударственных дошкольных образовательных организациях </w:t>
            </w: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детей-инвалидов дошкольного возраста, охваченных социальной поддержкой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auto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CD7554">
            <w:pPr>
              <w:spacing w:after="46"/>
              <w:ind w:left="34"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</w:t>
            </w:r>
          </w:p>
          <w:p w:rsidR="00E94B18" w:rsidRPr="00C07BFE" w:rsidRDefault="00E94B18" w:rsidP="00CD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4B18" w:rsidRPr="00C07BFE" w:rsidRDefault="00E94B18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94B18" w:rsidRPr="00C07BFE" w:rsidRDefault="00E94B18" w:rsidP="00CD7554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E94B1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B18" w:rsidRPr="00C07BFE" w:rsidRDefault="00E94B18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left="34" w:right="60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дополнительно созданных мест для детей дошкольного возраста, оснащенных оборудованием, за счет субсидии  из федерального бюджета бюджету Владимирской области по направлению «модернизация регионально – муниципальных систем дошкольного образования»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Количество мест в учреждениях для детей дошкольного возраста на 1 тыс</w:t>
            </w:r>
            <w:proofErr w:type="gram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етей в возрасте от 1 года до 7 лет, проживающих на территории Собинского района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854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дошкольного образования (доля детей дошкольного возраста, реализовавших право на получение дошкольного образования)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  <w:p w:rsidR="00E94B18" w:rsidRPr="00C07BFE" w:rsidRDefault="00E94B18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E94B18" w:rsidRPr="00C07BFE" w:rsidTr="00B41A31">
        <w:trPr>
          <w:trHeight w:val="2335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образовательных  организаций  общего образования к </w:t>
            </w:r>
            <w:r w:rsidRPr="00992FE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FE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среднемесячно</w:t>
            </w:r>
            <w:proofErr w:type="spellEnd"/>
            <w:r w:rsidRPr="00992FE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начисленной заработной плат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FE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наемных работников в организациях, у индивидуальных предпринимателей и физических лиц в регионе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4B18" w:rsidRPr="00C07BFE" w:rsidRDefault="00E94B18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94B18" w:rsidRPr="00C07BFE" w:rsidRDefault="00E94B18" w:rsidP="00CD7554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4B18" w:rsidRPr="00C07BFE" w:rsidRDefault="00E94B18" w:rsidP="00CD7554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CD7554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4B18" w:rsidRPr="00C07BFE" w:rsidRDefault="00E94B18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94B18" w:rsidRPr="00C07BFE" w:rsidRDefault="00E94B18" w:rsidP="00CD7554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CD7554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C07BFE" w:rsidRDefault="00E94B18" w:rsidP="00E94B18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FD00FC" w:rsidRDefault="00E94B18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476ED1" w:rsidRDefault="00E94B18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организаций дополнительного образования детей к средней  заработной плате </w:t>
            </w:r>
            <w:r w:rsidRPr="00476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учителей в регионе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CD7554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CD7554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CD7554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CD7554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E94B18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FD00FC" w:rsidRDefault="00E94B18" w:rsidP="00CD7554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E94B1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476ED1" w:rsidRDefault="00E94B18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учащихся организаций общего образования, обучающихся в соответствии с новым федеральным государственным образовательным стандартом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4B18" w:rsidRPr="00C07BFE" w:rsidRDefault="00E94B18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18" w:rsidRPr="00C07BFE" w:rsidRDefault="00E94B18" w:rsidP="00E94B18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B18" w:rsidRPr="00C07BFE" w:rsidRDefault="00E94B18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</w:tr>
      <w:tr w:rsidR="00E727FC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муниципальных общеобразовательных организациях, занимающихся во вторую  смену, в общей </w:t>
            </w:r>
            <w:proofErr w:type="gram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E727FC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727FC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выпускников муниципальных общеобразовательных  организаций, не получивших аттестат о среднем общем образовании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E727FC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7FC" w:rsidRPr="00C07BFE" w:rsidRDefault="00E727FC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E727FC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общего образования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E727FC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7FC" w:rsidRPr="00C07BFE" w:rsidRDefault="00E727FC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727FC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обеспеченных подвозом к общеобразовательным организациям школьными автобусами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84,2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CD7554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7FC" w:rsidRPr="00C07BFE" w:rsidRDefault="00E727FC" w:rsidP="00E727FC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7FC" w:rsidRPr="00C07BFE" w:rsidRDefault="00E727FC" w:rsidP="00CD7554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</w:tr>
      <w:tr w:rsidR="00E727FC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auto"/>
            </w:tcBorders>
          </w:tcPr>
          <w:p w:rsidR="00E727FC" w:rsidRPr="00C07BFE" w:rsidRDefault="00E727FC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и общеобразовательных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и общеобразовательных организаций.</w:t>
            </w:r>
          </w:p>
          <w:p w:rsidR="00E727FC" w:rsidRPr="00C07BFE" w:rsidRDefault="00E727FC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27FC" w:rsidRPr="00C07BFE" w:rsidRDefault="00E727FC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727FC" w:rsidRPr="00C07BFE" w:rsidRDefault="00E727FC" w:rsidP="00CD7554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27FC" w:rsidRPr="00C07BFE" w:rsidRDefault="00E727FC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27FC" w:rsidRPr="00C07BFE" w:rsidRDefault="00E727FC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727FC" w:rsidRPr="00C07BFE" w:rsidRDefault="00E727FC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E7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27FC" w:rsidRPr="00C07BFE" w:rsidRDefault="00E727FC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27FC" w:rsidRPr="00C07BFE" w:rsidTr="00B41A31">
        <w:trPr>
          <w:trHeight w:val="20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Style w:val="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Доля</w:t>
            </w:r>
            <w:r w:rsidRPr="00C07BF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BFE">
              <w:rPr>
                <w:rStyle w:val="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муниципальных образовательных  организаций, в которых</w:t>
            </w:r>
            <w:r w:rsidRPr="00C07BFE">
              <w:rPr>
                <w:rStyle w:val="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>оценка их деятельности, деятельности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C07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E727FC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C" w:rsidRPr="00C07BFE" w:rsidRDefault="00E727FC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27FC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7FC" w:rsidRPr="00C07BFE" w:rsidRDefault="00E727FC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FD00FC" w:rsidRDefault="00E727FC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Удельный вес детей 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 муниципальных образований на организацию отдыха детей в каникулярное время (к общему числу детей от 7 до 17 лет)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727FC" w:rsidRPr="00FD00FC" w:rsidRDefault="00E727FC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7FC" w:rsidRPr="00FD00FC" w:rsidRDefault="00E727FC" w:rsidP="00CD7554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FD00FC" w:rsidRDefault="00E727FC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727FC" w:rsidRPr="00FD00FC" w:rsidRDefault="00E727FC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FD00FC" w:rsidRDefault="00E727FC" w:rsidP="00CD7554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727FC" w:rsidRPr="00FD00FC" w:rsidRDefault="00E727FC" w:rsidP="00CD7554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7FC" w:rsidRPr="00FD00FC" w:rsidRDefault="00E727FC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FD00FC" w:rsidRDefault="00E727FC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7FC" w:rsidRPr="00FD00FC" w:rsidRDefault="00E727FC" w:rsidP="00E727FC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7FC" w:rsidRPr="00FD00FC" w:rsidRDefault="00E727FC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727FC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FD00FC" w:rsidRDefault="00E727FC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образовательным программам начального общего, основного общего, среднего общего образования)</w:t>
            </w:r>
            <w:proofErr w:type="gramEnd"/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7FC" w:rsidRPr="00E71480" w:rsidRDefault="00E727FC" w:rsidP="00E727FC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7FC" w:rsidRPr="00E71480" w:rsidRDefault="00E727FC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FD00FC" w:rsidRDefault="00B41A31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учащихся 1-11 классов, обеспеченных горячим питанием, от  общей численности  обучающихся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41A31" w:rsidRPr="00FD00FC" w:rsidRDefault="00B41A31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FD00FC" w:rsidRDefault="00B41A31" w:rsidP="00CD7554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CD7554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FD00FC" w:rsidRDefault="00B41A31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FD00FC" w:rsidRDefault="00B41A31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FD00FC" w:rsidRDefault="00B41A31" w:rsidP="00CD7554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CD7554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B41A31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FD00FC" w:rsidRDefault="00B41A31" w:rsidP="00CD7554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FD00FC" w:rsidRDefault="00B41A31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 1-4 классов, обеспеченных горячим питанием, от общей численности обучающихся данной возрастной категории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41A31" w:rsidRPr="00FD00FC" w:rsidRDefault="00B41A31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FD00FC" w:rsidRDefault="00B41A31" w:rsidP="00CD7554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CD7554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FD00FC" w:rsidRDefault="00B41A31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FD00FC" w:rsidRDefault="00B41A31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FD00FC" w:rsidRDefault="00B41A31" w:rsidP="00CD7554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CD7554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FD00FC" w:rsidRDefault="00B41A31" w:rsidP="00B41A31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FD00FC" w:rsidRDefault="00B41A31" w:rsidP="00CD7554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педагогических работников, прошедших повышение квалификации, от общего числа педагогических работников района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учреждений, спортивные залы которых отвечают современным требованиям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  <w:p w:rsidR="00B41A31" w:rsidRPr="00C07BFE" w:rsidRDefault="00B41A31" w:rsidP="00CD7554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31" w:rsidRPr="00C07BFE" w:rsidRDefault="00B41A31" w:rsidP="00CD7554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41A31" w:rsidRPr="00C07BFE" w:rsidRDefault="00B41A31" w:rsidP="00CD755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31" w:rsidRPr="00C07BFE" w:rsidRDefault="00B41A31" w:rsidP="00CD7554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41A31" w:rsidRPr="00C07BFE" w:rsidRDefault="00B41A31" w:rsidP="00B41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31" w:rsidRPr="00C07BFE" w:rsidRDefault="00B41A31" w:rsidP="00B41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34" w:right="60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3 до 7 лет, осваивающих образовательные программы дошкольного образования, к численности детей в возрасте от 3 до 7 лет, осваивающих образовательные программы дошкольного образования, и численности детей в возрасте от 3 до 7 лет, состоящих на учете для предоставления места в дошкольном образовательном учреждении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6B0954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6B0954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образовательных учреждений, требующих  проведения текущего ремонта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6B0954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дошкольных образовательных учреждений,  требующих замены оконных блоков</w:t>
            </w: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образовательных учреждений, выполнивших   замеры сопротивления изоляции электропроводки в соответствии с требованиями правил технической эксплуатации электроустановок потребителей</w:t>
            </w: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учреждений, требующих  замены  производственного и технологического оборудования.   </w:t>
            </w:r>
          </w:p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Уровень удовлетворенности населения качеством образовательных услуг </w:t>
            </w: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6B0954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Процент укомплектованности образовательных  учреждений специалистами  и педагогическими кадрами 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</w:t>
            </w: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98,3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98,5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98,8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99,3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99,5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Процент </w:t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закрепляемости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молодых              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специалистов  (3 года с момента приема на работу)                          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75,8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Увеличение численности молодых специалистов в муниципальной системе образования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организаций, учащиеся которых стали победителями и призерами региональных, всероссийских и международных конкурсов и соревнований;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 общего образования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210"/>
              <w:tabs>
                <w:tab w:val="left" w:pos="282"/>
              </w:tabs>
              <w:snapToGrid w:val="0"/>
              <w:spacing w:after="120"/>
              <w:ind w:left="-1"/>
              <w:jc w:val="both"/>
            </w:pPr>
            <w:r w:rsidRPr="00C07BFE">
              <w:t>Доля образовательных организаций, использующих дистанционные образовательные технологии в работе с учащимися с высокой мотивацией к обучению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Style w:val="a5"/>
                <w:rFonts w:eastAsiaTheme="majorEastAsia"/>
                <w:lang w:val="ru-RU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(проценты)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F45453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F45453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B41A31" w:rsidRPr="00C07BFE" w:rsidTr="00D8426E">
        <w:trPr>
          <w:trHeight w:val="666"/>
        </w:trPr>
        <w:tc>
          <w:tcPr>
            <w:tcW w:w="1535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07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Подпрограмма «Обеспечение защиты прав и интересов </w:t>
            </w:r>
          </w:p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детей-сирот и детей, оставшихся без попечения родителей»</w:t>
            </w:r>
          </w:p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  <w:proofErr w:type="gramStart"/>
            <w:r w:rsidRPr="00C07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неродственникам</w:t>
            </w:r>
            <w:proofErr w:type="spellEnd"/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  <w:proofErr w:type="gramEnd"/>
          </w:p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color w:val="FFC000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3,1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</w:t>
            </w:r>
            <w:r w:rsidRPr="00C07BFE">
              <w:rPr>
                <w:rFonts w:ascii="Times New Roman" w:hAnsi="Times New Roman" w:cs="Times New Roman"/>
                <w:color w:val="FFC000"/>
                <w:sz w:val="28"/>
                <w:szCs w:val="28"/>
                <w:lang w:val="ru-RU"/>
              </w:rPr>
              <w:t xml:space="preserve">, 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патронатные семьи</w:t>
            </w:r>
            <w:r w:rsidRPr="00C07BFE">
              <w:rPr>
                <w:rFonts w:ascii="Times New Roman" w:hAnsi="Times New Roman" w:cs="Times New Roman"/>
                <w:color w:val="FFC000"/>
                <w:sz w:val="28"/>
                <w:szCs w:val="28"/>
                <w:lang w:val="ru-RU"/>
              </w:rPr>
              <w:t>,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опека (попечительство)</w:t>
            </w:r>
            <w:proofErr w:type="gramEnd"/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70,5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детей-сирот и детей, оставшихся без попечения родителей, лиц из их числа, право на обеспечение жилыми помещениями, у которых возникло и не реализовано на конец соответствующего года 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142178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142178" w:rsidRPr="00AC66E5" w:rsidRDefault="00142178" w:rsidP="00CD75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</w:tcPr>
          <w:p w:rsidR="00142178" w:rsidRPr="00AC66E5" w:rsidRDefault="00142178" w:rsidP="00CD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лиц из их числа обеспеченных благоустроенными жилыми помещениями по договорам найма специализированных жилых помещений специализированного жилищного фонда  в отчетном году</w:t>
            </w:r>
          </w:p>
          <w:p w:rsidR="00142178" w:rsidRPr="00AC66E5" w:rsidRDefault="00142178" w:rsidP="00CD75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42178" w:rsidRPr="00AC66E5" w:rsidRDefault="00142178" w:rsidP="00CD75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42178" w:rsidRPr="00AC66E5" w:rsidRDefault="00142178" w:rsidP="0014217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178" w:rsidRPr="00AC66E5" w:rsidRDefault="00142178" w:rsidP="0014217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42178" w:rsidRPr="00AC66E5" w:rsidRDefault="00142178" w:rsidP="0014217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178" w:rsidRPr="00AC66E5" w:rsidRDefault="00142178" w:rsidP="0014217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42178" w:rsidRPr="00AC66E5" w:rsidRDefault="00142178" w:rsidP="0014217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2178" w:rsidRPr="00AC66E5" w:rsidRDefault="00142178" w:rsidP="0014217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178" w:rsidRPr="00AC66E5" w:rsidRDefault="00142178" w:rsidP="0014217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178" w:rsidRPr="00AC66E5" w:rsidRDefault="00142178" w:rsidP="0014217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178" w:rsidRPr="00AC66E5" w:rsidRDefault="00142178" w:rsidP="0014217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детей-сирот и детей, оставшихся без попечения родителей, лиц из их числа, получивших денежную компенсацию оплаты найма (поднайма) жилого помещения по месту жительства, в случае невозможности предоставления жилья из специализированного жилищного фонда в текущем году.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1" w:rsidRPr="00C07BFE" w:rsidRDefault="00B41A31" w:rsidP="00B41A3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41A31" w:rsidRPr="00C07BFE" w:rsidTr="00D8426E">
        <w:trPr>
          <w:trHeight w:val="666"/>
        </w:trPr>
        <w:tc>
          <w:tcPr>
            <w:tcW w:w="1535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07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Подпрограмма  «Обеспечение реализации муниципальной программы «Развитие образования» </w:t>
            </w:r>
          </w:p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1A31" w:rsidRPr="00C07BFE" w:rsidTr="00B41A31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rPr>
                <w:rStyle w:val="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07BFE">
              <w:rPr>
                <w:rStyle w:val="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Уровень ежегодного достижения показателей (индикаторов) программы и подпрограмм  не менее</w:t>
            </w:r>
          </w:p>
        </w:tc>
        <w:tc>
          <w:tcPr>
            <w:tcW w:w="9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9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31" w:rsidRPr="00C07BFE" w:rsidRDefault="00142178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31" w:rsidRPr="00C07BFE" w:rsidRDefault="00B41A31" w:rsidP="00CD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142178" w:rsidRDefault="00CD7554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8" w:rsidRDefault="00142178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7554" w:rsidRPr="00F12FC7" w:rsidRDefault="00CD7554" w:rsidP="00CD7554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CD7554" w:rsidRPr="00F12FC7" w:rsidRDefault="00CD7554" w:rsidP="00CD7554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CD7554" w:rsidRPr="00F12FC7" w:rsidRDefault="00CD7554" w:rsidP="00CD7554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54" w:rsidRDefault="00CD7554" w:rsidP="00CD75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C7" w:rsidRPr="00F12FC7" w:rsidRDefault="00F12FC7" w:rsidP="00F12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F12FC7" w:rsidRDefault="00F12FC7" w:rsidP="00F12FC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70583" w:rsidRDefault="00370583" w:rsidP="00EC3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0583" w:rsidRDefault="00370583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6151" w:type="dxa"/>
        <w:tblInd w:w="93" w:type="dxa"/>
        <w:tblLayout w:type="fixed"/>
        <w:tblLook w:val="04A0"/>
      </w:tblPr>
      <w:tblGrid>
        <w:gridCol w:w="1409"/>
        <w:gridCol w:w="1946"/>
        <w:gridCol w:w="1764"/>
        <w:gridCol w:w="567"/>
        <w:gridCol w:w="567"/>
        <w:gridCol w:w="1134"/>
        <w:gridCol w:w="566"/>
        <w:gridCol w:w="1041"/>
        <w:gridCol w:w="1041"/>
        <w:gridCol w:w="1041"/>
        <w:gridCol w:w="1041"/>
        <w:gridCol w:w="1041"/>
        <w:gridCol w:w="1041"/>
        <w:gridCol w:w="1041"/>
        <w:gridCol w:w="911"/>
      </w:tblGrid>
      <w:tr w:rsidR="001525F0" w:rsidRPr="001525F0" w:rsidTr="00216E3B">
        <w:trPr>
          <w:gridAfter w:val="1"/>
          <w:wAfter w:w="911" w:type="dxa"/>
          <w:trHeight w:val="1321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25F0" w:rsidRPr="001525F0" w:rsidRDefault="001525F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 по годам реализации</w:t>
            </w:r>
          </w:p>
        </w:tc>
      </w:tr>
      <w:tr w:rsidR="00ED512A" w:rsidRPr="001525F0" w:rsidTr="00216E3B">
        <w:trPr>
          <w:gridAfter w:val="1"/>
          <w:wAfter w:w="911" w:type="dxa"/>
          <w:trHeight w:val="1062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2A" w:rsidRPr="001525F0" w:rsidRDefault="00ED512A" w:rsidP="001525F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2A" w:rsidRPr="001525F0" w:rsidRDefault="00ED512A" w:rsidP="001525F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2A" w:rsidRPr="001525F0" w:rsidRDefault="00ED512A" w:rsidP="001525F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1525F0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1525F0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1525F0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1525F0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ED512A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081800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081800" w:rsidRDefault="00ED512A" w:rsidP="0083169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"Развитие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081800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8C5B1C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8C5B1C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8C5B1C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8C5B1C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3B53E3" w:rsidRDefault="00ED512A" w:rsidP="00D95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57658</w:t>
            </w:r>
            <w:r w:rsidR="00D958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3B53E3" w:rsidRDefault="00ED5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1981814,5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3B53E3" w:rsidRDefault="00ED5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713759,5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3B53E3" w:rsidRDefault="00ED512A" w:rsidP="00D95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  <w:r w:rsidR="00D958DC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3B53E3" w:rsidRDefault="00ED5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796162,5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3B53E3" w:rsidRDefault="00ED5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762081,4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2A" w:rsidRPr="003B53E3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756094,0</w:t>
            </w:r>
          </w:p>
        </w:tc>
      </w:tr>
      <w:tr w:rsidR="00ED512A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081800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081800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081800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  <w:proofErr w:type="gramStart"/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8C5B1C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8C5B1C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8C5B1C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8C5B1C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2A" w:rsidRPr="00E51D88" w:rsidRDefault="00ED512A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86218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218">
              <w:rPr>
                <w:rFonts w:ascii="Times New Roman" w:hAnsi="Times New Roman" w:cs="Times New Roman"/>
                <w:sz w:val="18"/>
                <w:szCs w:val="18"/>
              </w:rPr>
              <w:t>1818599,3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86218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218">
              <w:rPr>
                <w:rFonts w:ascii="Times New Roman" w:hAnsi="Times New Roman" w:cs="Times New Roman"/>
                <w:sz w:val="18"/>
                <w:szCs w:val="18"/>
              </w:rPr>
              <w:t>625490,7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231668,5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238468,1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247283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237356</w:t>
            </w:r>
          </w:p>
        </w:tc>
      </w:tr>
      <w:tr w:rsidR="00216E3B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86218" w:rsidRDefault="00216E3B" w:rsidP="00D95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218">
              <w:rPr>
                <w:rFonts w:ascii="Times New Roman" w:hAnsi="Times New Roman" w:cs="Times New Roman"/>
                <w:sz w:val="18"/>
                <w:szCs w:val="18"/>
              </w:rPr>
              <w:t>3321</w:t>
            </w:r>
            <w:r w:rsidR="00D958DC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  <w:r w:rsidRPr="0038621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86218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218">
              <w:rPr>
                <w:rFonts w:ascii="Times New Roman" w:hAnsi="Times New Roman" w:cs="Times New Roman"/>
                <w:sz w:val="18"/>
                <w:szCs w:val="18"/>
              </w:rPr>
              <w:t>1110839,8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402593,9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D958DC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4365</w:t>
            </w:r>
            <w:r w:rsidR="00D958DC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473676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450947,1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446983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86218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218">
              <w:rPr>
                <w:rFonts w:ascii="Times New Roman" w:hAnsi="Times New Roman" w:cs="Times New Roman"/>
                <w:sz w:val="18"/>
                <w:szCs w:val="18"/>
              </w:rPr>
              <w:t>47699,50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86218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218">
              <w:rPr>
                <w:rFonts w:ascii="Times New Roman" w:hAnsi="Times New Roman" w:cs="Times New Roman"/>
                <w:sz w:val="18"/>
                <w:szCs w:val="18"/>
              </w:rPr>
              <w:t>30654,50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3204,40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3066,80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5541,50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3139,30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2093,00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86218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218">
              <w:rPr>
                <w:rFonts w:ascii="Times New Roman" w:hAnsi="Times New Roman" w:cs="Times New Roman"/>
                <w:sz w:val="18"/>
                <w:szCs w:val="18"/>
              </w:rPr>
              <w:t>577917,20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86218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218">
              <w:rPr>
                <w:rFonts w:ascii="Times New Roman" w:hAnsi="Times New Roman" w:cs="Times New Roman"/>
                <w:sz w:val="18"/>
                <w:szCs w:val="18"/>
              </w:rPr>
              <w:t>214829,50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76292,70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77809,00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390456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8053</w:t>
            </w:r>
            <w:r w:rsidR="00390456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289686,3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94850,7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390456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989</w:t>
            </w:r>
            <w:r w:rsidR="0039045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109747,7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107654,7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104515,4</w:t>
            </w:r>
          </w:p>
        </w:tc>
      </w:tr>
      <w:tr w:rsidR="00216E3B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  <w:proofErr w:type="gramStart"/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189544,3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69124,8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23284,5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23632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24501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24501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24501</w:t>
            </w:r>
          </w:p>
        </w:tc>
      </w:tr>
      <w:tr w:rsidR="00216E3B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390456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5840</w:t>
            </w:r>
            <w:r w:rsidR="0039045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203246,9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69391,2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390456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39045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80386,7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80014,4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77921,4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216E3B" w:rsidRPr="008C5B1C" w:rsidTr="00216E3B">
        <w:trPr>
          <w:gridAfter w:val="1"/>
          <w:wAfter w:w="911" w:type="dxa"/>
          <w:trHeight w:val="922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216E3B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E3B">
              <w:rPr>
                <w:rFonts w:ascii="Times New Roman" w:hAnsi="Times New Roman" w:cs="Times New Roman"/>
                <w:sz w:val="18"/>
                <w:szCs w:val="18"/>
              </w:rPr>
              <w:t>4959780,6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216E3B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E3B">
              <w:rPr>
                <w:rFonts w:ascii="Times New Roman" w:hAnsi="Times New Roman" w:cs="Times New Roman"/>
                <w:sz w:val="18"/>
                <w:szCs w:val="18"/>
              </w:rPr>
              <w:t>1691973,7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618701,8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656841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686362,8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654374,7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651526,6</w:t>
            </w:r>
          </w:p>
        </w:tc>
      </w:tr>
      <w:tr w:rsidR="00216E3B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  <w:proofErr w:type="gramStart"/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216E3B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E3B">
              <w:rPr>
                <w:rFonts w:ascii="Times New Roman" w:hAnsi="Times New Roman" w:cs="Times New Roman"/>
                <w:sz w:val="18"/>
                <w:szCs w:val="18"/>
              </w:rPr>
              <w:t>1628394,5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556211,4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208177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214693,1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222730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213780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212803</w:t>
            </w:r>
          </w:p>
        </w:tc>
      </w:tr>
      <w:tr w:rsidR="00216E3B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216E3B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E3B">
              <w:rPr>
                <w:rFonts w:ascii="Times New Roman" w:hAnsi="Times New Roman" w:cs="Times New Roman"/>
                <w:sz w:val="18"/>
                <w:szCs w:val="18"/>
              </w:rPr>
              <w:t>2737543,9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907592,9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333202,7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363464,7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393289,3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370932,7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369061,6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15925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577917,2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77809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390456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216E3B"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660,5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216E3B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08180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8C5B1C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660,5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216E3B" w:rsidRPr="008C5B1C" w:rsidTr="00216E3B">
        <w:trPr>
          <w:gridAfter w:val="1"/>
          <w:wAfter w:w="911" w:type="dxa"/>
          <w:trHeight w:val="124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524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5264834,6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524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1792803,5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655139,60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696815,40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728966,80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696978,70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694130,60</w:t>
            </w:r>
          </w:p>
        </w:tc>
      </w:tr>
      <w:tr w:rsidR="00216E3B" w:rsidRPr="008C5B1C" w:rsidTr="00216E3B">
        <w:trPr>
          <w:gridAfter w:val="1"/>
          <w:wAfter w:w="911" w:type="dxa"/>
          <w:trHeight w:val="323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proofErr w:type="gramStart"/>
            <w:r w:rsidRPr="003F2220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1636134,4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556454,2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208437,1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216707,1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224471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215521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214544</w:t>
            </w:r>
          </w:p>
        </w:tc>
      </w:tr>
      <w:tr w:rsidR="00216E3B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3034858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434152,3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409924,6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15925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577917,2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77809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216E3B" w:rsidRPr="008C5B1C" w:rsidTr="00216E3B">
        <w:trPr>
          <w:gridAfter w:val="1"/>
          <w:wAfter w:w="911" w:type="dxa"/>
          <w:trHeight w:val="152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00E80" w:rsidRDefault="0021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0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1636134,4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216707,1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224471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216E3B" w:rsidRPr="008C5B1C" w:rsidTr="00216E3B">
        <w:trPr>
          <w:gridAfter w:val="1"/>
          <w:wAfter w:w="911" w:type="dxa"/>
          <w:trHeight w:val="1522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3034858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524A05" w:rsidRDefault="00216E3B" w:rsidP="0021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5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434152,3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216E3B" w:rsidRPr="008C5B1C" w:rsidTr="00216E3B">
        <w:trPr>
          <w:gridAfter w:val="1"/>
          <w:wAfter w:w="911" w:type="dxa"/>
          <w:trHeight w:val="1522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15925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16E3B" w:rsidRPr="008C5B1C" w:rsidTr="00216E3B">
        <w:trPr>
          <w:gridAfter w:val="1"/>
          <w:wAfter w:w="911" w:type="dxa"/>
          <w:trHeight w:val="1522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577917,2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77809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216E3B" w:rsidRPr="008C5B1C" w:rsidTr="00300E80">
        <w:trPr>
          <w:gridAfter w:val="1"/>
          <w:wAfter w:w="911" w:type="dxa"/>
          <w:trHeight w:val="93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846540,4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287129,2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107713,8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111812,4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860019,9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278996,3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99584,3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115487,3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457576,2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164016,2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60523,8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64010,2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</w:tr>
      <w:tr w:rsidR="00216E3B" w:rsidRPr="008C5B1C" w:rsidTr="00216E3B">
        <w:trPr>
          <w:gridAfter w:val="1"/>
          <w:wAfter w:w="911" w:type="dxa"/>
          <w:trHeight w:val="10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1763761,4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570256,4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212526,8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236773,1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262820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240690,6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240694,5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404940,7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141448,3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49309,3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51604,1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0610170960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2868,2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0509C9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22487,5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11704,8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2144,5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216E3B" w:rsidRPr="008C5B1C" w:rsidTr="000509C9">
        <w:trPr>
          <w:gridAfter w:val="1"/>
          <w:wAfter w:w="911" w:type="dxa"/>
          <w:trHeight w:val="629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Дома творчества и ДПЦ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10119,1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104913,2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14868,7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22994,5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300E80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216E3B" w:rsidRPr="008C5B1C" w:rsidTr="00300E80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ЦДЮТур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00E80" w:rsidRPr="008C5B1C" w:rsidTr="00300E80">
        <w:trPr>
          <w:gridAfter w:val="1"/>
          <w:wAfter w:w="911" w:type="dxa"/>
          <w:trHeight w:val="61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0E80" w:rsidRPr="003F2220" w:rsidRDefault="00300E80" w:rsidP="001525F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0E80" w:rsidRPr="003F2220" w:rsidRDefault="00300E80" w:rsidP="001525F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0E80" w:rsidRPr="003F2220" w:rsidRDefault="00300E80" w:rsidP="001525F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0E80" w:rsidRPr="003F2220" w:rsidRDefault="00300E80" w:rsidP="00300E8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0E80" w:rsidRPr="003F2220" w:rsidRDefault="00300E80" w:rsidP="001525F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0E80" w:rsidRPr="003F2220" w:rsidRDefault="00300E80" w:rsidP="001525F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0E80" w:rsidRPr="003F2220" w:rsidRDefault="00300E80" w:rsidP="001525F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00E80" w:rsidRPr="008C5B1C" w:rsidTr="00300E80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 w:rsidP="00152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 w:rsidP="00152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СЦ "Олимп"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00E80" w:rsidRPr="008C5B1C" w:rsidTr="00300E80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 w:rsidP="00152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 w:rsidP="00152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80" w:rsidRPr="003F2220" w:rsidRDefault="00300E80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00E80" w:rsidRPr="008C5B1C" w:rsidTr="00300E80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 w:rsidP="00152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 w:rsidP="00152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80" w:rsidRPr="003F2220" w:rsidRDefault="00300E80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00E80" w:rsidRPr="008C5B1C" w:rsidTr="00300E80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80" w:rsidRPr="003F2220" w:rsidRDefault="00300E80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3F2220" w:rsidRDefault="00300E80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80" w:rsidRPr="00E51D88" w:rsidRDefault="00300E80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300E80">
        <w:trPr>
          <w:gridAfter w:val="1"/>
          <w:wAfter w:w="911" w:type="dxa"/>
          <w:trHeight w:val="76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6638,2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4940,4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1697,8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</w:tr>
      <w:tr w:rsidR="00216E3B" w:rsidRPr="008C5B1C" w:rsidTr="00216E3B">
        <w:trPr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8883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3260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внб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4085,6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2848,8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3840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216E3B" w:rsidRPr="008C5B1C" w:rsidTr="000509C9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4448,8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3280,6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1168,2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6639,4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1767,4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</w:tr>
      <w:tr w:rsidR="00216E3B" w:rsidRPr="008C5B1C" w:rsidTr="00216E3B">
        <w:trPr>
          <w:gridAfter w:val="1"/>
          <w:wAfter w:w="911" w:type="dxa"/>
          <w:trHeight w:val="6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55341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</w:tr>
      <w:tr w:rsidR="00216E3B" w:rsidRPr="008C5B1C" w:rsidTr="00216E3B">
        <w:trPr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06101S0510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06101S1473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216E3B" w:rsidRPr="008C5B1C" w:rsidTr="00216E3B">
        <w:trPr>
          <w:gridAfter w:val="1"/>
          <w:wAfter w:w="911" w:type="dxa"/>
          <w:trHeight w:val="53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18764,5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7203,4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2399,1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</w:tr>
      <w:tr w:rsidR="00216E3B" w:rsidRPr="008C5B1C" w:rsidTr="00216E3B">
        <w:trPr>
          <w:gridAfter w:val="1"/>
          <w:wAfter w:w="911" w:type="dxa"/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86748,2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34416,4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11618,8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</w:tr>
      <w:tr w:rsidR="00216E3B" w:rsidRPr="008C5B1C" w:rsidTr="00216E3B">
        <w:trPr>
          <w:gridAfter w:val="1"/>
          <w:wAfter w:w="911" w:type="dxa"/>
          <w:trHeight w:val="983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1.1.6.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детей – инвалидов дошкольного возраста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4746,5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1729,3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</w:tr>
      <w:tr w:rsidR="00216E3B" w:rsidRPr="008C5B1C" w:rsidTr="000509C9">
        <w:trPr>
          <w:gridAfter w:val="1"/>
          <w:wAfter w:w="911" w:type="dxa"/>
          <w:trHeight w:val="86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1.1.7.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</w:tr>
      <w:tr w:rsidR="00216E3B" w:rsidRPr="008C5B1C" w:rsidTr="00216E3B">
        <w:trPr>
          <w:gridAfter w:val="1"/>
          <w:wAfter w:w="911" w:type="dxa"/>
          <w:trHeight w:val="19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150853,8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54074,8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18366,3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20695,7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</w:tr>
      <w:tr w:rsidR="00216E3B" w:rsidRPr="008C5B1C" w:rsidTr="000509C9">
        <w:trPr>
          <w:gridAfter w:val="1"/>
          <w:wAfter w:w="911" w:type="dxa"/>
          <w:trHeight w:val="66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1.1.8.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8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42503,3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5831,1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5903,2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</w:tr>
      <w:tr w:rsidR="00216E3B" w:rsidRPr="008C5B1C" w:rsidTr="00216E3B">
        <w:trPr>
          <w:gridAfter w:val="1"/>
          <w:wAfter w:w="911" w:type="dxa"/>
          <w:trHeight w:val="6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58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76553,8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15906,4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10193,4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10314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</w:tr>
      <w:tr w:rsidR="00216E3B" w:rsidRPr="008C5B1C" w:rsidTr="00216E3B">
        <w:trPr>
          <w:gridAfter w:val="1"/>
          <w:wAfter w:w="911" w:type="dxa"/>
          <w:trHeight w:val="9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216E3B" w:rsidRPr="008C5B1C" w:rsidTr="00216E3B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522,5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216E3B" w:rsidRPr="008C5B1C" w:rsidTr="00216E3B">
        <w:trPr>
          <w:gridAfter w:val="1"/>
          <w:wAfter w:w="911" w:type="dxa"/>
          <w:trHeight w:val="753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1.1.9.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0610150970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1555,7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0509C9">
        <w:trPr>
          <w:gridAfter w:val="1"/>
          <w:wAfter w:w="911" w:type="dxa"/>
          <w:trHeight w:val="8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93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1.1.10.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Модернизация муниципальной системы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213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06101S0850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0610171120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0610170850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124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06101R0880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198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16160,3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10316,3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216E3B" w:rsidRPr="008C5B1C" w:rsidTr="00F02D59">
        <w:trPr>
          <w:gridAfter w:val="1"/>
          <w:wAfter w:w="911" w:type="dxa"/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58205,7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24162,6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12342,1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8678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216E3B" w:rsidRPr="008C5B1C" w:rsidTr="00216E3B">
        <w:trPr>
          <w:gridAfter w:val="1"/>
          <w:wAfter w:w="911" w:type="dxa"/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0610141010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169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1152,4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216E3B" w:rsidRPr="008C5B1C" w:rsidTr="00216E3B">
        <w:trPr>
          <w:gridAfter w:val="1"/>
          <w:wAfter w:w="911" w:type="dxa"/>
          <w:trHeight w:val="101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3498,1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10756,7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4506,9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15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1230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216E3B" w:rsidRPr="008C5B1C" w:rsidTr="00F02D59">
        <w:trPr>
          <w:gridAfter w:val="1"/>
          <w:wAfter w:w="911" w:type="dxa"/>
          <w:trHeight w:val="124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5745,1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708,1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216E3B" w:rsidRPr="008C5B1C" w:rsidTr="00F02D59">
        <w:trPr>
          <w:gridAfter w:val="1"/>
          <w:wAfter w:w="911" w:type="dxa"/>
          <w:trHeight w:val="64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1.1.16.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0610110160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2738,2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F02D59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220,5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16E3B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216E3B" w:rsidRPr="008C5B1C" w:rsidTr="00216E3B">
        <w:trPr>
          <w:gridAfter w:val="1"/>
          <w:wAfter w:w="911" w:type="dxa"/>
          <w:trHeight w:val="1859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прав и интересов детей – 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390456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3185</w:t>
            </w:r>
            <w:r w:rsidR="0039045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7B2765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  <w:r w:rsidR="007B276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44383,7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216E3B" w:rsidRPr="008C5B1C" w:rsidTr="00216E3B">
        <w:trPr>
          <w:gridAfter w:val="1"/>
          <w:wAfter w:w="911" w:type="dxa"/>
          <w:trHeight w:val="4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216E3B">
        <w:trPr>
          <w:gridAfter w:val="1"/>
          <w:wAfter w:w="911" w:type="dxa"/>
          <w:trHeight w:val="461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7B2765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2867</w:t>
            </w:r>
            <w:r w:rsidR="007B276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102659,9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33213,5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7B2765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  <w:r w:rsidR="007B2765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39523,7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37058,4</w:t>
            </w:r>
          </w:p>
        </w:tc>
      </w:tr>
      <w:tr w:rsidR="00216E3B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216E3B" w:rsidRPr="008C5B1C" w:rsidTr="00216E3B">
        <w:trPr>
          <w:gridAfter w:val="1"/>
          <w:wAfter w:w="911" w:type="dxa"/>
          <w:trHeight w:val="2151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7B2765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3185</w:t>
            </w:r>
            <w:r w:rsidR="007B276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7B2765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  <w:r w:rsidR="007B276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44383,7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216E3B" w:rsidRPr="008C5B1C" w:rsidTr="00216E3B">
        <w:trPr>
          <w:gridAfter w:val="1"/>
          <w:wAfter w:w="911" w:type="dxa"/>
          <w:trHeight w:val="10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16E3B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16E3B" w:rsidRPr="008C5B1C" w:rsidTr="008D6424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B" w:rsidRPr="003F2220" w:rsidRDefault="00216E3B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3F2220" w:rsidRDefault="00216E3B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B" w:rsidRPr="00E51D88" w:rsidRDefault="00216E3B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bottom"/>
          </w:tcPr>
          <w:p w:rsidR="00216E3B" w:rsidRPr="00E51D88" w:rsidRDefault="00216E3B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8D64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8D64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8D64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8D642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A01A83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A01A8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7B2765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B2765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A01A83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A01A83">
              <w:rPr>
                <w:rFonts w:ascii="Times New Roman" w:hAnsi="Times New Roman" w:cs="Times New Roman"/>
                <w:sz w:val="22"/>
                <w:szCs w:val="22"/>
              </w:rPr>
              <w:t>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7B2765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B2765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A01A83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01A83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7B2765" w:rsidP="007B2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353,6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AF7A1F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6424" w:rsidRPr="008C5B1C" w:rsidTr="00216E3B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8D6424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52A55" w:rsidRDefault="008D6424" w:rsidP="00352A5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629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8D6424" w:rsidRPr="008C5B1C" w:rsidTr="00AF7A1F">
        <w:trPr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127077,4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55023,3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15893,3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14094,8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70426,6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18803,3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9809,4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11390,9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</w:tr>
      <w:tr w:rsidR="008D6424" w:rsidRPr="008C5B1C" w:rsidTr="00AF7A1F">
        <w:trPr>
          <w:gridAfter w:val="1"/>
          <w:wAfter w:w="911" w:type="dxa"/>
          <w:trHeight w:val="72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424" w:rsidRPr="00F02D59" w:rsidRDefault="008D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5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06201508520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14459,9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8D6424" w:rsidRPr="008C5B1C" w:rsidTr="00216E3B">
        <w:trPr>
          <w:gridAfter w:val="1"/>
          <w:wAfter w:w="911" w:type="dxa"/>
          <w:trHeight w:val="79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23927,3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22025,1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258,7</w:t>
            </w:r>
          </w:p>
        </w:tc>
      </w:tr>
      <w:tr w:rsidR="008D6424" w:rsidRPr="008C5B1C" w:rsidTr="00216E3B">
        <w:trPr>
          <w:gridAfter w:val="1"/>
          <w:wAfter w:w="911" w:type="dxa"/>
          <w:trHeight w:val="69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0620171420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46798,9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4971,2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12329,2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12169,6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10205,9</w:t>
            </w:r>
          </w:p>
        </w:tc>
      </w:tr>
      <w:tr w:rsidR="008D6424" w:rsidRPr="008C5B1C" w:rsidTr="00F02D59">
        <w:trPr>
          <w:gridAfter w:val="1"/>
          <w:wAfter w:w="911" w:type="dxa"/>
          <w:trHeight w:val="136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182464,9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21761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8D6424" w:rsidRPr="008C5B1C" w:rsidTr="00216E3B">
        <w:trPr>
          <w:gridAfter w:val="1"/>
          <w:wAfter w:w="911" w:type="dxa"/>
          <w:trHeight w:val="136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159652,9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21761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149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30757,4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11490,9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3591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</w:tr>
      <w:tr w:rsidR="008D6424" w:rsidRPr="008C5B1C" w:rsidTr="00216E3B">
        <w:trPr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58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МКУ 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116153,3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44324,6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15469,8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13671,9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89879,9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38468,3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11125,6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18208,3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2908,4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3319,9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2863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7016,8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2054,9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969,3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665,6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336,6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8D6424" w:rsidRPr="008C5B1C" w:rsidTr="00216E3B">
        <w:trPr>
          <w:gridAfter w:val="1"/>
          <w:wAfter w:w="911" w:type="dxa"/>
          <w:trHeight w:val="84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C7616B">
            <w:pPr>
              <w:jc w:val="both"/>
              <w:rPr>
                <w:rFonts w:ascii="Times New Roman" w:hAnsi="Times New Roman" w:cs="Times New Roman"/>
              </w:rPr>
            </w:pPr>
            <w:r w:rsidRPr="0014176A">
              <w:rPr>
                <w:rFonts w:ascii="Times New Roman" w:eastAsia="Times New Roman" w:hAnsi="Times New Roman" w:cs="Times New Roman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8347,6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1740,7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2402,1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2642</w:t>
            </w:r>
          </w:p>
        </w:tc>
      </w:tr>
      <w:tr w:rsidR="008D6424" w:rsidRPr="008C5B1C" w:rsidTr="00AF7A1F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14153,5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6557,6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1481,9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3109,2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80,8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D6424" w:rsidRPr="008C5B1C" w:rsidTr="00216E3B">
        <w:trPr>
          <w:gridAfter w:val="1"/>
          <w:wAfter w:w="911" w:type="dxa"/>
          <w:trHeight w:val="8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14981,6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11713,2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4228,9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1095,3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1589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2587,6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316,8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</w:tr>
      <w:tr w:rsidR="008D6424" w:rsidRPr="008C5B1C" w:rsidTr="00216E3B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144,8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jc w:val="center"/>
              <w:rPr>
                <w:rFonts w:ascii="Times New Roman" w:hAnsi="Times New Roman" w:cs="Times New Roman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8D6424" w:rsidP="00216E3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D6424" w:rsidRPr="008C5B1C" w:rsidTr="00216E3B">
        <w:trPr>
          <w:gridAfter w:val="1"/>
          <w:wAfter w:w="911" w:type="dxa"/>
          <w:trHeight w:val="32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24" w:rsidRPr="003F2220" w:rsidRDefault="008D6424" w:rsidP="001525F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3F2220" w:rsidRDefault="008D6424" w:rsidP="001525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AF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AF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AF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AF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E51D88" w:rsidRDefault="00AF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AF7A1F" w:rsidRDefault="00AF7A1F">
            <w:pPr>
              <w:jc w:val="center"/>
              <w:rPr>
                <w:rFonts w:ascii="Times New Roman" w:hAnsi="Times New Roman" w:cs="Times New Roman"/>
              </w:rPr>
            </w:pPr>
            <w:r w:rsidRPr="00AF7A1F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24" w:rsidRPr="00AF7A1F" w:rsidRDefault="00AF7A1F" w:rsidP="001525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7A1F"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</w:tr>
    </w:tbl>
    <w:p w:rsidR="001525F0" w:rsidRDefault="001525F0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583" w:rsidRDefault="00370583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28B" w:rsidRPr="00F12FC7" w:rsidRDefault="00AB528B" w:rsidP="00AB528B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7554">
        <w:rPr>
          <w:rFonts w:ascii="Times New Roman" w:hAnsi="Times New Roman" w:cs="Times New Roman"/>
          <w:sz w:val="28"/>
          <w:szCs w:val="28"/>
        </w:rPr>
        <w:t>3</w:t>
      </w:r>
    </w:p>
    <w:p w:rsidR="00AB528B" w:rsidRPr="00F12FC7" w:rsidRDefault="00AB528B" w:rsidP="00AB528B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AB528B" w:rsidRPr="00F12FC7" w:rsidRDefault="00AB528B" w:rsidP="00AB528B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8B" w:rsidRDefault="00AB528B" w:rsidP="00AB528B">
      <w:pPr>
        <w:jc w:val="right"/>
        <w:rPr>
          <w:rFonts w:ascii="Times New Roman" w:hAnsi="Times New Roman" w:cs="Times New Roman"/>
        </w:rPr>
      </w:pPr>
    </w:p>
    <w:p w:rsidR="00AB528B" w:rsidRPr="00615656" w:rsidRDefault="00AB528B" w:rsidP="00AB528B">
      <w:pPr>
        <w:jc w:val="right"/>
        <w:rPr>
          <w:rFonts w:ascii="Times New Roman" w:hAnsi="Times New Roman" w:cs="Times New Roman"/>
        </w:rPr>
      </w:pPr>
      <w:r w:rsidRPr="00615656">
        <w:rPr>
          <w:rFonts w:ascii="Times New Roman" w:hAnsi="Times New Roman" w:cs="Times New Roman"/>
        </w:rPr>
        <w:t>Таблица №5</w:t>
      </w:r>
    </w:p>
    <w:p w:rsidR="00AB528B" w:rsidRPr="005F5A3F" w:rsidRDefault="00AB528B" w:rsidP="00AB52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528B" w:rsidRPr="005F5A3F" w:rsidRDefault="00AB528B" w:rsidP="00AB5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3F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5F5A3F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образования" </w:t>
      </w:r>
    </w:p>
    <w:p w:rsidR="00AB528B" w:rsidRPr="005F5A3F" w:rsidRDefault="00AB528B" w:rsidP="00AB528B">
      <w:pPr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Look w:val="04A0"/>
      </w:tblPr>
      <w:tblGrid>
        <w:gridCol w:w="1355"/>
        <w:gridCol w:w="1063"/>
        <w:gridCol w:w="969"/>
        <w:gridCol w:w="988"/>
        <w:gridCol w:w="989"/>
        <w:gridCol w:w="989"/>
        <w:gridCol w:w="989"/>
        <w:gridCol w:w="989"/>
        <w:gridCol w:w="989"/>
        <w:gridCol w:w="989"/>
        <w:gridCol w:w="989"/>
        <w:gridCol w:w="1001"/>
        <w:gridCol w:w="2770"/>
      </w:tblGrid>
      <w:tr w:rsidR="00AB528B" w:rsidRPr="005F5A3F" w:rsidTr="00A60A90">
        <w:trPr>
          <w:trHeight w:val="313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Ответственный исполнитель и соисполнители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Объем средств на реализацию программы, тыс. рублей</w:t>
            </w:r>
          </w:p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Ожидаемый непосредственный результат в натуральных показателях</w:t>
            </w:r>
          </w:p>
        </w:tc>
      </w:tr>
      <w:tr w:rsidR="00AB528B" w:rsidRPr="005F5A3F" w:rsidTr="00363064">
        <w:trPr>
          <w:trHeight w:val="328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5E60" w:rsidRDefault="00CC5E60" w:rsidP="00363064">
            <w:pPr>
              <w:jc w:val="center"/>
              <w:rPr>
                <w:rFonts w:ascii="Times New Roman" w:hAnsi="Times New Roman" w:cs="Times New Roman"/>
              </w:rPr>
            </w:pPr>
          </w:p>
          <w:p w:rsidR="00AB528B" w:rsidRDefault="00CC5E60" w:rsidP="0036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CC5E60" w:rsidRPr="005F5A3F" w:rsidRDefault="00CC5E60" w:rsidP="0036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B" w:rsidRPr="0083574F" w:rsidRDefault="00AB528B" w:rsidP="00363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</w:tr>
      <w:tr w:rsidR="00AB528B" w:rsidRPr="005F5A3F" w:rsidTr="00363064">
        <w:trPr>
          <w:trHeight w:val="1212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Развитие дошкольного, общего и дополнительного образования детей</w:t>
            </w:r>
          </w:p>
          <w:p w:rsidR="00AB528B" w:rsidRPr="005F5A3F" w:rsidRDefault="00AB528B" w:rsidP="00AB528B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B528B" w:rsidRPr="005F5A3F" w:rsidRDefault="00AB528B" w:rsidP="00AB52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A47A0" w:rsidRDefault="00AB528B" w:rsidP="00363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581712.1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A47A0" w:rsidRDefault="00AB528B" w:rsidP="00363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600209.4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610882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655139,6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7F474F" w:rsidP="00363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696815,4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7F474F" w:rsidP="00363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728966,8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7F474F" w:rsidP="00363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696978,7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4F" w:rsidRPr="005A47A0" w:rsidRDefault="0083574F" w:rsidP="00363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694130,6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B" w:rsidRPr="0083574F" w:rsidRDefault="0083574F" w:rsidP="003630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7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5264834,6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8B" w:rsidRPr="005F5A3F" w:rsidRDefault="00AB528B" w:rsidP="00363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28B" w:rsidRPr="005F5A3F" w:rsidTr="00615817">
        <w:trPr>
          <w:trHeight w:val="1971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Основное мероприятие 1.1. 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325617,2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335880,5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346682,2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369380,4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83574F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401425,1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83574F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434152,3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83574F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411795,7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B" w:rsidRPr="005F5A3F" w:rsidRDefault="0083574F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409924,6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3034858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8B" w:rsidRPr="005F5A3F" w:rsidRDefault="00AB528B" w:rsidP="00AB528B">
            <w:pPr>
              <w:shd w:val="clear" w:color="auto" w:fill="FFFFFF"/>
              <w:spacing w:line="317" w:lineRule="exact"/>
              <w:ind w:firstLine="360"/>
              <w:jc w:val="both"/>
              <w:rPr>
                <w:rStyle w:val="21"/>
                <w:rFonts w:eastAsia="Calibri"/>
                <w:i w:val="0"/>
                <w:iCs w:val="0"/>
                <w:sz w:val="20"/>
                <w:szCs w:val="20"/>
              </w:rPr>
            </w:pPr>
            <w:r w:rsidRPr="005F5A3F">
              <w:rPr>
                <w:rStyle w:val="21"/>
                <w:rFonts w:eastAsia="Calibri"/>
                <w:sz w:val="20"/>
                <w:szCs w:val="20"/>
              </w:rPr>
              <w:t xml:space="preserve">В системе дошкольного образования: </w:t>
            </w:r>
          </w:p>
          <w:p w:rsidR="00AB528B" w:rsidRPr="005F5A3F" w:rsidRDefault="00AB528B" w:rsidP="00AB528B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будет создана инфраструктура поддержки раннего развития детей </w:t>
            </w:r>
            <w:r w:rsidRPr="005F5A3F">
              <w:rPr>
                <w:rStyle w:val="ab"/>
                <w:sz w:val="20"/>
                <w:szCs w:val="20"/>
              </w:rPr>
              <w:t>(0-3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года);</w:t>
            </w:r>
          </w:p>
          <w:p w:rsidR="00AB528B" w:rsidRPr="005F5A3F" w:rsidRDefault="00AB528B" w:rsidP="00AB528B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-будет ликвидирована очерёдность </w:t>
            </w:r>
            <w:proofErr w:type="gramStart"/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на зачисление детей в возрасте от трех до семи лет в дошкольные образовательные организации</w:t>
            </w:r>
            <w:proofErr w:type="gramEnd"/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28B" w:rsidRPr="005F5A3F" w:rsidRDefault="00AB528B" w:rsidP="00AB528B">
            <w:pPr>
              <w:shd w:val="clear" w:color="auto" w:fill="FFFFFF"/>
              <w:spacing w:line="317" w:lineRule="exac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21"/>
                <w:rFonts w:eastAsia="Calibri"/>
                <w:sz w:val="20"/>
                <w:szCs w:val="20"/>
              </w:rPr>
              <w:t>В системе общего образования:</w:t>
            </w:r>
          </w:p>
          <w:p w:rsidR="00AB528B" w:rsidRPr="005F5A3F" w:rsidRDefault="00AB528B" w:rsidP="00AB528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1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99,8% численности населения района в возрасте 7-18 лет будет охваченного общим образованием;</w:t>
            </w:r>
          </w:p>
          <w:p w:rsidR="00AB528B" w:rsidRPr="005F5A3F" w:rsidRDefault="00AB528B" w:rsidP="00AB528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94,5% </w:t>
            </w:r>
            <w:proofErr w:type="gramStart"/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будет предоставлена возможность обучаться в соответствии с современными требованиями;</w:t>
            </w:r>
          </w:p>
          <w:p w:rsidR="00AB528B" w:rsidRPr="005F5A3F" w:rsidRDefault="00AB528B" w:rsidP="00AB528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97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ЕГЭ в 10% школ с лучшими результатами к среднему баллу ЕГЭ в 10% школ с худшими результатами составит 1,5;</w:t>
            </w:r>
          </w:p>
          <w:p w:rsidR="00AB528B" w:rsidRPr="005F5A3F" w:rsidRDefault="00AB528B" w:rsidP="00AB528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-повысится удовлетворенность населения качеством образовательных услуг до 80%;</w:t>
            </w:r>
          </w:p>
          <w:p w:rsidR="00AB528B" w:rsidRPr="005F5A3F" w:rsidRDefault="00AB528B" w:rsidP="00AB528B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1"/>
                <w:sz w:val="20"/>
                <w:szCs w:val="20"/>
              </w:rPr>
              <w:t>В системе воспитания и дополнительного образования детей</w:t>
            </w:r>
          </w:p>
          <w:p w:rsidR="00AB528B" w:rsidRPr="005F5A3F" w:rsidRDefault="00AB528B" w:rsidP="00AB528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3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8"/>
                <w:rFonts w:ascii="Times New Roman" w:eastAsia="Calibri" w:hAnsi="Times New Roman" w:cs="Times New Roman"/>
                <w:sz w:val="20"/>
                <w:szCs w:val="20"/>
              </w:rPr>
              <w:t>увеличится доля детей, обучающихся по программам дополнительного образования детей в системе образования района до 75 %;</w:t>
            </w:r>
          </w:p>
          <w:p w:rsidR="00AB528B" w:rsidRPr="005F5A3F" w:rsidRDefault="00AB528B" w:rsidP="00AB528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9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8"/>
                <w:rFonts w:ascii="Times New Roman" w:eastAsia="Calibri" w:hAnsi="Times New Roman" w:cs="Times New Roman"/>
                <w:sz w:val="20"/>
                <w:szCs w:val="20"/>
              </w:rPr>
              <w:t>увеличится доля детей-сирот и детей, оставшихся без попечения родителей, успешно социализированных, до 85 %.</w:t>
            </w:r>
          </w:p>
          <w:p w:rsidR="00AB528B" w:rsidRPr="005F5A3F" w:rsidRDefault="00AB528B" w:rsidP="00AB528B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1"/>
                <w:sz w:val="20"/>
                <w:szCs w:val="20"/>
              </w:rPr>
              <w:t>В развитии кадрового потенциала</w:t>
            </w:r>
          </w:p>
          <w:p w:rsidR="00AB528B" w:rsidRPr="005F5A3F" w:rsidRDefault="00AB528B" w:rsidP="00AB528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8"/>
                <w:rFonts w:ascii="Times New Roman" w:eastAsia="Calibri" w:hAnsi="Times New Roman" w:cs="Times New Roman"/>
                <w:sz w:val="20"/>
                <w:szCs w:val="20"/>
              </w:rPr>
              <w:t>увеличится доля учителей в возрасте до 30 лет в общей численности учителей общеобразовательных организаций до 20%;</w:t>
            </w:r>
          </w:p>
          <w:p w:rsidR="00AB528B" w:rsidRPr="005F5A3F" w:rsidRDefault="00AB528B" w:rsidP="00AB528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6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8"/>
                <w:rFonts w:ascii="Times New Roman" w:eastAsia="Calibri" w:hAnsi="Times New Roman" w:cs="Times New Roman"/>
                <w:sz w:val="20"/>
                <w:szCs w:val="20"/>
              </w:rPr>
              <w:t>средняя заработная плата педагогических работников общеобразовательных организаций составит не менее 100 % от средней заработной платы в регионе;</w:t>
            </w:r>
          </w:p>
          <w:p w:rsidR="00AB528B" w:rsidRPr="005F5A3F" w:rsidRDefault="00AB528B" w:rsidP="00AB528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31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8"/>
                <w:rFonts w:ascii="Times New Roman" w:eastAsia="Calibri" w:hAnsi="Times New Roman" w:cs="Times New Roman"/>
                <w:sz w:val="20"/>
                <w:szCs w:val="20"/>
              </w:rPr>
              <w:t>средняя заработная плата педагогов дошкольных образовательных организаций составит не менее 100 % от средней заработной платы в сфере общего образования в регионе;</w:t>
            </w:r>
          </w:p>
          <w:p w:rsidR="00AB528B" w:rsidRPr="005F5A3F" w:rsidRDefault="00AB528B" w:rsidP="00AB528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8"/>
                <w:rFonts w:ascii="Times New Roman" w:eastAsia="Calibri" w:hAnsi="Times New Roman" w:cs="Times New Roman"/>
                <w:sz w:val="20"/>
                <w:szCs w:val="20"/>
              </w:rPr>
              <w:t>-средняя заработная плата работников дополнительного образования детей к 2018 году составит не менее 100% от средней заработной платы в регионе;</w:t>
            </w:r>
          </w:p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8B" w:rsidRPr="005F5A3F" w:rsidTr="00615817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5597,7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6412,2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15925</w:t>
            </w:r>
          </w:p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</w:tr>
      <w:tr w:rsidR="00AB528B" w:rsidRPr="005F5A3F" w:rsidTr="00615817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1B715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186824.1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1B715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184604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185026,1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208437,1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216707,1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B" w:rsidRPr="00906A18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214544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B" w:rsidRPr="00615817" w:rsidRDefault="00906A18" w:rsidP="00615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817">
              <w:rPr>
                <w:rFonts w:ascii="Times New Roman" w:hAnsi="Times New Roman" w:cs="Times New Roman"/>
                <w:sz w:val="16"/>
                <w:szCs w:val="16"/>
              </w:rPr>
              <w:t>1636134,4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</w:tr>
      <w:tr w:rsidR="00AB528B" w:rsidRPr="005F5A3F" w:rsidTr="00615817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63673,1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73312,7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77843,7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77809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528B" w:rsidRPr="005F5A3F" w:rsidRDefault="00906A18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B" w:rsidRPr="005F5A3F" w:rsidRDefault="0012725E" w:rsidP="0061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577917,2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8B" w:rsidRPr="005F5A3F" w:rsidTr="00363064">
        <w:trPr>
          <w:trHeight w:val="1252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защиты прав и интересов детей – сирот и детей, оставшихся без попечения родителей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35292,9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50594,6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34087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35388,5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12725E" w:rsidP="00A01A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  <w:r w:rsidR="00A01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12725E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44383,7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12725E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42290,7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B" w:rsidRPr="005F5A3F" w:rsidRDefault="0012725E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39151,4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B" w:rsidRPr="005F5A3F" w:rsidRDefault="0012725E" w:rsidP="00D1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3185</w:t>
            </w:r>
            <w:r w:rsidR="00D17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28B" w:rsidRPr="005F5A3F" w:rsidRDefault="00AB528B" w:rsidP="00AB52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A3F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 (всего от числа детей, проживающих в районе)-2,5%; 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опека (попечительство)-80%</w:t>
            </w:r>
            <w:proofErr w:type="gramEnd"/>
          </w:p>
        </w:tc>
      </w:tr>
      <w:tr w:rsidR="00AB528B" w:rsidRPr="005F5A3F" w:rsidTr="00363064">
        <w:trPr>
          <w:trHeight w:val="192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3E6325" w:rsidRDefault="00AB528B" w:rsidP="00AB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28B" w:rsidRPr="003E6325" w:rsidRDefault="00AB528B" w:rsidP="00AB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3E6325" w:rsidRDefault="00AB528B" w:rsidP="00AB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32124,9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38593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31942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33213,5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12725E" w:rsidP="00D179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351</w:t>
            </w:r>
            <w:r w:rsidR="00D179EB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12725E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39523,7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12725E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B" w:rsidRPr="005F5A3F" w:rsidRDefault="0012725E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37058,4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B" w:rsidRPr="005F5A3F" w:rsidRDefault="003E3A5B" w:rsidP="00D179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2867</w:t>
            </w:r>
            <w:r w:rsidR="00D179EB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</w:tr>
      <w:tr w:rsidR="00AB528B" w:rsidRPr="005F5A3F" w:rsidTr="00363064">
        <w:trPr>
          <w:trHeight w:val="128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3E6325" w:rsidRDefault="00AB528B" w:rsidP="00AB5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28B" w:rsidRPr="003E6325" w:rsidRDefault="00AB528B" w:rsidP="00AB5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8B" w:rsidRPr="003E6325" w:rsidRDefault="00AB528B" w:rsidP="00AB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12001,6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2145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AB528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2192,6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3E3A5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B" w:rsidRPr="005F5A3F" w:rsidRDefault="003E3A5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3139,3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B" w:rsidRPr="005F5A3F" w:rsidRDefault="003E3A5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B" w:rsidRPr="005F5A3F" w:rsidRDefault="003E3A5B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31774,5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B528B" w:rsidRPr="005F5A3F" w:rsidRDefault="00AB528B" w:rsidP="00AB528B">
            <w:pPr>
              <w:rPr>
                <w:rFonts w:ascii="Times New Roman" w:hAnsi="Times New Roman" w:cs="Times New Roman"/>
              </w:rPr>
            </w:pPr>
          </w:p>
        </w:tc>
      </w:tr>
      <w:tr w:rsidR="00CC5E60" w:rsidRPr="005F5A3F" w:rsidTr="00363064">
        <w:trPr>
          <w:trHeight w:val="939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60" w:rsidRPr="005F5A3F" w:rsidRDefault="00CC5E60" w:rsidP="00AB528B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реализации муниципальной программы</w:t>
            </w:r>
          </w:p>
          <w:p w:rsidR="00CC5E60" w:rsidRPr="005F5A3F" w:rsidRDefault="00CC5E60" w:rsidP="00AB528B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A60A9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21761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A60A9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A60A9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60" w:rsidRPr="005F5A3F" w:rsidRDefault="00A60A9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60" w:rsidRPr="005F5A3F" w:rsidRDefault="00A60A9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182464,9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5E60" w:rsidRPr="005F5A3F" w:rsidRDefault="00CC5E60" w:rsidP="00AB528B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подпрограмм  не менее-90%</w:t>
            </w:r>
          </w:p>
          <w:p w:rsidR="00CC5E60" w:rsidRPr="005F5A3F" w:rsidRDefault="00CC5E60" w:rsidP="00AB528B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C5E60" w:rsidRPr="005F5A3F" w:rsidTr="00615817">
        <w:trPr>
          <w:trHeight w:val="125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60" w:rsidRPr="003E6325" w:rsidRDefault="00CC5E60" w:rsidP="00AB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Обеспечение  функций органов местного самоуправления в сфере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E60" w:rsidRPr="003E6325" w:rsidRDefault="00CC5E60" w:rsidP="00AB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60" w:rsidRPr="003E6325" w:rsidRDefault="00CC5E60" w:rsidP="00AB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A60A90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21761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A60A90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A60A90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60" w:rsidRPr="005F5A3F" w:rsidRDefault="00A60A90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60" w:rsidRPr="005F5A3F" w:rsidRDefault="00615817" w:rsidP="006158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182464,9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5E60" w:rsidRPr="005F5A3F" w:rsidRDefault="00CC5E60" w:rsidP="00AB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E60" w:rsidRPr="005F5A3F" w:rsidTr="00615817">
        <w:trPr>
          <w:trHeight w:val="913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60" w:rsidRPr="005F5A3F" w:rsidRDefault="00CC5E60" w:rsidP="00AB528B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Итого по муниципальной программе "Развитие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640625,1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675459,2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665730,2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CC5E60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713759,5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615817" w:rsidP="00D179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755</w:t>
            </w:r>
            <w:r w:rsidR="00D17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615817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796162,5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0" w:rsidRPr="005F5A3F" w:rsidRDefault="00615817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762081,4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60" w:rsidRDefault="00615817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756094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60" w:rsidRPr="00615817" w:rsidRDefault="00D179EB" w:rsidP="006158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5765825,5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5E60" w:rsidRPr="005F5A3F" w:rsidRDefault="00CC5E60" w:rsidP="00AB5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528B" w:rsidRPr="00AB528B" w:rsidRDefault="00AB528B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146C" w:rsidRPr="0009146C" w:rsidRDefault="0009146C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6123" w:rsidRDefault="00436123" w:rsidP="006B0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EBB" w:rsidRPr="0088617D" w:rsidRDefault="00CD2EBB" w:rsidP="00CD2EBB">
      <w:pPr>
        <w:pStyle w:val="a1"/>
        <w:shd w:val="clear" w:color="auto" w:fill="auto"/>
        <w:ind w:firstLine="0"/>
        <w:jc w:val="both"/>
        <w:rPr>
          <w:sz w:val="28"/>
          <w:szCs w:val="28"/>
        </w:rPr>
      </w:pPr>
    </w:p>
    <w:sectPr w:rsidR="00CD2EBB" w:rsidRPr="0088617D" w:rsidSect="00FC0637">
      <w:footerReference w:type="even" r:id="rId12"/>
      <w:footerReference w:type="default" r:id="rId13"/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83" w:rsidRDefault="00A01A83">
      <w:r>
        <w:separator/>
      </w:r>
    </w:p>
  </w:endnote>
  <w:endnote w:type="continuationSeparator" w:id="1">
    <w:p w:rsidR="00A01A83" w:rsidRDefault="00A0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83" w:rsidRDefault="00EB3E5D">
    <w:pPr>
      <w:rPr>
        <w:rFonts w:cs="Times New Roman"/>
        <w:color w:val="auto"/>
        <w:sz w:val="2"/>
        <w:szCs w:val="2"/>
      </w:rPr>
    </w:pPr>
    <w:r w:rsidRPr="00EB3E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7.4pt;margin-top:818.2pt;width:9.85pt;height:6.25pt;z-index:-2516449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A83" w:rsidRDefault="00EB3E5D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CF6C8F" w:rsidRPr="00CF6C8F">
                    <w:rPr>
                      <w:rStyle w:val="a9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83" w:rsidRDefault="00EB3E5D">
    <w:pPr>
      <w:rPr>
        <w:rFonts w:cs="Times New Roman"/>
        <w:color w:val="auto"/>
        <w:sz w:val="2"/>
        <w:szCs w:val="2"/>
      </w:rPr>
    </w:pPr>
    <w:r w:rsidRPr="00EB3E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27.4pt;margin-top:818.2pt;width:9.85pt;height:6.25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A83" w:rsidRDefault="00EB3E5D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CF6C8F" w:rsidRPr="00CF6C8F">
                    <w:rPr>
                      <w:rStyle w:val="a9"/>
                      <w:rFonts w:cs="Times New Roman"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83" w:rsidRDefault="00EB3E5D">
    <w:pPr>
      <w:rPr>
        <w:rFonts w:cs="Times New Roman"/>
        <w:color w:val="auto"/>
        <w:sz w:val="2"/>
        <w:szCs w:val="2"/>
      </w:rPr>
    </w:pPr>
    <w:r w:rsidRPr="00EB3E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6.5pt;margin-top:786.9pt;width:15.6pt;height:6.25pt;z-index:-25164288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A83" w:rsidRDefault="00EB3E5D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A01A83" w:rsidRPr="0088617D">
                    <w:rPr>
                      <w:rStyle w:val="34"/>
                      <w:rFonts w:cs="Times New Roman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83" w:rsidRDefault="00EB3E5D">
    <w:pPr>
      <w:rPr>
        <w:rFonts w:cs="Times New Roman"/>
        <w:color w:val="auto"/>
        <w:sz w:val="2"/>
        <w:szCs w:val="2"/>
      </w:rPr>
    </w:pPr>
    <w:r w:rsidRPr="00EB3E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7.4pt;margin-top:818.2pt;width:17.15pt;height:10.75pt;z-index:-251636736;mso-wrap-style:none;mso-wrap-distance-left:5pt;mso-wrap-distance-right:5pt;mso-position-horizontal-relative:page;mso-position-vertical-relative:page" filled="f" stroked="f">
          <v:textbox style="mso-next-textbox:#_x0000_s2074;mso-fit-shape-to-text:t" inset="0,0,0,0">
            <w:txbxContent>
              <w:p w:rsidR="00A01A83" w:rsidRDefault="00EB3E5D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CF6C8F" w:rsidRPr="00CF6C8F">
                    <w:rPr>
                      <w:rStyle w:val="a9"/>
                      <w:rFonts w:cs="Times New Roman"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83" w:rsidRDefault="00EB3E5D">
    <w:pPr>
      <w:rPr>
        <w:rFonts w:cs="Times New Roman"/>
        <w:color w:val="auto"/>
        <w:sz w:val="2"/>
        <w:szCs w:val="2"/>
      </w:rPr>
    </w:pPr>
    <w:r w:rsidRPr="00EB3E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7.4pt;margin-top:818.2pt;width:17.15pt;height:10.75pt;z-index:-251635712;mso-wrap-style:none;mso-wrap-distance-left:5pt;mso-wrap-distance-right:5pt;mso-position-horizontal-relative:page;mso-position-vertical-relative:page" filled="f" stroked="f">
          <v:textbox style="mso-next-textbox:#_x0000_s2075;mso-fit-shape-to-text:t" inset="0,0,0,0">
            <w:txbxContent>
              <w:p w:rsidR="00A01A83" w:rsidRDefault="00EB3E5D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CF6C8F" w:rsidRPr="00CF6C8F">
                    <w:rPr>
                      <w:rStyle w:val="a9"/>
                      <w:rFonts w:cs="Times New Roman"/>
                      <w:color w:val="000000"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83" w:rsidRDefault="00A01A83">
      <w:r>
        <w:separator/>
      </w:r>
    </w:p>
  </w:footnote>
  <w:footnote w:type="continuationSeparator" w:id="1">
    <w:p w:rsidR="00A01A83" w:rsidRDefault="00A01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</w:lvl>
    <w:lvl w:ilvl="2" w:tplc="C794FC76">
      <w:numFmt w:val="none"/>
      <w:lvlText w:val=""/>
      <w:lvlJc w:val="left"/>
      <w:pPr>
        <w:tabs>
          <w:tab w:val="num" w:pos="360"/>
        </w:tabs>
      </w:pPr>
    </w:lvl>
    <w:lvl w:ilvl="3" w:tplc="04C2C28A">
      <w:numFmt w:val="none"/>
      <w:lvlText w:val=""/>
      <w:lvlJc w:val="left"/>
      <w:pPr>
        <w:tabs>
          <w:tab w:val="num" w:pos="360"/>
        </w:tabs>
      </w:pPr>
    </w:lvl>
    <w:lvl w:ilvl="4" w:tplc="C3ECD588">
      <w:numFmt w:val="none"/>
      <w:lvlText w:val=""/>
      <w:lvlJc w:val="left"/>
      <w:pPr>
        <w:tabs>
          <w:tab w:val="num" w:pos="360"/>
        </w:tabs>
      </w:pPr>
    </w:lvl>
    <w:lvl w:ilvl="5" w:tplc="61CC3B02">
      <w:numFmt w:val="none"/>
      <w:lvlText w:val=""/>
      <w:lvlJc w:val="left"/>
      <w:pPr>
        <w:tabs>
          <w:tab w:val="num" w:pos="360"/>
        </w:tabs>
      </w:pPr>
    </w:lvl>
    <w:lvl w:ilvl="6" w:tplc="24C60A36">
      <w:numFmt w:val="none"/>
      <w:lvlText w:val=""/>
      <w:lvlJc w:val="left"/>
      <w:pPr>
        <w:tabs>
          <w:tab w:val="num" w:pos="360"/>
        </w:tabs>
      </w:pPr>
    </w:lvl>
    <w:lvl w:ilvl="7" w:tplc="1B54A60A">
      <w:numFmt w:val="none"/>
      <w:lvlText w:val=""/>
      <w:lvlJc w:val="left"/>
      <w:pPr>
        <w:tabs>
          <w:tab w:val="num" w:pos="360"/>
        </w:tabs>
      </w:pPr>
    </w:lvl>
    <w:lvl w:ilvl="8" w:tplc="63701AC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4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bordersDoNotSurroundHeader/>
  <w:bordersDoNotSurroundFooter/>
  <w:proofState w:spelling="clean" w:grammar="clean"/>
  <w:defaultTabStop w:val="720"/>
  <w:doNotHyphenateCaps/>
  <w:defaultTableStyle w:val="ac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6C07"/>
    <w:rsid w:val="00001557"/>
    <w:rsid w:val="00003449"/>
    <w:rsid w:val="00004E02"/>
    <w:rsid w:val="000067C9"/>
    <w:rsid w:val="00007E6B"/>
    <w:rsid w:val="00010FBC"/>
    <w:rsid w:val="00012C19"/>
    <w:rsid w:val="00015009"/>
    <w:rsid w:val="000156A8"/>
    <w:rsid w:val="000210E9"/>
    <w:rsid w:val="000211FA"/>
    <w:rsid w:val="00023870"/>
    <w:rsid w:val="00025564"/>
    <w:rsid w:val="00025698"/>
    <w:rsid w:val="00030477"/>
    <w:rsid w:val="0003233B"/>
    <w:rsid w:val="0003324E"/>
    <w:rsid w:val="0003786E"/>
    <w:rsid w:val="000409B8"/>
    <w:rsid w:val="00044402"/>
    <w:rsid w:val="00044940"/>
    <w:rsid w:val="00045A9D"/>
    <w:rsid w:val="0004745D"/>
    <w:rsid w:val="00047768"/>
    <w:rsid w:val="000479F8"/>
    <w:rsid w:val="000509C9"/>
    <w:rsid w:val="00051DEA"/>
    <w:rsid w:val="000524E8"/>
    <w:rsid w:val="000533F5"/>
    <w:rsid w:val="00054DE0"/>
    <w:rsid w:val="0006003D"/>
    <w:rsid w:val="000650F6"/>
    <w:rsid w:val="000674F5"/>
    <w:rsid w:val="00070130"/>
    <w:rsid w:val="000757D3"/>
    <w:rsid w:val="0008115D"/>
    <w:rsid w:val="00081800"/>
    <w:rsid w:val="00084922"/>
    <w:rsid w:val="000866A5"/>
    <w:rsid w:val="000913BC"/>
    <w:rsid w:val="0009146C"/>
    <w:rsid w:val="00097E04"/>
    <w:rsid w:val="000A1C0E"/>
    <w:rsid w:val="000A273C"/>
    <w:rsid w:val="000A6F91"/>
    <w:rsid w:val="000B25BF"/>
    <w:rsid w:val="000B534D"/>
    <w:rsid w:val="000B7347"/>
    <w:rsid w:val="000C0CB0"/>
    <w:rsid w:val="000C4C4B"/>
    <w:rsid w:val="000C5E70"/>
    <w:rsid w:val="000D0576"/>
    <w:rsid w:val="000D44B3"/>
    <w:rsid w:val="000D7C40"/>
    <w:rsid w:val="000D7E84"/>
    <w:rsid w:val="000F0269"/>
    <w:rsid w:val="000F5B27"/>
    <w:rsid w:val="00103E87"/>
    <w:rsid w:val="00104C48"/>
    <w:rsid w:val="00111226"/>
    <w:rsid w:val="00113007"/>
    <w:rsid w:val="00120236"/>
    <w:rsid w:val="00123ECC"/>
    <w:rsid w:val="0012725E"/>
    <w:rsid w:val="00140CFB"/>
    <w:rsid w:val="0014176A"/>
    <w:rsid w:val="00142178"/>
    <w:rsid w:val="001432D0"/>
    <w:rsid w:val="0014513A"/>
    <w:rsid w:val="0015000A"/>
    <w:rsid w:val="0015169D"/>
    <w:rsid w:val="0015182D"/>
    <w:rsid w:val="001525F0"/>
    <w:rsid w:val="00156C76"/>
    <w:rsid w:val="00160134"/>
    <w:rsid w:val="00161504"/>
    <w:rsid w:val="00162D38"/>
    <w:rsid w:val="001654B0"/>
    <w:rsid w:val="00173BF9"/>
    <w:rsid w:val="001807C2"/>
    <w:rsid w:val="00180BC8"/>
    <w:rsid w:val="0018331D"/>
    <w:rsid w:val="00185F48"/>
    <w:rsid w:val="0018640F"/>
    <w:rsid w:val="00195866"/>
    <w:rsid w:val="001975F0"/>
    <w:rsid w:val="001A3737"/>
    <w:rsid w:val="001A6444"/>
    <w:rsid w:val="001B3AA2"/>
    <w:rsid w:val="001B3FF7"/>
    <w:rsid w:val="001B61AC"/>
    <w:rsid w:val="001B715F"/>
    <w:rsid w:val="001B7FDD"/>
    <w:rsid w:val="001C0D00"/>
    <w:rsid w:val="001C39C1"/>
    <w:rsid w:val="001C4DBC"/>
    <w:rsid w:val="001C50E9"/>
    <w:rsid w:val="001D1062"/>
    <w:rsid w:val="001D3AF4"/>
    <w:rsid w:val="001D7B22"/>
    <w:rsid w:val="001D7B48"/>
    <w:rsid w:val="001D7E36"/>
    <w:rsid w:val="001E28D7"/>
    <w:rsid w:val="001E2AC5"/>
    <w:rsid w:val="001E7D6A"/>
    <w:rsid w:val="001F1712"/>
    <w:rsid w:val="001F19C7"/>
    <w:rsid w:val="001F7916"/>
    <w:rsid w:val="0020500F"/>
    <w:rsid w:val="00205039"/>
    <w:rsid w:val="00206FE7"/>
    <w:rsid w:val="0021155A"/>
    <w:rsid w:val="00213252"/>
    <w:rsid w:val="002144A7"/>
    <w:rsid w:val="00214AB6"/>
    <w:rsid w:val="0021551D"/>
    <w:rsid w:val="00216E3B"/>
    <w:rsid w:val="002209C6"/>
    <w:rsid w:val="00220BBD"/>
    <w:rsid w:val="002269A3"/>
    <w:rsid w:val="0023051E"/>
    <w:rsid w:val="00230C6A"/>
    <w:rsid w:val="00232C62"/>
    <w:rsid w:val="002347ED"/>
    <w:rsid w:val="00235EC1"/>
    <w:rsid w:val="00243D3D"/>
    <w:rsid w:val="002473C2"/>
    <w:rsid w:val="00250398"/>
    <w:rsid w:val="00256ABC"/>
    <w:rsid w:val="002614C9"/>
    <w:rsid w:val="00264936"/>
    <w:rsid w:val="00267009"/>
    <w:rsid w:val="002765AC"/>
    <w:rsid w:val="0028211F"/>
    <w:rsid w:val="00282D92"/>
    <w:rsid w:val="002850FB"/>
    <w:rsid w:val="002869CF"/>
    <w:rsid w:val="00287490"/>
    <w:rsid w:val="002879C9"/>
    <w:rsid w:val="002952C8"/>
    <w:rsid w:val="00295CED"/>
    <w:rsid w:val="002A0FAB"/>
    <w:rsid w:val="002A19F8"/>
    <w:rsid w:val="002B0E57"/>
    <w:rsid w:val="002B4803"/>
    <w:rsid w:val="002B484E"/>
    <w:rsid w:val="002B5469"/>
    <w:rsid w:val="002C3435"/>
    <w:rsid w:val="002D2353"/>
    <w:rsid w:val="002D5F51"/>
    <w:rsid w:val="002D6386"/>
    <w:rsid w:val="002E02A6"/>
    <w:rsid w:val="002E137B"/>
    <w:rsid w:val="002F1F72"/>
    <w:rsid w:val="002F2058"/>
    <w:rsid w:val="002F251E"/>
    <w:rsid w:val="002F3C24"/>
    <w:rsid w:val="00300E80"/>
    <w:rsid w:val="00302415"/>
    <w:rsid w:val="00304F9E"/>
    <w:rsid w:val="003052B0"/>
    <w:rsid w:val="003141D0"/>
    <w:rsid w:val="0031424B"/>
    <w:rsid w:val="003201C9"/>
    <w:rsid w:val="003304E8"/>
    <w:rsid w:val="00332D24"/>
    <w:rsid w:val="0033703D"/>
    <w:rsid w:val="00337EE6"/>
    <w:rsid w:val="003420E3"/>
    <w:rsid w:val="00342872"/>
    <w:rsid w:val="003446F1"/>
    <w:rsid w:val="00347D33"/>
    <w:rsid w:val="003507D2"/>
    <w:rsid w:val="00350BDE"/>
    <w:rsid w:val="00352A55"/>
    <w:rsid w:val="00352BFC"/>
    <w:rsid w:val="0035518E"/>
    <w:rsid w:val="00363064"/>
    <w:rsid w:val="00363102"/>
    <w:rsid w:val="003648A5"/>
    <w:rsid w:val="00364B8F"/>
    <w:rsid w:val="00370583"/>
    <w:rsid w:val="003717B6"/>
    <w:rsid w:val="00371B34"/>
    <w:rsid w:val="00372B4A"/>
    <w:rsid w:val="003750E3"/>
    <w:rsid w:val="00380117"/>
    <w:rsid w:val="003825A4"/>
    <w:rsid w:val="00382C64"/>
    <w:rsid w:val="00386218"/>
    <w:rsid w:val="003877A7"/>
    <w:rsid w:val="00390456"/>
    <w:rsid w:val="003933BB"/>
    <w:rsid w:val="003936D6"/>
    <w:rsid w:val="00394887"/>
    <w:rsid w:val="003A2676"/>
    <w:rsid w:val="003A552A"/>
    <w:rsid w:val="003B1196"/>
    <w:rsid w:val="003B53E3"/>
    <w:rsid w:val="003B5BE0"/>
    <w:rsid w:val="003C31AD"/>
    <w:rsid w:val="003C32AF"/>
    <w:rsid w:val="003C7854"/>
    <w:rsid w:val="003D4D40"/>
    <w:rsid w:val="003D5A17"/>
    <w:rsid w:val="003D6B54"/>
    <w:rsid w:val="003E3A5B"/>
    <w:rsid w:val="003E5461"/>
    <w:rsid w:val="003E6325"/>
    <w:rsid w:val="003F2220"/>
    <w:rsid w:val="003F34CF"/>
    <w:rsid w:val="00406181"/>
    <w:rsid w:val="004106D8"/>
    <w:rsid w:val="00410749"/>
    <w:rsid w:val="0043015D"/>
    <w:rsid w:val="00431D46"/>
    <w:rsid w:val="00436123"/>
    <w:rsid w:val="00445FB2"/>
    <w:rsid w:val="00452CF1"/>
    <w:rsid w:val="004540CB"/>
    <w:rsid w:val="004548DB"/>
    <w:rsid w:val="00457DE0"/>
    <w:rsid w:val="00463CD3"/>
    <w:rsid w:val="0046524D"/>
    <w:rsid w:val="00466151"/>
    <w:rsid w:val="00466C07"/>
    <w:rsid w:val="004672E2"/>
    <w:rsid w:val="00472D5B"/>
    <w:rsid w:val="00473571"/>
    <w:rsid w:val="00474D04"/>
    <w:rsid w:val="00476ED1"/>
    <w:rsid w:val="00484276"/>
    <w:rsid w:val="004867E9"/>
    <w:rsid w:val="00497EFD"/>
    <w:rsid w:val="004A2005"/>
    <w:rsid w:val="004A2863"/>
    <w:rsid w:val="004A39E3"/>
    <w:rsid w:val="004A4A88"/>
    <w:rsid w:val="004A55D4"/>
    <w:rsid w:val="004A6A6F"/>
    <w:rsid w:val="004B35BA"/>
    <w:rsid w:val="004B4C79"/>
    <w:rsid w:val="004C055C"/>
    <w:rsid w:val="004C5BF5"/>
    <w:rsid w:val="004C69FD"/>
    <w:rsid w:val="004D01B1"/>
    <w:rsid w:val="004D238C"/>
    <w:rsid w:val="004D2950"/>
    <w:rsid w:val="004D3E9D"/>
    <w:rsid w:val="004D68BE"/>
    <w:rsid w:val="004D7871"/>
    <w:rsid w:val="004E3AD4"/>
    <w:rsid w:val="004E7FC9"/>
    <w:rsid w:val="004F3463"/>
    <w:rsid w:val="004F409A"/>
    <w:rsid w:val="004F473E"/>
    <w:rsid w:val="004F50EF"/>
    <w:rsid w:val="0050603F"/>
    <w:rsid w:val="00511E84"/>
    <w:rsid w:val="00514403"/>
    <w:rsid w:val="005147CE"/>
    <w:rsid w:val="005222B9"/>
    <w:rsid w:val="00524622"/>
    <w:rsid w:val="00524A05"/>
    <w:rsid w:val="005265CC"/>
    <w:rsid w:val="005304C2"/>
    <w:rsid w:val="00537FD1"/>
    <w:rsid w:val="00544485"/>
    <w:rsid w:val="00545873"/>
    <w:rsid w:val="0054770F"/>
    <w:rsid w:val="00547D41"/>
    <w:rsid w:val="00550DA4"/>
    <w:rsid w:val="0055256E"/>
    <w:rsid w:val="00552C41"/>
    <w:rsid w:val="00552DD4"/>
    <w:rsid w:val="00553C8E"/>
    <w:rsid w:val="00564306"/>
    <w:rsid w:val="00570BD3"/>
    <w:rsid w:val="0057267E"/>
    <w:rsid w:val="00573257"/>
    <w:rsid w:val="00575B55"/>
    <w:rsid w:val="00587989"/>
    <w:rsid w:val="005879FD"/>
    <w:rsid w:val="00587EFF"/>
    <w:rsid w:val="0059273D"/>
    <w:rsid w:val="00597465"/>
    <w:rsid w:val="005A47A0"/>
    <w:rsid w:val="005A4EE4"/>
    <w:rsid w:val="005A779F"/>
    <w:rsid w:val="005B52C7"/>
    <w:rsid w:val="005B5E97"/>
    <w:rsid w:val="005B648C"/>
    <w:rsid w:val="005B6FD4"/>
    <w:rsid w:val="005C5347"/>
    <w:rsid w:val="005D0EB5"/>
    <w:rsid w:val="005D2C21"/>
    <w:rsid w:val="005D5B4E"/>
    <w:rsid w:val="005D6015"/>
    <w:rsid w:val="005D71B0"/>
    <w:rsid w:val="005E7C1B"/>
    <w:rsid w:val="005F2EE7"/>
    <w:rsid w:val="005F4FAE"/>
    <w:rsid w:val="005F54F7"/>
    <w:rsid w:val="005F5A3F"/>
    <w:rsid w:val="006011C0"/>
    <w:rsid w:val="00602678"/>
    <w:rsid w:val="00602704"/>
    <w:rsid w:val="00602EF5"/>
    <w:rsid w:val="00604FB3"/>
    <w:rsid w:val="006108E4"/>
    <w:rsid w:val="0061292E"/>
    <w:rsid w:val="006152D6"/>
    <w:rsid w:val="00615817"/>
    <w:rsid w:val="00616025"/>
    <w:rsid w:val="0061754F"/>
    <w:rsid w:val="00627E1A"/>
    <w:rsid w:val="0063180C"/>
    <w:rsid w:val="0063427A"/>
    <w:rsid w:val="0063645B"/>
    <w:rsid w:val="006375C4"/>
    <w:rsid w:val="00652080"/>
    <w:rsid w:val="0065419E"/>
    <w:rsid w:val="0065519F"/>
    <w:rsid w:val="00657498"/>
    <w:rsid w:val="00667938"/>
    <w:rsid w:val="006715E4"/>
    <w:rsid w:val="006716B9"/>
    <w:rsid w:val="00674B3B"/>
    <w:rsid w:val="0067682E"/>
    <w:rsid w:val="00684EB9"/>
    <w:rsid w:val="00686EE8"/>
    <w:rsid w:val="00692B41"/>
    <w:rsid w:val="00693FCB"/>
    <w:rsid w:val="00694DAD"/>
    <w:rsid w:val="006B0954"/>
    <w:rsid w:val="006B118A"/>
    <w:rsid w:val="006B2403"/>
    <w:rsid w:val="006B2CAD"/>
    <w:rsid w:val="006B3A5C"/>
    <w:rsid w:val="006B55D5"/>
    <w:rsid w:val="006B69B8"/>
    <w:rsid w:val="006B701B"/>
    <w:rsid w:val="006C6509"/>
    <w:rsid w:val="006D4462"/>
    <w:rsid w:val="006D7F45"/>
    <w:rsid w:val="006E31CF"/>
    <w:rsid w:val="006E3E7C"/>
    <w:rsid w:val="006E6A53"/>
    <w:rsid w:val="006E7665"/>
    <w:rsid w:val="006F2546"/>
    <w:rsid w:val="006F7FF6"/>
    <w:rsid w:val="0070002A"/>
    <w:rsid w:val="00702E34"/>
    <w:rsid w:val="007103A7"/>
    <w:rsid w:val="00710400"/>
    <w:rsid w:val="00714A58"/>
    <w:rsid w:val="00715F7A"/>
    <w:rsid w:val="007207B6"/>
    <w:rsid w:val="0074149B"/>
    <w:rsid w:val="0074373A"/>
    <w:rsid w:val="00745733"/>
    <w:rsid w:val="00747180"/>
    <w:rsid w:val="00752966"/>
    <w:rsid w:val="007532DA"/>
    <w:rsid w:val="00755495"/>
    <w:rsid w:val="00757254"/>
    <w:rsid w:val="007612C9"/>
    <w:rsid w:val="007668F6"/>
    <w:rsid w:val="00776A4B"/>
    <w:rsid w:val="00781281"/>
    <w:rsid w:val="0078145A"/>
    <w:rsid w:val="00783014"/>
    <w:rsid w:val="007851E2"/>
    <w:rsid w:val="00792B96"/>
    <w:rsid w:val="007953F0"/>
    <w:rsid w:val="007A096B"/>
    <w:rsid w:val="007A4B4B"/>
    <w:rsid w:val="007A55EE"/>
    <w:rsid w:val="007A5DE2"/>
    <w:rsid w:val="007B0579"/>
    <w:rsid w:val="007B2765"/>
    <w:rsid w:val="007B58E4"/>
    <w:rsid w:val="007B7936"/>
    <w:rsid w:val="007C3185"/>
    <w:rsid w:val="007C4C98"/>
    <w:rsid w:val="007C5266"/>
    <w:rsid w:val="007C5451"/>
    <w:rsid w:val="007C642E"/>
    <w:rsid w:val="007D0456"/>
    <w:rsid w:val="007D1700"/>
    <w:rsid w:val="007D323B"/>
    <w:rsid w:val="007D655C"/>
    <w:rsid w:val="007E31E6"/>
    <w:rsid w:val="007F15B7"/>
    <w:rsid w:val="007F2073"/>
    <w:rsid w:val="007F3C1F"/>
    <w:rsid w:val="007F474F"/>
    <w:rsid w:val="007F5736"/>
    <w:rsid w:val="00800B75"/>
    <w:rsid w:val="00805068"/>
    <w:rsid w:val="00805250"/>
    <w:rsid w:val="00810C0B"/>
    <w:rsid w:val="0081252E"/>
    <w:rsid w:val="008127A4"/>
    <w:rsid w:val="00813388"/>
    <w:rsid w:val="00814D87"/>
    <w:rsid w:val="00814FF8"/>
    <w:rsid w:val="0081693C"/>
    <w:rsid w:val="00821706"/>
    <w:rsid w:val="00826DDB"/>
    <w:rsid w:val="00826EB5"/>
    <w:rsid w:val="008313CD"/>
    <w:rsid w:val="00831694"/>
    <w:rsid w:val="008319C6"/>
    <w:rsid w:val="00833566"/>
    <w:rsid w:val="008336E5"/>
    <w:rsid w:val="0083574F"/>
    <w:rsid w:val="00840D51"/>
    <w:rsid w:val="0085553E"/>
    <w:rsid w:val="00860D65"/>
    <w:rsid w:val="00870E6A"/>
    <w:rsid w:val="00871395"/>
    <w:rsid w:val="00874173"/>
    <w:rsid w:val="008757F2"/>
    <w:rsid w:val="008760B9"/>
    <w:rsid w:val="00877E51"/>
    <w:rsid w:val="00882692"/>
    <w:rsid w:val="00884B70"/>
    <w:rsid w:val="00886587"/>
    <w:rsid w:val="0089255C"/>
    <w:rsid w:val="00894920"/>
    <w:rsid w:val="00895ED3"/>
    <w:rsid w:val="0089684C"/>
    <w:rsid w:val="008A0FA4"/>
    <w:rsid w:val="008A1E9C"/>
    <w:rsid w:val="008A25DC"/>
    <w:rsid w:val="008A3667"/>
    <w:rsid w:val="008B2308"/>
    <w:rsid w:val="008B2C1C"/>
    <w:rsid w:val="008B3DF4"/>
    <w:rsid w:val="008B7DB3"/>
    <w:rsid w:val="008C5B1C"/>
    <w:rsid w:val="008C6AB0"/>
    <w:rsid w:val="008C6AC0"/>
    <w:rsid w:val="008D3AAB"/>
    <w:rsid w:val="008D5191"/>
    <w:rsid w:val="008D6424"/>
    <w:rsid w:val="008E00E0"/>
    <w:rsid w:val="008E01F6"/>
    <w:rsid w:val="008E2AC1"/>
    <w:rsid w:val="008E59E5"/>
    <w:rsid w:val="008E641C"/>
    <w:rsid w:val="008F36B5"/>
    <w:rsid w:val="008F5535"/>
    <w:rsid w:val="009010B1"/>
    <w:rsid w:val="00904E00"/>
    <w:rsid w:val="00906A18"/>
    <w:rsid w:val="009076DD"/>
    <w:rsid w:val="00914240"/>
    <w:rsid w:val="00922F59"/>
    <w:rsid w:val="00923153"/>
    <w:rsid w:val="009238EF"/>
    <w:rsid w:val="009318E9"/>
    <w:rsid w:val="00934DC4"/>
    <w:rsid w:val="00937CC6"/>
    <w:rsid w:val="00947250"/>
    <w:rsid w:val="009548A6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2D5E"/>
    <w:rsid w:val="009857DF"/>
    <w:rsid w:val="009866A7"/>
    <w:rsid w:val="00990906"/>
    <w:rsid w:val="00992FE6"/>
    <w:rsid w:val="009A0A41"/>
    <w:rsid w:val="009A1C8E"/>
    <w:rsid w:val="009A2393"/>
    <w:rsid w:val="009A4842"/>
    <w:rsid w:val="009A634F"/>
    <w:rsid w:val="009A78AF"/>
    <w:rsid w:val="009B44E7"/>
    <w:rsid w:val="009D13DA"/>
    <w:rsid w:val="009D20E6"/>
    <w:rsid w:val="009D2199"/>
    <w:rsid w:val="009D4975"/>
    <w:rsid w:val="009E21DB"/>
    <w:rsid w:val="009E70BB"/>
    <w:rsid w:val="009F0443"/>
    <w:rsid w:val="009F0A55"/>
    <w:rsid w:val="009F128B"/>
    <w:rsid w:val="009F3DC0"/>
    <w:rsid w:val="00A008E1"/>
    <w:rsid w:val="00A01A83"/>
    <w:rsid w:val="00A02747"/>
    <w:rsid w:val="00A10211"/>
    <w:rsid w:val="00A12C16"/>
    <w:rsid w:val="00A12C75"/>
    <w:rsid w:val="00A211AF"/>
    <w:rsid w:val="00A217CF"/>
    <w:rsid w:val="00A23322"/>
    <w:rsid w:val="00A24C7E"/>
    <w:rsid w:val="00A24EE7"/>
    <w:rsid w:val="00A25E46"/>
    <w:rsid w:val="00A264FF"/>
    <w:rsid w:val="00A2734C"/>
    <w:rsid w:val="00A301B6"/>
    <w:rsid w:val="00A35193"/>
    <w:rsid w:val="00A36923"/>
    <w:rsid w:val="00A37886"/>
    <w:rsid w:val="00A4310A"/>
    <w:rsid w:val="00A458E3"/>
    <w:rsid w:val="00A46DF4"/>
    <w:rsid w:val="00A50013"/>
    <w:rsid w:val="00A5389F"/>
    <w:rsid w:val="00A54023"/>
    <w:rsid w:val="00A57669"/>
    <w:rsid w:val="00A60A90"/>
    <w:rsid w:val="00A7575F"/>
    <w:rsid w:val="00A75A1F"/>
    <w:rsid w:val="00A8163D"/>
    <w:rsid w:val="00A82209"/>
    <w:rsid w:val="00A87269"/>
    <w:rsid w:val="00A914E1"/>
    <w:rsid w:val="00A93939"/>
    <w:rsid w:val="00A94C4A"/>
    <w:rsid w:val="00A95047"/>
    <w:rsid w:val="00A95839"/>
    <w:rsid w:val="00AA147C"/>
    <w:rsid w:val="00AA6608"/>
    <w:rsid w:val="00AA701D"/>
    <w:rsid w:val="00AB352E"/>
    <w:rsid w:val="00AB4B63"/>
    <w:rsid w:val="00AB528B"/>
    <w:rsid w:val="00AB547F"/>
    <w:rsid w:val="00AC0F60"/>
    <w:rsid w:val="00AC1794"/>
    <w:rsid w:val="00AC3544"/>
    <w:rsid w:val="00AC4109"/>
    <w:rsid w:val="00AC57E0"/>
    <w:rsid w:val="00AC5A1C"/>
    <w:rsid w:val="00AC66E5"/>
    <w:rsid w:val="00AC77AA"/>
    <w:rsid w:val="00AD21E4"/>
    <w:rsid w:val="00AD4606"/>
    <w:rsid w:val="00AD6D1D"/>
    <w:rsid w:val="00AE1523"/>
    <w:rsid w:val="00AE2748"/>
    <w:rsid w:val="00AF48F8"/>
    <w:rsid w:val="00AF606C"/>
    <w:rsid w:val="00AF718F"/>
    <w:rsid w:val="00AF7A1F"/>
    <w:rsid w:val="00B02CE2"/>
    <w:rsid w:val="00B03620"/>
    <w:rsid w:val="00B052F5"/>
    <w:rsid w:val="00B064D7"/>
    <w:rsid w:val="00B14F44"/>
    <w:rsid w:val="00B2404B"/>
    <w:rsid w:val="00B259C9"/>
    <w:rsid w:val="00B27E7B"/>
    <w:rsid w:val="00B30736"/>
    <w:rsid w:val="00B35A8E"/>
    <w:rsid w:val="00B37B13"/>
    <w:rsid w:val="00B4121A"/>
    <w:rsid w:val="00B41A31"/>
    <w:rsid w:val="00B50783"/>
    <w:rsid w:val="00B516F7"/>
    <w:rsid w:val="00B545B7"/>
    <w:rsid w:val="00B56798"/>
    <w:rsid w:val="00B57D90"/>
    <w:rsid w:val="00B6072C"/>
    <w:rsid w:val="00B65919"/>
    <w:rsid w:val="00B65C28"/>
    <w:rsid w:val="00B75D5D"/>
    <w:rsid w:val="00B840E1"/>
    <w:rsid w:val="00B853C7"/>
    <w:rsid w:val="00B861B7"/>
    <w:rsid w:val="00B86201"/>
    <w:rsid w:val="00B86B31"/>
    <w:rsid w:val="00B909A1"/>
    <w:rsid w:val="00B919E4"/>
    <w:rsid w:val="00B92E0D"/>
    <w:rsid w:val="00B9466F"/>
    <w:rsid w:val="00B96E97"/>
    <w:rsid w:val="00BA1BF3"/>
    <w:rsid w:val="00BA2811"/>
    <w:rsid w:val="00BA42A1"/>
    <w:rsid w:val="00BA4EBE"/>
    <w:rsid w:val="00BB1206"/>
    <w:rsid w:val="00BB44A4"/>
    <w:rsid w:val="00BB6D17"/>
    <w:rsid w:val="00BC0A86"/>
    <w:rsid w:val="00BC0CED"/>
    <w:rsid w:val="00BC13C9"/>
    <w:rsid w:val="00BC2ECC"/>
    <w:rsid w:val="00BD09CC"/>
    <w:rsid w:val="00BD72E1"/>
    <w:rsid w:val="00BD7ADC"/>
    <w:rsid w:val="00BE3767"/>
    <w:rsid w:val="00BF3621"/>
    <w:rsid w:val="00BF6B40"/>
    <w:rsid w:val="00C039BD"/>
    <w:rsid w:val="00C03CBE"/>
    <w:rsid w:val="00C045B0"/>
    <w:rsid w:val="00C04D69"/>
    <w:rsid w:val="00C07BFE"/>
    <w:rsid w:val="00C10920"/>
    <w:rsid w:val="00C1171E"/>
    <w:rsid w:val="00C12D7F"/>
    <w:rsid w:val="00C168CC"/>
    <w:rsid w:val="00C17CD5"/>
    <w:rsid w:val="00C26E8A"/>
    <w:rsid w:val="00C41353"/>
    <w:rsid w:val="00C44698"/>
    <w:rsid w:val="00C45064"/>
    <w:rsid w:val="00C557A6"/>
    <w:rsid w:val="00C56063"/>
    <w:rsid w:val="00C6006E"/>
    <w:rsid w:val="00C6163A"/>
    <w:rsid w:val="00C628CF"/>
    <w:rsid w:val="00C62928"/>
    <w:rsid w:val="00C63F16"/>
    <w:rsid w:val="00C728A4"/>
    <w:rsid w:val="00C73825"/>
    <w:rsid w:val="00C7521B"/>
    <w:rsid w:val="00C75707"/>
    <w:rsid w:val="00C7616B"/>
    <w:rsid w:val="00C775EB"/>
    <w:rsid w:val="00C77D53"/>
    <w:rsid w:val="00C81BF8"/>
    <w:rsid w:val="00C92C65"/>
    <w:rsid w:val="00C931F3"/>
    <w:rsid w:val="00C94BA9"/>
    <w:rsid w:val="00C95ED0"/>
    <w:rsid w:val="00C97910"/>
    <w:rsid w:val="00CA07C2"/>
    <w:rsid w:val="00CA51DE"/>
    <w:rsid w:val="00CA5B7F"/>
    <w:rsid w:val="00CB527B"/>
    <w:rsid w:val="00CB6FDB"/>
    <w:rsid w:val="00CC2143"/>
    <w:rsid w:val="00CC22CB"/>
    <w:rsid w:val="00CC3108"/>
    <w:rsid w:val="00CC34FF"/>
    <w:rsid w:val="00CC5E60"/>
    <w:rsid w:val="00CD29B1"/>
    <w:rsid w:val="00CD2EBB"/>
    <w:rsid w:val="00CD6600"/>
    <w:rsid w:val="00CD7554"/>
    <w:rsid w:val="00CE3A36"/>
    <w:rsid w:val="00CE41D7"/>
    <w:rsid w:val="00CE43A6"/>
    <w:rsid w:val="00CE58D8"/>
    <w:rsid w:val="00CE6783"/>
    <w:rsid w:val="00CF00D8"/>
    <w:rsid w:val="00CF4889"/>
    <w:rsid w:val="00CF6C8F"/>
    <w:rsid w:val="00D00490"/>
    <w:rsid w:val="00D04025"/>
    <w:rsid w:val="00D100B3"/>
    <w:rsid w:val="00D126CE"/>
    <w:rsid w:val="00D1334C"/>
    <w:rsid w:val="00D151B1"/>
    <w:rsid w:val="00D158A6"/>
    <w:rsid w:val="00D16A07"/>
    <w:rsid w:val="00D179EB"/>
    <w:rsid w:val="00D2275E"/>
    <w:rsid w:val="00D30650"/>
    <w:rsid w:val="00D32D36"/>
    <w:rsid w:val="00D418E3"/>
    <w:rsid w:val="00D43A16"/>
    <w:rsid w:val="00D45954"/>
    <w:rsid w:val="00D46FBB"/>
    <w:rsid w:val="00D5121E"/>
    <w:rsid w:val="00D51DAD"/>
    <w:rsid w:val="00D529F9"/>
    <w:rsid w:val="00D57343"/>
    <w:rsid w:val="00D65FAD"/>
    <w:rsid w:val="00D731A5"/>
    <w:rsid w:val="00D7553A"/>
    <w:rsid w:val="00D8183B"/>
    <w:rsid w:val="00D82B72"/>
    <w:rsid w:val="00D8426E"/>
    <w:rsid w:val="00D8671C"/>
    <w:rsid w:val="00D90252"/>
    <w:rsid w:val="00D90944"/>
    <w:rsid w:val="00D958DC"/>
    <w:rsid w:val="00DC2AA0"/>
    <w:rsid w:val="00DC2E9F"/>
    <w:rsid w:val="00DC68F9"/>
    <w:rsid w:val="00DC6FFC"/>
    <w:rsid w:val="00DC7315"/>
    <w:rsid w:val="00DD0212"/>
    <w:rsid w:val="00DD16FA"/>
    <w:rsid w:val="00DD4768"/>
    <w:rsid w:val="00DE1958"/>
    <w:rsid w:val="00DF3F33"/>
    <w:rsid w:val="00DF6A79"/>
    <w:rsid w:val="00DF734B"/>
    <w:rsid w:val="00E01221"/>
    <w:rsid w:val="00E01C32"/>
    <w:rsid w:val="00E06AE4"/>
    <w:rsid w:val="00E13AEA"/>
    <w:rsid w:val="00E15412"/>
    <w:rsid w:val="00E16560"/>
    <w:rsid w:val="00E17EDF"/>
    <w:rsid w:val="00E22868"/>
    <w:rsid w:val="00E250AE"/>
    <w:rsid w:val="00E32DC8"/>
    <w:rsid w:val="00E40B1B"/>
    <w:rsid w:val="00E40C59"/>
    <w:rsid w:val="00E413A9"/>
    <w:rsid w:val="00E41815"/>
    <w:rsid w:val="00E420C0"/>
    <w:rsid w:val="00E509D6"/>
    <w:rsid w:val="00E51D88"/>
    <w:rsid w:val="00E54377"/>
    <w:rsid w:val="00E60C8C"/>
    <w:rsid w:val="00E620B6"/>
    <w:rsid w:val="00E71480"/>
    <w:rsid w:val="00E727FC"/>
    <w:rsid w:val="00E74623"/>
    <w:rsid w:val="00E74DF0"/>
    <w:rsid w:val="00E75376"/>
    <w:rsid w:val="00E776A5"/>
    <w:rsid w:val="00E7780C"/>
    <w:rsid w:val="00E77B3D"/>
    <w:rsid w:val="00E82A23"/>
    <w:rsid w:val="00E8379B"/>
    <w:rsid w:val="00E8563B"/>
    <w:rsid w:val="00E92ACA"/>
    <w:rsid w:val="00E94290"/>
    <w:rsid w:val="00E94B18"/>
    <w:rsid w:val="00E959ED"/>
    <w:rsid w:val="00EA303D"/>
    <w:rsid w:val="00EA6AEA"/>
    <w:rsid w:val="00EB3E5D"/>
    <w:rsid w:val="00EB68C0"/>
    <w:rsid w:val="00EC2447"/>
    <w:rsid w:val="00EC3EF2"/>
    <w:rsid w:val="00ED0865"/>
    <w:rsid w:val="00ED310A"/>
    <w:rsid w:val="00ED3716"/>
    <w:rsid w:val="00ED3898"/>
    <w:rsid w:val="00ED3AF2"/>
    <w:rsid w:val="00ED50B0"/>
    <w:rsid w:val="00ED512A"/>
    <w:rsid w:val="00EE075E"/>
    <w:rsid w:val="00EE6062"/>
    <w:rsid w:val="00EF20D3"/>
    <w:rsid w:val="00EF40E4"/>
    <w:rsid w:val="00EF791B"/>
    <w:rsid w:val="00F02D59"/>
    <w:rsid w:val="00F12FC7"/>
    <w:rsid w:val="00F22BB1"/>
    <w:rsid w:val="00F26596"/>
    <w:rsid w:val="00F27467"/>
    <w:rsid w:val="00F32824"/>
    <w:rsid w:val="00F402F9"/>
    <w:rsid w:val="00F428E5"/>
    <w:rsid w:val="00F44CCE"/>
    <w:rsid w:val="00F450FA"/>
    <w:rsid w:val="00F45453"/>
    <w:rsid w:val="00F47C30"/>
    <w:rsid w:val="00F522D2"/>
    <w:rsid w:val="00F64D5A"/>
    <w:rsid w:val="00F700D7"/>
    <w:rsid w:val="00F702C6"/>
    <w:rsid w:val="00F71290"/>
    <w:rsid w:val="00F71C39"/>
    <w:rsid w:val="00F72054"/>
    <w:rsid w:val="00F74901"/>
    <w:rsid w:val="00F74A7D"/>
    <w:rsid w:val="00F75EEB"/>
    <w:rsid w:val="00F767E1"/>
    <w:rsid w:val="00F77D7B"/>
    <w:rsid w:val="00F77DC2"/>
    <w:rsid w:val="00F80EE8"/>
    <w:rsid w:val="00F8207B"/>
    <w:rsid w:val="00F85AFF"/>
    <w:rsid w:val="00F90480"/>
    <w:rsid w:val="00F94BD6"/>
    <w:rsid w:val="00F94C35"/>
    <w:rsid w:val="00F952E1"/>
    <w:rsid w:val="00FA0859"/>
    <w:rsid w:val="00FB3D58"/>
    <w:rsid w:val="00FB7617"/>
    <w:rsid w:val="00FB77D0"/>
    <w:rsid w:val="00FC0637"/>
    <w:rsid w:val="00FC334C"/>
    <w:rsid w:val="00FC35CF"/>
    <w:rsid w:val="00FC4FCE"/>
    <w:rsid w:val="00FC5696"/>
    <w:rsid w:val="00FD00FC"/>
    <w:rsid w:val="00FD167D"/>
    <w:rsid w:val="00FD1989"/>
    <w:rsid w:val="00FD1B5D"/>
    <w:rsid w:val="00FD253F"/>
    <w:rsid w:val="00FE4601"/>
    <w:rsid w:val="00FF25FC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1"/>
    <w:link w:val="10"/>
    <w:qFormat/>
    <w:rsid w:val="0028211F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28211F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28211F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a1">
    <w:name w:val="Body Text"/>
    <w:basedOn w:val="a"/>
    <w:link w:val="a5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2"/>
    <w:link w:val="a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2"/>
    <w:link w:val="1"/>
    <w:uiPriority w:val="9"/>
    <w:rsid w:val="0053410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53410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53410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7">
    <w:name w:val="Hyperlink"/>
    <w:basedOn w:val="a2"/>
    <w:rsid w:val="00B853C7"/>
    <w:rPr>
      <w:color w:val="000080"/>
      <w:u w:val="single"/>
    </w:rPr>
  </w:style>
  <w:style w:type="character" w:customStyle="1" w:styleId="a8">
    <w:name w:val="Колонтитул_"/>
    <w:basedOn w:val="a2"/>
    <w:link w:val="11"/>
    <w:locked/>
    <w:rsid w:val="00B853C7"/>
    <w:rPr>
      <w:sz w:val="19"/>
      <w:szCs w:val="19"/>
      <w:u w:val="none"/>
    </w:rPr>
  </w:style>
  <w:style w:type="paragraph" w:customStyle="1" w:styleId="11">
    <w:name w:val="Колонтитул1"/>
    <w:basedOn w:val="a"/>
    <w:link w:val="a8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9">
    <w:name w:val="Колонтитул"/>
    <w:basedOn w:val="a8"/>
    <w:rsid w:val="00B853C7"/>
    <w:rPr>
      <w:rFonts w:ascii="Courier New" w:hAnsi="Courier New" w:cs="Courier New"/>
      <w:noProof/>
    </w:rPr>
  </w:style>
  <w:style w:type="character" w:customStyle="1" w:styleId="aa">
    <w:name w:val="Основной текст + Курсив"/>
    <w:basedOn w:val="a5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a5"/>
    <w:uiPriority w:val="99"/>
    <w:rsid w:val="00B853C7"/>
    <w:rPr>
      <w:spacing w:val="30"/>
    </w:rPr>
  </w:style>
  <w:style w:type="character" w:customStyle="1" w:styleId="21">
    <w:name w:val="Основной текст (2)_"/>
    <w:basedOn w:val="a2"/>
    <w:link w:val="22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b">
    <w:name w:val="Основной текст + Полужирный"/>
    <w:aliases w:val="Курсив"/>
    <w:basedOn w:val="a5"/>
    <w:uiPriority w:val="99"/>
    <w:rsid w:val="00B853C7"/>
    <w:rPr>
      <w:b/>
      <w:bCs/>
      <w:i/>
      <w:iCs/>
    </w:rPr>
  </w:style>
  <w:style w:type="character" w:customStyle="1" w:styleId="31">
    <w:name w:val="Основной текст (3)_"/>
    <w:basedOn w:val="a2"/>
    <w:link w:val="32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1">
    <w:name w:val="Основной текст (4)_"/>
    <w:basedOn w:val="a2"/>
    <w:link w:val="42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2">
    <w:name w:val="Основной текст (4)"/>
    <w:basedOn w:val="a"/>
    <w:link w:val="41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a2"/>
    <w:link w:val="120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a"/>
    <w:link w:val="12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rsid w:val="00B853C7"/>
  </w:style>
  <w:style w:type="character" w:customStyle="1" w:styleId="33">
    <w:name w:val="Основной текст (3) + Не полужирный"/>
    <w:aliases w:val="Не курсив1"/>
    <w:basedOn w:val="31"/>
    <w:rsid w:val="00B853C7"/>
  </w:style>
  <w:style w:type="character" w:customStyle="1" w:styleId="13">
    <w:name w:val="Заголовок №1_"/>
    <w:basedOn w:val="a2"/>
    <w:link w:val="14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4">
    <w:name w:val="Заголовок №1"/>
    <w:basedOn w:val="a"/>
    <w:link w:val="13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5">
    <w:name w:val="Основной текст + Курсив1"/>
    <w:basedOn w:val="a5"/>
    <w:uiPriority w:val="99"/>
    <w:rsid w:val="00B853C7"/>
    <w:rPr>
      <w:i/>
      <w:iCs/>
    </w:rPr>
  </w:style>
  <w:style w:type="character" w:customStyle="1" w:styleId="16">
    <w:name w:val="Основной текст + Полужирный1"/>
    <w:aliases w:val="Курсив1"/>
    <w:basedOn w:val="a5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a5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a5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a5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a5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3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a5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1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a2"/>
    <w:link w:val="51"/>
    <w:locked/>
    <w:rsid w:val="00B853C7"/>
    <w:rPr>
      <w:b/>
      <w:bCs/>
      <w:sz w:val="27"/>
      <w:szCs w:val="27"/>
      <w:u w:val="none"/>
    </w:rPr>
  </w:style>
  <w:style w:type="paragraph" w:customStyle="1" w:styleId="51">
    <w:name w:val="Основной текст (5)1"/>
    <w:basedOn w:val="a"/>
    <w:link w:val="5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a5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3">
    <w:name w:val="Заголовок №2_"/>
    <w:basedOn w:val="a2"/>
    <w:link w:val="24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4">
    <w:name w:val="Заголовок №2"/>
    <w:basedOn w:val="a"/>
    <w:link w:val="23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0">
    <w:name w:val="Основной текст + 15"/>
    <w:aliases w:val="5 pt7"/>
    <w:basedOn w:val="a5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a2"/>
    <w:link w:val="131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a"/>
    <w:link w:val="130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rsid w:val="00B853C7"/>
    <w:rPr>
      <w:sz w:val="28"/>
      <w:szCs w:val="28"/>
    </w:rPr>
  </w:style>
  <w:style w:type="character" w:customStyle="1" w:styleId="50">
    <w:name w:val="Основной текст (5)"/>
    <w:basedOn w:val="5"/>
    <w:rsid w:val="00B853C7"/>
  </w:style>
  <w:style w:type="character" w:customStyle="1" w:styleId="6">
    <w:name w:val="Основной текст (6)_"/>
    <w:basedOn w:val="a2"/>
    <w:link w:val="60"/>
    <w:locked/>
    <w:rsid w:val="00B853C7"/>
    <w:rPr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4">
    <w:name w:val="Колонтитул3"/>
    <w:basedOn w:val="a8"/>
    <w:rsid w:val="00B853C7"/>
    <w:rPr>
      <w:rFonts w:ascii="Courier New" w:hAnsi="Courier New" w:cs="Courier New"/>
      <w:noProof/>
    </w:rPr>
  </w:style>
  <w:style w:type="character" w:customStyle="1" w:styleId="25">
    <w:name w:val="Колонтитул2"/>
    <w:basedOn w:val="a8"/>
    <w:uiPriority w:val="99"/>
    <w:rsid w:val="00B853C7"/>
  </w:style>
  <w:style w:type="character" w:customStyle="1" w:styleId="11pt">
    <w:name w:val="Основной текст + 11 pt"/>
    <w:basedOn w:val="a5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a5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a5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8"/>
    <w:uiPriority w:val="99"/>
    <w:rsid w:val="00B853C7"/>
    <w:rPr>
      <w:rFonts w:ascii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2"/>
    <w:link w:val="71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a"/>
    <w:link w:val="7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rsid w:val="00B853C7"/>
    <w:rPr>
      <w:u w:val="single"/>
    </w:rPr>
  </w:style>
  <w:style w:type="character" w:customStyle="1" w:styleId="13pt">
    <w:name w:val="Основной текст + 13 pt"/>
    <w:basedOn w:val="a5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a2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a"/>
    <w:link w:val="8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a5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a5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rsid w:val="00B853C7"/>
  </w:style>
  <w:style w:type="character" w:customStyle="1" w:styleId="73">
    <w:name w:val="Основной текст (7)3"/>
    <w:basedOn w:val="7"/>
    <w:rsid w:val="00B853C7"/>
    <w:rPr>
      <w:u w:val="single"/>
    </w:rPr>
  </w:style>
  <w:style w:type="character" w:customStyle="1" w:styleId="72">
    <w:name w:val="Основной текст (7)2"/>
    <w:basedOn w:val="7"/>
    <w:rsid w:val="00B853C7"/>
  </w:style>
  <w:style w:type="character" w:customStyle="1" w:styleId="9">
    <w:name w:val="Основной текст (9)"/>
    <w:basedOn w:val="a2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a5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a5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a5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a5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a2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a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5">
    <w:name w:val="Заголовок №3_"/>
    <w:basedOn w:val="a2"/>
    <w:link w:val="36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6">
    <w:name w:val="Заголовок №3"/>
    <w:basedOn w:val="a"/>
    <w:link w:val="35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c">
    <w:name w:val="Подпись к таблице_"/>
    <w:basedOn w:val="a2"/>
    <w:link w:val="ad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d">
    <w:name w:val="Подпись к таблице"/>
    <w:basedOn w:val="a"/>
    <w:link w:val="ac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ae">
    <w:name w:val="Table Grid"/>
    <w:basedOn w:val="a3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D2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eastAsia="Times New Roman" w:hAnsi="Arial" w:cs="Arial"/>
      <w:sz w:val="20"/>
      <w:szCs w:val="20"/>
    </w:rPr>
  </w:style>
  <w:style w:type="paragraph" w:customStyle="1" w:styleId="17">
    <w:name w:val="1"/>
    <w:basedOn w:val="a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8">
    <w:name w:val="Обычный (веб)1"/>
    <w:basedOn w:val="a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">
    <w:name w:val="header"/>
    <w:basedOn w:val="a"/>
    <w:link w:val="af0"/>
    <w:rsid w:val="002C34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534101"/>
    <w:rPr>
      <w:color w:val="000000"/>
      <w:sz w:val="24"/>
      <w:szCs w:val="24"/>
    </w:rPr>
  </w:style>
  <w:style w:type="paragraph" w:styleId="af1">
    <w:name w:val="footer"/>
    <w:basedOn w:val="a"/>
    <w:link w:val="af2"/>
    <w:rsid w:val="002C34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534101"/>
    <w:rPr>
      <w:color w:val="000000"/>
      <w:sz w:val="24"/>
      <w:szCs w:val="24"/>
    </w:rPr>
  </w:style>
  <w:style w:type="paragraph" w:customStyle="1" w:styleId="Default">
    <w:name w:val="Default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Знак Знак Знак Знак1"/>
    <w:basedOn w:val="a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rsid w:val="0028211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rsid w:val="0028211F"/>
    <w:rPr>
      <w:rFonts w:ascii="Symbol" w:hAnsi="Symbol" w:cs="Symbol"/>
    </w:rPr>
  </w:style>
  <w:style w:type="character" w:customStyle="1" w:styleId="WW8Num2z1">
    <w:name w:val="WW8Num2z1"/>
    <w:rsid w:val="0028211F"/>
    <w:rPr>
      <w:rFonts w:ascii="Courier New" w:hAnsi="Courier New" w:cs="Courier New"/>
    </w:rPr>
  </w:style>
  <w:style w:type="character" w:customStyle="1" w:styleId="WW8Num2z2">
    <w:name w:val="WW8Num2z2"/>
    <w:rsid w:val="0028211F"/>
    <w:rPr>
      <w:rFonts w:ascii="Wingdings" w:hAnsi="Wingdings" w:cs="Wingdings"/>
    </w:rPr>
  </w:style>
  <w:style w:type="character" w:customStyle="1" w:styleId="WW8Num3z0">
    <w:name w:val="WW8Num3z0"/>
    <w:rsid w:val="0028211F"/>
  </w:style>
  <w:style w:type="character" w:customStyle="1" w:styleId="WW8Num3z1">
    <w:name w:val="WW8Num3z1"/>
    <w:rsid w:val="0028211F"/>
  </w:style>
  <w:style w:type="character" w:customStyle="1" w:styleId="WW8Num3z2">
    <w:name w:val="WW8Num3z2"/>
    <w:rsid w:val="0028211F"/>
  </w:style>
  <w:style w:type="character" w:customStyle="1" w:styleId="WW8Num3z3">
    <w:name w:val="WW8Num3z3"/>
    <w:rsid w:val="0028211F"/>
  </w:style>
  <w:style w:type="character" w:customStyle="1" w:styleId="WW8Num3z4">
    <w:name w:val="WW8Num3z4"/>
    <w:rsid w:val="0028211F"/>
  </w:style>
  <w:style w:type="character" w:customStyle="1" w:styleId="WW8Num3z5">
    <w:name w:val="WW8Num3z5"/>
    <w:rsid w:val="0028211F"/>
  </w:style>
  <w:style w:type="character" w:customStyle="1" w:styleId="WW8Num3z6">
    <w:name w:val="WW8Num3z6"/>
    <w:rsid w:val="0028211F"/>
  </w:style>
  <w:style w:type="character" w:customStyle="1" w:styleId="WW8Num3z7">
    <w:name w:val="WW8Num3z7"/>
    <w:rsid w:val="0028211F"/>
  </w:style>
  <w:style w:type="character" w:customStyle="1" w:styleId="WW8Num3z8">
    <w:name w:val="WW8Num3z8"/>
    <w:rsid w:val="0028211F"/>
  </w:style>
  <w:style w:type="character" w:customStyle="1" w:styleId="WW8Num4z0">
    <w:name w:val="WW8Num4z0"/>
    <w:rsid w:val="0028211F"/>
    <w:rPr>
      <w:rFonts w:ascii="Symbol" w:hAnsi="Symbol" w:cs="Symbol"/>
    </w:rPr>
  </w:style>
  <w:style w:type="character" w:customStyle="1" w:styleId="WW8Num4z1">
    <w:name w:val="WW8Num4z1"/>
    <w:rsid w:val="0028211F"/>
  </w:style>
  <w:style w:type="character" w:customStyle="1" w:styleId="WW8Num4z2">
    <w:name w:val="WW8Num4z2"/>
    <w:rsid w:val="0028211F"/>
    <w:rPr>
      <w:rFonts w:ascii="Wingdings" w:hAnsi="Wingdings" w:cs="Wingdings"/>
    </w:rPr>
  </w:style>
  <w:style w:type="character" w:customStyle="1" w:styleId="WW8Num4z4">
    <w:name w:val="WW8Num4z4"/>
    <w:rsid w:val="0028211F"/>
    <w:rPr>
      <w:rFonts w:ascii="Courier New" w:hAnsi="Courier New" w:cs="Courier New"/>
    </w:rPr>
  </w:style>
  <w:style w:type="character" w:customStyle="1" w:styleId="WW8Num5z0">
    <w:name w:val="WW8Num5z0"/>
    <w:rsid w:val="0028211F"/>
  </w:style>
  <w:style w:type="character" w:customStyle="1" w:styleId="WW8Num5z1">
    <w:name w:val="WW8Num5z1"/>
    <w:rsid w:val="0028211F"/>
  </w:style>
  <w:style w:type="character" w:customStyle="1" w:styleId="WW8Num5z2">
    <w:name w:val="WW8Num5z2"/>
    <w:rsid w:val="0028211F"/>
  </w:style>
  <w:style w:type="character" w:customStyle="1" w:styleId="WW8Num5z3">
    <w:name w:val="WW8Num5z3"/>
    <w:rsid w:val="0028211F"/>
  </w:style>
  <w:style w:type="character" w:customStyle="1" w:styleId="WW8Num5z4">
    <w:name w:val="WW8Num5z4"/>
    <w:rsid w:val="0028211F"/>
  </w:style>
  <w:style w:type="character" w:customStyle="1" w:styleId="WW8Num5z5">
    <w:name w:val="WW8Num5z5"/>
    <w:rsid w:val="0028211F"/>
  </w:style>
  <w:style w:type="character" w:customStyle="1" w:styleId="WW8Num5z6">
    <w:name w:val="WW8Num5z6"/>
    <w:rsid w:val="0028211F"/>
  </w:style>
  <w:style w:type="character" w:customStyle="1" w:styleId="WW8Num5z7">
    <w:name w:val="WW8Num5z7"/>
    <w:rsid w:val="0028211F"/>
  </w:style>
  <w:style w:type="character" w:customStyle="1" w:styleId="WW8Num5z8">
    <w:name w:val="WW8Num5z8"/>
    <w:rsid w:val="0028211F"/>
  </w:style>
  <w:style w:type="character" w:customStyle="1" w:styleId="WW8Num6z0">
    <w:name w:val="WW8Num6z0"/>
    <w:rsid w:val="0028211F"/>
  </w:style>
  <w:style w:type="character" w:customStyle="1" w:styleId="WW8Num6z1">
    <w:name w:val="WW8Num6z1"/>
    <w:rsid w:val="0028211F"/>
  </w:style>
  <w:style w:type="character" w:customStyle="1" w:styleId="WW8Num6z2">
    <w:name w:val="WW8Num6z2"/>
    <w:rsid w:val="0028211F"/>
  </w:style>
  <w:style w:type="character" w:customStyle="1" w:styleId="WW8Num6z3">
    <w:name w:val="WW8Num6z3"/>
    <w:rsid w:val="0028211F"/>
  </w:style>
  <w:style w:type="character" w:customStyle="1" w:styleId="WW8Num6z4">
    <w:name w:val="WW8Num6z4"/>
    <w:rsid w:val="0028211F"/>
  </w:style>
  <w:style w:type="character" w:customStyle="1" w:styleId="WW8Num6z5">
    <w:name w:val="WW8Num6z5"/>
    <w:rsid w:val="0028211F"/>
  </w:style>
  <w:style w:type="character" w:customStyle="1" w:styleId="WW8Num6z6">
    <w:name w:val="WW8Num6z6"/>
    <w:rsid w:val="0028211F"/>
  </w:style>
  <w:style w:type="character" w:customStyle="1" w:styleId="WW8Num6z7">
    <w:name w:val="WW8Num6z7"/>
    <w:rsid w:val="0028211F"/>
  </w:style>
  <w:style w:type="character" w:customStyle="1" w:styleId="WW8Num6z8">
    <w:name w:val="WW8Num6z8"/>
    <w:rsid w:val="0028211F"/>
  </w:style>
  <w:style w:type="character" w:customStyle="1" w:styleId="WW8Num7z0">
    <w:name w:val="WW8Num7z0"/>
    <w:rsid w:val="0028211F"/>
    <w:rPr>
      <w:sz w:val="28"/>
      <w:szCs w:val="28"/>
    </w:rPr>
  </w:style>
  <w:style w:type="character" w:customStyle="1" w:styleId="WW8Num7z1">
    <w:name w:val="WW8Num7z1"/>
    <w:rsid w:val="0028211F"/>
    <w:rPr>
      <w:sz w:val="28"/>
      <w:szCs w:val="28"/>
    </w:rPr>
  </w:style>
  <w:style w:type="character" w:customStyle="1" w:styleId="WW8Num7z2">
    <w:name w:val="WW8Num7z2"/>
    <w:rsid w:val="0028211F"/>
    <w:rPr>
      <w:sz w:val="28"/>
      <w:szCs w:val="28"/>
    </w:rPr>
  </w:style>
  <w:style w:type="character" w:customStyle="1" w:styleId="WW8Num7z3">
    <w:name w:val="WW8Num7z3"/>
    <w:rsid w:val="0028211F"/>
  </w:style>
  <w:style w:type="character" w:customStyle="1" w:styleId="WW8Num7z4">
    <w:name w:val="WW8Num7z4"/>
    <w:rsid w:val="0028211F"/>
  </w:style>
  <w:style w:type="character" w:customStyle="1" w:styleId="WW8Num7z5">
    <w:name w:val="WW8Num7z5"/>
    <w:rsid w:val="0028211F"/>
  </w:style>
  <w:style w:type="character" w:customStyle="1" w:styleId="WW8Num7z6">
    <w:name w:val="WW8Num7z6"/>
    <w:rsid w:val="0028211F"/>
  </w:style>
  <w:style w:type="character" w:customStyle="1" w:styleId="WW8Num7z7">
    <w:name w:val="WW8Num7z7"/>
    <w:rsid w:val="0028211F"/>
  </w:style>
  <w:style w:type="character" w:customStyle="1" w:styleId="WW8Num7z8">
    <w:name w:val="WW8Num7z8"/>
    <w:rsid w:val="0028211F"/>
  </w:style>
  <w:style w:type="character" w:customStyle="1" w:styleId="WW8Num8z0">
    <w:name w:val="WW8Num8z0"/>
    <w:rsid w:val="0028211F"/>
    <w:rPr>
      <w:rFonts w:ascii="Symbol" w:hAnsi="Symbol" w:cs="Symbol"/>
    </w:rPr>
  </w:style>
  <w:style w:type="character" w:customStyle="1" w:styleId="WW8Num8z1">
    <w:name w:val="WW8Num8z1"/>
    <w:rsid w:val="0028211F"/>
    <w:rPr>
      <w:rFonts w:ascii="Courier New" w:hAnsi="Courier New" w:cs="Courier New"/>
    </w:rPr>
  </w:style>
  <w:style w:type="character" w:customStyle="1" w:styleId="WW8Num8z2">
    <w:name w:val="WW8Num8z2"/>
    <w:rsid w:val="0028211F"/>
    <w:rPr>
      <w:rFonts w:ascii="Wingdings" w:hAnsi="Wingdings" w:cs="Wingdings"/>
    </w:rPr>
  </w:style>
  <w:style w:type="character" w:customStyle="1" w:styleId="WW8Num9z0">
    <w:name w:val="WW8Num9z0"/>
    <w:rsid w:val="0028211F"/>
  </w:style>
  <w:style w:type="character" w:customStyle="1" w:styleId="WW8Num9z1">
    <w:name w:val="WW8Num9z1"/>
    <w:rsid w:val="0028211F"/>
  </w:style>
  <w:style w:type="character" w:customStyle="1" w:styleId="WW8Num9z2">
    <w:name w:val="WW8Num9z2"/>
    <w:rsid w:val="0028211F"/>
  </w:style>
  <w:style w:type="character" w:customStyle="1" w:styleId="WW8Num9z3">
    <w:name w:val="WW8Num9z3"/>
    <w:rsid w:val="0028211F"/>
  </w:style>
  <w:style w:type="character" w:customStyle="1" w:styleId="WW8Num9z4">
    <w:name w:val="WW8Num9z4"/>
    <w:rsid w:val="0028211F"/>
  </w:style>
  <w:style w:type="character" w:customStyle="1" w:styleId="WW8Num9z5">
    <w:name w:val="WW8Num9z5"/>
    <w:rsid w:val="0028211F"/>
  </w:style>
  <w:style w:type="character" w:customStyle="1" w:styleId="WW8Num9z6">
    <w:name w:val="WW8Num9z6"/>
    <w:rsid w:val="0028211F"/>
  </w:style>
  <w:style w:type="character" w:customStyle="1" w:styleId="WW8Num9z7">
    <w:name w:val="WW8Num9z7"/>
    <w:rsid w:val="0028211F"/>
  </w:style>
  <w:style w:type="character" w:customStyle="1" w:styleId="WW8Num9z8">
    <w:name w:val="WW8Num9z8"/>
    <w:rsid w:val="0028211F"/>
  </w:style>
  <w:style w:type="character" w:customStyle="1" w:styleId="WW8Num10z0">
    <w:name w:val="WW8Num10z0"/>
    <w:rsid w:val="0028211F"/>
    <w:rPr>
      <w:rFonts w:ascii="Symbol" w:hAnsi="Symbol" w:cs="Symbol"/>
    </w:rPr>
  </w:style>
  <w:style w:type="character" w:customStyle="1" w:styleId="WW8Num10z1">
    <w:name w:val="WW8Num10z1"/>
    <w:rsid w:val="0028211F"/>
    <w:rPr>
      <w:rFonts w:ascii="Courier New" w:hAnsi="Courier New" w:cs="Courier New"/>
    </w:rPr>
  </w:style>
  <w:style w:type="character" w:customStyle="1" w:styleId="WW8Num10z2">
    <w:name w:val="WW8Num10z2"/>
    <w:rsid w:val="0028211F"/>
    <w:rPr>
      <w:rFonts w:ascii="Wingdings" w:hAnsi="Wingdings" w:cs="Wingdings"/>
    </w:rPr>
  </w:style>
  <w:style w:type="character" w:customStyle="1" w:styleId="WW8Num11z0">
    <w:name w:val="WW8Num11z0"/>
    <w:rsid w:val="0028211F"/>
    <w:rPr>
      <w:color w:val="auto"/>
      <w:sz w:val="28"/>
      <w:szCs w:val="28"/>
    </w:rPr>
  </w:style>
  <w:style w:type="character" w:customStyle="1" w:styleId="WW8Num12z0">
    <w:name w:val="WW8Num12z0"/>
    <w:rsid w:val="0028211F"/>
  </w:style>
  <w:style w:type="character" w:customStyle="1" w:styleId="WW8Num12z1">
    <w:name w:val="WW8Num12z1"/>
    <w:rsid w:val="0028211F"/>
  </w:style>
  <w:style w:type="character" w:customStyle="1" w:styleId="WW8Num12z2">
    <w:name w:val="WW8Num12z2"/>
    <w:rsid w:val="0028211F"/>
  </w:style>
  <w:style w:type="character" w:customStyle="1" w:styleId="WW8Num12z3">
    <w:name w:val="WW8Num12z3"/>
    <w:rsid w:val="0028211F"/>
  </w:style>
  <w:style w:type="character" w:customStyle="1" w:styleId="WW8Num12z4">
    <w:name w:val="WW8Num12z4"/>
    <w:rsid w:val="0028211F"/>
  </w:style>
  <w:style w:type="character" w:customStyle="1" w:styleId="WW8Num12z5">
    <w:name w:val="WW8Num12z5"/>
    <w:rsid w:val="0028211F"/>
  </w:style>
  <w:style w:type="character" w:customStyle="1" w:styleId="WW8Num12z6">
    <w:name w:val="WW8Num12z6"/>
    <w:rsid w:val="0028211F"/>
  </w:style>
  <w:style w:type="character" w:customStyle="1" w:styleId="WW8Num12z7">
    <w:name w:val="WW8Num12z7"/>
    <w:rsid w:val="0028211F"/>
  </w:style>
  <w:style w:type="character" w:customStyle="1" w:styleId="WW8Num12z8">
    <w:name w:val="WW8Num12z8"/>
    <w:rsid w:val="0028211F"/>
  </w:style>
  <w:style w:type="character" w:customStyle="1" w:styleId="WW8Num13z0">
    <w:name w:val="WW8Num13z0"/>
    <w:rsid w:val="0028211F"/>
    <w:rPr>
      <w:rFonts w:ascii="Symbol" w:hAnsi="Symbol" w:cs="Symbol"/>
    </w:rPr>
  </w:style>
  <w:style w:type="character" w:customStyle="1" w:styleId="WW8Num13z1">
    <w:name w:val="WW8Num13z1"/>
    <w:rsid w:val="0028211F"/>
    <w:rPr>
      <w:rFonts w:ascii="Courier New" w:hAnsi="Courier New" w:cs="Courier New"/>
    </w:rPr>
  </w:style>
  <w:style w:type="character" w:customStyle="1" w:styleId="WW8Num13z2">
    <w:name w:val="WW8Num13z2"/>
    <w:rsid w:val="0028211F"/>
    <w:rPr>
      <w:rFonts w:ascii="Wingdings" w:hAnsi="Wingdings" w:cs="Wingdings"/>
    </w:rPr>
  </w:style>
  <w:style w:type="character" w:customStyle="1" w:styleId="WW8Num14z0">
    <w:name w:val="WW8Num14z0"/>
    <w:rsid w:val="0028211F"/>
    <w:rPr>
      <w:rFonts w:ascii="Symbol" w:hAnsi="Symbol" w:cs="Symbol"/>
    </w:rPr>
  </w:style>
  <w:style w:type="character" w:customStyle="1" w:styleId="WW8Num14z1">
    <w:name w:val="WW8Num14z1"/>
    <w:rsid w:val="0028211F"/>
    <w:rPr>
      <w:rFonts w:ascii="Courier New" w:hAnsi="Courier New" w:cs="Courier New"/>
    </w:rPr>
  </w:style>
  <w:style w:type="character" w:customStyle="1" w:styleId="WW8Num14z2">
    <w:name w:val="WW8Num14z2"/>
    <w:rsid w:val="0028211F"/>
    <w:rPr>
      <w:rFonts w:ascii="Wingdings" w:hAnsi="Wingdings" w:cs="Wingdings"/>
    </w:rPr>
  </w:style>
  <w:style w:type="character" w:customStyle="1" w:styleId="1a">
    <w:name w:val="Основной шрифт абзаца1"/>
    <w:rsid w:val="0028211F"/>
  </w:style>
  <w:style w:type="character" w:customStyle="1" w:styleId="af3">
    <w:name w:val="Основной текст_"/>
    <w:basedOn w:val="1a"/>
    <w:rsid w:val="0028211F"/>
    <w:rPr>
      <w:sz w:val="27"/>
      <w:szCs w:val="27"/>
    </w:rPr>
  </w:style>
  <w:style w:type="paragraph" w:styleId="af4">
    <w:name w:val="List"/>
    <w:basedOn w:val="a1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af5">
    <w:name w:val="caption"/>
    <w:basedOn w:val="a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b">
    <w:name w:val="Указатель1"/>
    <w:basedOn w:val="a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7">
    <w:name w:val="Заголовок таблицы"/>
    <w:basedOn w:val="af6"/>
    <w:rsid w:val="0028211F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c">
    <w:name w:val="Цитата1"/>
    <w:basedOn w:val="a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Title"/>
    <w:basedOn w:val="a0"/>
    <w:next w:val="a1"/>
    <w:link w:val="afa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afa">
    <w:name w:val="Название Знак"/>
    <w:basedOn w:val="a2"/>
    <w:link w:val="af9"/>
    <w:uiPriority w:val="10"/>
    <w:rsid w:val="0053410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b">
    <w:name w:val="Subtitle"/>
    <w:basedOn w:val="a0"/>
    <w:next w:val="a1"/>
    <w:link w:val="afc"/>
    <w:qFormat/>
    <w:rsid w:val="0028211F"/>
    <w:pPr>
      <w:jc w:val="center"/>
    </w:pPr>
    <w:rPr>
      <w:i/>
      <w:iCs/>
    </w:rPr>
  </w:style>
  <w:style w:type="character" w:customStyle="1" w:styleId="afc">
    <w:name w:val="Подзаголовок Знак"/>
    <w:basedOn w:val="a2"/>
    <w:link w:val="afb"/>
    <w:uiPriority w:val="11"/>
    <w:rsid w:val="0053410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fd">
    <w:name w:val="Знак Знак"/>
    <w:basedOn w:val="1a"/>
    <w:uiPriority w:val="99"/>
    <w:rsid w:val="00544485"/>
    <w:rPr>
      <w:sz w:val="27"/>
      <w:szCs w:val="27"/>
    </w:rPr>
  </w:style>
  <w:style w:type="paragraph" w:customStyle="1" w:styleId="1d">
    <w:name w:val="Название объекта1"/>
    <w:basedOn w:val="a"/>
    <w:next w:val="a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e">
    <w:name w:val="List Paragraph"/>
    <w:basedOn w:val="a"/>
    <w:uiPriority w:val="34"/>
    <w:qFormat/>
    <w:rsid w:val="00882692"/>
    <w:pPr>
      <w:ind w:left="720"/>
      <w:contextualSpacing/>
    </w:pPr>
  </w:style>
  <w:style w:type="paragraph" w:styleId="aff">
    <w:name w:val="Body Text Indent"/>
    <w:basedOn w:val="a"/>
    <w:link w:val="aff0"/>
    <w:rsid w:val="00CB527B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rsid w:val="00CB527B"/>
    <w:rPr>
      <w:color w:val="000000"/>
      <w:sz w:val="24"/>
      <w:szCs w:val="24"/>
    </w:rPr>
  </w:style>
  <w:style w:type="character" w:styleId="aff1">
    <w:name w:val="page number"/>
    <w:basedOn w:val="a2"/>
    <w:rsid w:val="00CB527B"/>
  </w:style>
  <w:style w:type="paragraph" w:customStyle="1" w:styleId="26">
    <w:name w:val="Знак Знак Знак Знак2"/>
    <w:basedOn w:val="a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a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2">
    <w:name w:val="Знак Знак Знак Знак"/>
    <w:basedOn w:val="a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e">
    <w:name w:val="Светлая сетка1"/>
    <w:basedOn w:val="a3"/>
    <w:uiPriority w:val="62"/>
    <w:rsid w:val="00C9791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27">
    <w:name w:val="Без интервала2"/>
    <w:rsid w:val="00C97910"/>
    <w:rPr>
      <w:rFonts w:ascii="Calibri" w:eastAsia="Times New Roman" w:hAnsi="Calibri" w:cs="Times New Roman"/>
    </w:rPr>
  </w:style>
  <w:style w:type="paragraph" w:styleId="aff3">
    <w:name w:val="Balloon Text"/>
    <w:basedOn w:val="a"/>
    <w:link w:val="aff4"/>
    <w:uiPriority w:val="99"/>
    <w:semiHidden/>
    <w:unhideWhenUsed/>
    <w:rsid w:val="00FC0637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FC06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6F74-14C0-4569-BFAD-DEE7589D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7162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ВЛАДИМИРСКОЙ ОБЛАСТИ</vt:lpstr>
    </vt:vector>
  </TitlesOfParts>
  <Company>re</Company>
  <LinksUpToDate>false</LinksUpToDate>
  <CharactersWithSpaces>47891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creator>Krylova_M</dc:creator>
  <cp:lastModifiedBy>Anohina_NV</cp:lastModifiedBy>
  <cp:revision>3</cp:revision>
  <cp:lastPrinted>2018-10-23T05:11:00Z</cp:lastPrinted>
  <dcterms:created xsi:type="dcterms:W3CDTF">2018-11-21T05:42:00Z</dcterms:created>
  <dcterms:modified xsi:type="dcterms:W3CDTF">2018-11-28T11:00:00Z</dcterms:modified>
</cp:coreProperties>
</file>