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52" w:rsidRDefault="001E4852" w:rsidP="001E48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485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ПРЕСС-РЕЛИЗ</w:t>
      </w:r>
    </w:p>
    <w:p w:rsidR="001E4852" w:rsidRDefault="001E4852" w:rsidP="001E48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4852" w:rsidRP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Стартовал прием заявок на третий ежегодный конкурс «Торговля России»</w:t>
      </w:r>
    </w:p>
    <w:p w:rsidR="001E4852" w:rsidRP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промышленности и торговли Российской Федерации</w:t>
      </w: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ежегодный конкурс «</w:t>
      </w:r>
      <w:r w:rsidRPr="001E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Торговля России</w:t>
      </w: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итогам которого будут выбраны лучшие решения и идеи, реализуемые разными торговыми форматами.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 В первый год проведения конкурса со всех уголков страны было подано более 600 заявок на участие, во второй год заявок было уже более 800.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количество номинаций, как и число участников конкурса, вырастет. Торжественная церемония награждения победителей состоится в рамках </w:t>
      </w:r>
      <w:r w:rsidRPr="001E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 Международного форума бизнеса и власти «Неделя российского </w:t>
      </w:r>
      <w:proofErr w:type="spellStart"/>
      <w:r w:rsidRPr="001E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ритейла</w:t>
      </w:r>
      <w:proofErr w:type="spellEnd"/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пройдет с </w:t>
      </w:r>
      <w:r w:rsidRPr="001E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по 12 июня в Москве в Центре международно</w:t>
      </w:r>
      <w:r w:rsidRPr="001E48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й</w:t>
      </w:r>
      <w:r w:rsidRPr="001E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торговли</w:t>
      </w: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852" w:rsidRP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будет проводится по следующим номинациям: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«Лучший торговый город»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«Лучшая торговая улица»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«Лучший нестационарный торговый объект»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«Лучшая ярмарка»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«Лучший розничный рынок»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«Лучший мобильный торговый объект»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«Лучший магазин»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«Лучший объект </w:t>
      </w:r>
      <w:proofErr w:type="spellStart"/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фаст-фуда</w:t>
      </w:r>
      <w:proofErr w:type="spellEnd"/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«Лучший торговый фестиваль»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«Лучший оптовый продовольственный рынок»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«Лучшая фирменная сеть местного товаропроизводителя»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 в Конкурсе могут</w:t>
      </w: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участникам рекомендуется заполнить анкету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торговляроссии.рф</w:t>
      </w:r>
      <w:proofErr w:type="spellEnd"/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4852" w:rsidRDefault="001E4852" w:rsidP="001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2" w:rsidRPr="001E4852" w:rsidRDefault="001E4852" w:rsidP="001E4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2">
        <w:rPr>
          <w:rFonts w:ascii="Times New Roman" w:eastAsia="Times New Roman" w:hAnsi="Times New Roman" w:cs="Times New Roman"/>
          <w:sz w:val="28"/>
          <w:szCs w:val="28"/>
          <w:lang w:eastAsia="ru-RU"/>
        </w:rPr>
        <w:t>© Оргкомитет конкурса, тел. +7 495 924 02 80, tr2019@russiant.org</w:t>
      </w:r>
    </w:p>
    <w:p w:rsidR="006A0248" w:rsidRPr="001E4852" w:rsidRDefault="006A0248">
      <w:pPr>
        <w:rPr>
          <w:sz w:val="28"/>
          <w:szCs w:val="28"/>
        </w:rPr>
      </w:pPr>
    </w:p>
    <w:sectPr w:rsidR="006A0248" w:rsidRPr="001E4852" w:rsidSect="006A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1E4852"/>
    <w:rsid w:val="001E4852"/>
    <w:rsid w:val="006A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Федотова</dc:creator>
  <cp:lastModifiedBy>Татьяна С. Федотова</cp:lastModifiedBy>
  <cp:revision>1</cp:revision>
  <dcterms:created xsi:type="dcterms:W3CDTF">2020-03-13T07:47:00Z</dcterms:created>
  <dcterms:modified xsi:type="dcterms:W3CDTF">2020-03-13T07:54:00Z</dcterms:modified>
</cp:coreProperties>
</file>