
<file path=[Content_Types].xml><?xml version="1.0" encoding="utf-8"?>
<Types xmlns="http://schemas.openxmlformats.org/package/2006/content-types">
  <Default ContentType="image/x-emf" Extension="emf"/>
  <Default ContentType="image/jpeg" Extension="jpeg"/>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C2010" w14:textId="36DC3C16" w:rsidR="00272E9B" w:rsidRPr="002A07D3" w:rsidRDefault="000F3816" w:rsidP="00272E9B">
      <w:pPr>
        <w:jc w:val="center"/>
        <w:rPr>
          <w:sz w:val="10"/>
        </w:rPr>
      </w:pPr>
      <w:r w:rsidRPr="004A3F1B">
        <w:rPr>
          <w:noProof/>
          <w:lang w:eastAsia="ru-RU"/>
        </w:rPr>
        <w:drawing>
          <wp:inline distT="0" distB="0" distL="0" distR="0" wp14:anchorId="1EA5B62E" wp14:editId="2258770F">
            <wp:extent cx="582930" cy="763905"/>
            <wp:effectExtent l="0" t="0" r="0" b="0"/>
            <wp:docPr id="3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930" cy="763905"/>
                    </a:xfrm>
                    <a:prstGeom prst="rect">
                      <a:avLst/>
                    </a:prstGeom>
                    <a:solidFill>
                      <a:srgbClr val="FFFFFF"/>
                    </a:solidFill>
                    <a:ln>
                      <a:noFill/>
                    </a:ln>
                  </pic:spPr>
                </pic:pic>
              </a:graphicData>
            </a:graphic>
          </wp:inline>
        </w:drawing>
      </w:r>
      <w:r w:rsidR="00272E9B" w:rsidRPr="002A07D3">
        <w:t xml:space="preserve">                              </w:t>
      </w:r>
    </w:p>
    <w:p w14:paraId="7B36DE73" w14:textId="77777777" w:rsidR="00272E9B" w:rsidRPr="002A07D3" w:rsidRDefault="00272E9B" w:rsidP="00272E9B">
      <w:pPr>
        <w:spacing w:after="0" w:line="240" w:lineRule="auto"/>
        <w:jc w:val="center"/>
        <w:rPr>
          <w:rFonts w:ascii="Times New Roman" w:hAnsi="Times New Roman"/>
          <w:sz w:val="32"/>
          <w:szCs w:val="32"/>
        </w:rPr>
      </w:pPr>
      <w:r w:rsidRPr="002A07D3">
        <w:rPr>
          <w:rFonts w:ascii="Times New Roman" w:hAnsi="Times New Roman"/>
          <w:b/>
          <w:spacing w:val="40"/>
          <w:sz w:val="32"/>
          <w:szCs w:val="32"/>
        </w:rPr>
        <w:t>ПОСТАНОВЛЕНИЕ</w:t>
      </w:r>
    </w:p>
    <w:p w14:paraId="0300DD6A" w14:textId="77777777" w:rsidR="00272E9B" w:rsidRPr="002A07D3" w:rsidRDefault="00272E9B" w:rsidP="00272E9B">
      <w:pPr>
        <w:spacing w:after="0" w:line="240" w:lineRule="auto"/>
        <w:jc w:val="center"/>
        <w:rPr>
          <w:rFonts w:ascii="Times New Roman" w:hAnsi="Times New Roman"/>
          <w:sz w:val="32"/>
          <w:szCs w:val="32"/>
        </w:rPr>
      </w:pPr>
      <w:r w:rsidRPr="002A07D3">
        <w:rPr>
          <w:rFonts w:ascii="Times New Roman" w:hAnsi="Times New Roman"/>
          <w:sz w:val="32"/>
          <w:szCs w:val="32"/>
        </w:rPr>
        <w:t xml:space="preserve">А д м и н и с т р а ц и и  С о б и н с к о г о  р а й о н а </w:t>
      </w:r>
    </w:p>
    <w:p w14:paraId="533AD3E5" w14:textId="77777777" w:rsidR="00272E9B" w:rsidRPr="002A07D3" w:rsidRDefault="0058155C" w:rsidP="00272E9B">
      <w:pPr>
        <w:rPr>
          <w:rFonts w:ascii="Times New Roman" w:hAnsi="Times New Roman"/>
          <w:sz w:val="28"/>
          <w:szCs w:val="28"/>
        </w:rPr>
      </w:pPr>
      <w:r>
        <w:rPr>
          <w:rFonts w:ascii="Times New Roman" w:hAnsi="Times New Roman"/>
          <w:sz w:val="28"/>
          <w:szCs w:val="28"/>
        </w:rPr>
        <w:t xml:space="preserve">02.05.2024                </w:t>
      </w:r>
      <w:r w:rsidR="00272E9B" w:rsidRPr="002A07D3">
        <w:rPr>
          <w:rFonts w:ascii="Times New Roman" w:hAnsi="Times New Roman"/>
          <w:sz w:val="28"/>
          <w:szCs w:val="28"/>
        </w:rPr>
        <w:t xml:space="preserve">                                                          </w:t>
      </w:r>
      <w:r w:rsidR="00AD5947" w:rsidRPr="002A07D3">
        <w:rPr>
          <w:rFonts w:ascii="Times New Roman" w:hAnsi="Times New Roman"/>
          <w:sz w:val="28"/>
          <w:szCs w:val="28"/>
        </w:rPr>
        <w:t xml:space="preserve">     </w:t>
      </w:r>
      <w:r w:rsidR="00D44D8C" w:rsidRPr="002A07D3">
        <w:rPr>
          <w:rFonts w:ascii="Times New Roman" w:hAnsi="Times New Roman"/>
          <w:sz w:val="28"/>
          <w:szCs w:val="28"/>
        </w:rPr>
        <w:t xml:space="preserve">         </w:t>
      </w:r>
      <w:r w:rsidR="00AD5947" w:rsidRPr="002A07D3">
        <w:rPr>
          <w:rFonts w:ascii="Times New Roman" w:hAnsi="Times New Roman"/>
          <w:sz w:val="28"/>
          <w:szCs w:val="28"/>
        </w:rPr>
        <w:t xml:space="preserve">  </w:t>
      </w:r>
      <w:r>
        <w:rPr>
          <w:rFonts w:ascii="Times New Roman" w:hAnsi="Times New Roman"/>
          <w:sz w:val="28"/>
          <w:szCs w:val="28"/>
        </w:rPr>
        <w:t xml:space="preserve">      </w:t>
      </w:r>
      <w:r w:rsidR="00AD5947" w:rsidRPr="002A07D3">
        <w:rPr>
          <w:rFonts w:ascii="Times New Roman" w:hAnsi="Times New Roman"/>
          <w:sz w:val="28"/>
          <w:szCs w:val="28"/>
        </w:rPr>
        <w:t xml:space="preserve">  </w:t>
      </w:r>
      <w:r w:rsidR="00A5141D" w:rsidRPr="002A07D3">
        <w:rPr>
          <w:rFonts w:ascii="Times New Roman" w:hAnsi="Times New Roman"/>
          <w:sz w:val="28"/>
          <w:szCs w:val="28"/>
        </w:rPr>
        <w:t xml:space="preserve">  </w:t>
      </w:r>
      <w:r w:rsidR="00272E9B" w:rsidRPr="002A07D3">
        <w:rPr>
          <w:rFonts w:ascii="Times New Roman" w:hAnsi="Times New Roman"/>
          <w:sz w:val="28"/>
          <w:szCs w:val="28"/>
        </w:rPr>
        <w:t xml:space="preserve">        № </w:t>
      </w:r>
      <w:r>
        <w:rPr>
          <w:rFonts w:ascii="Times New Roman" w:hAnsi="Times New Roman"/>
          <w:sz w:val="28"/>
          <w:szCs w:val="28"/>
        </w:rPr>
        <w:t>569</w:t>
      </w:r>
    </w:p>
    <w:tbl>
      <w:tblPr>
        <w:tblW w:w="0" w:type="auto"/>
        <w:tblInd w:w="108" w:type="dxa"/>
        <w:tblLayout w:type="fixed"/>
        <w:tblLook w:val="0000" w:firstRow="0" w:lastRow="0" w:firstColumn="0" w:lastColumn="0" w:noHBand="0" w:noVBand="0"/>
      </w:tblPr>
      <w:tblGrid>
        <w:gridCol w:w="4819"/>
        <w:gridCol w:w="4927"/>
      </w:tblGrid>
      <w:tr w:rsidR="00272E9B" w:rsidRPr="00582AAD" w14:paraId="299090D0" w14:textId="77777777" w:rsidTr="003D385D">
        <w:tc>
          <w:tcPr>
            <w:tcW w:w="4819" w:type="dxa"/>
            <w:shd w:val="clear" w:color="auto" w:fill="auto"/>
          </w:tcPr>
          <w:p w14:paraId="12DFCE5D" w14:textId="77777777" w:rsidR="00272E9B" w:rsidRPr="00582AAD" w:rsidRDefault="00253DF4" w:rsidP="00272E9B">
            <w:pPr>
              <w:spacing w:after="0" w:line="240" w:lineRule="auto"/>
              <w:jc w:val="both"/>
              <w:rPr>
                <w:rFonts w:ascii="Times New Roman" w:hAnsi="Times New Roman"/>
                <w:i/>
                <w:sz w:val="24"/>
                <w:szCs w:val="24"/>
              </w:rPr>
            </w:pPr>
            <w:r w:rsidRPr="00582AAD">
              <w:rPr>
                <w:rFonts w:ascii="Times New Roman" w:hAnsi="Times New Roman"/>
                <w:i/>
                <w:sz w:val="24"/>
                <w:szCs w:val="24"/>
              </w:rPr>
              <w:t>Об утверждении  актуализированной схемы теплоснабжения на территории муниципального образования Черкутинское Собинского района</w:t>
            </w:r>
          </w:p>
        </w:tc>
        <w:tc>
          <w:tcPr>
            <w:tcW w:w="4927" w:type="dxa"/>
            <w:shd w:val="clear" w:color="auto" w:fill="auto"/>
          </w:tcPr>
          <w:p w14:paraId="2EFC8BEB" w14:textId="77777777" w:rsidR="00272E9B" w:rsidRPr="00582AAD" w:rsidRDefault="00272E9B" w:rsidP="003D385D">
            <w:pPr>
              <w:snapToGrid w:val="0"/>
              <w:rPr>
                <w:rFonts w:ascii="Times New Roman" w:hAnsi="Times New Roman"/>
                <w:sz w:val="28"/>
                <w:szCs w:val="28"/>
              </w:rPr>
            </w:pPr>
          </w:p>
        </w:tc>
      </w:tr>
    </w:tbl>
    <w:p w14:paraId="2A103842" w14:textId="77777777" w:rsidR="00272E9B" w:rsidRPr="002A07D3" w:rsidRDefault="00272E9B" w:rsidP="00272E9B">
      <w:pPr>
        <w:ind w:firstLine="709"/>
        <w:rPr>
          <w:rFonts w:ascii="Times New Roman" w:hAnsi="Times New Roman"/>
          <w:sz w:val="28"/>
          <w:szCs w:val="28"/>
        </w:rPr>
      </w:pPr>
    </w:p>
    <w:p w14:paraId="4B4AF466" w14:textId="77777777" w:rsidR="002B7D3F" w:rsidRPr="002A07D3" w:rsidRDefault="002A07D3" w:rsidP="00253DF4">
      <w:pPr>
        <w:pStyle w:val="Standard"/>
        <w:ind w:firstLine="708"/>
        <w:jc w:val="both"/>
        <w:rPr>
          <w:rFonts w:ascii="Times New Roman" w:hAnsi="Times New Roman" w:cs="Times New Roman"/>
          <w:sz w:val="28"/>
          <w:szCs w:val="28"/>
        </w:rPr>
      </w:pPr>
      <w:r w:rsidRPr="002A07D3">
        <w:rPr>
          <w:rFonts w:ascii="Times New Roman" w:hAnsi="Times New Roman" w:cs="Times New Roman"/>
          <w:sz w:val="28"/>
          <w:szCs w:val="28"/>
        </w:rPr>
        <w:t xml:space="preserve">В соответствии с Федеральным законом от 06.10.2003 г.  № 131-ФЗ «Об общих принципах организации местного самоуправления в Российской Федерации» (ред. от 23.03.2024), Федеральным законом от 27.07.2010 № 190-ФЗ «О теплоснабжении» (ред. от 26.02.2024), постановлением Правительства РФ от 22.02.2012 № 154 «О требованиях к схемам теплоснабжения, порядку их разработки и утверждения» (ред. от 10.01.2023), </w:t>
      </w:r>
      <w:r w:rsidR="002B7D3F" w:rsidRPr="002A07D3">
        <w:rPr>
          <w:rFonts w:ascii="Times New Roman" w:hAnsi="Times New Roman" w:cs="Times New Roman"/>
          <w:sz w:val="28"/>
          <w:szCs w:val="28"/>
        </w:rPr>
        <w:t>руководствуясь статьей 34.2 Устава района, администрация района  п о с т а н о в л я е т:</w:t>
      </w:r>
    </w:p>
    <w:p w14:paraId="158EBE48" w14:textId="77777777" w:rsidR="00253DF4" w:rsidRPr="002A07D3" w:rsidRDefault="00253DF4" w:rsidP="00253DF4">
      <w:pPr>
        <w:pStyle w:val="Standard"/>
        <w:ind w:firstLine="708"/>
        <w:jc w:val="both"/>
        <w:rPr>
          <w:rFonts w:ascii="Times New Roman" w:hAnsi="Times New Roman" w:cs="Times New Roman"/>
          <w:sz w:val="28"/>
          <w:szCs w:val="28"/>
        </w:rPr>
      </w:pPr>
      <w:r w:rsidRPr="002A07D3">
        <w:rPr>
          <w:rFonts w:ascii="Times New Roman" w:hAnsi="Times New Roman" w:cs="Times New Roman"/>
          <w:sz w:val="28"/>
          <w:szCs w:val="28"/>
        </w:rPr>
        <w:t>1. Утвердить актуализированную схему теплоснабжения на территории муниципального образования Черкутинское Собинского района согласно приложению</w:t>
      </w:r>
      <w:r w:rsidR="002B7D3F" w:rsidRPr="002A07D3">
        <w:rPr>
          <w:rFonts w:ascii="Times New Roman" w:hAnsi="Times New Roman" w:cs="Times New Roman"/>
          <w:sz w:val="28"/>
          <w:szCs w:val="28"/>
        </w:rPr>
        <w:t>.</w:t>
      </w:r>
    </w:p>
    <w:p w14:paraId="20267FBD" w14:textId="77777777" w:rsidR="00D51EA0" w:rsidRPr="002A07D3" w:rsidRDefault="00D83C93" w:rsidP="002B7D3F">
      <w:pPr>
        <w:pStyle w:val="Textbody"/>
        <w:tabs>
          <w:tab w:val="left" w:pos="1129"/>
        </w:tabs>
        <w:spacing w:after="0" w:line="240" w:lineRule="auto"/>
        <w:jc w:val="both"/>
        <w:rPr>
          <w:rStyle w:val="13"/>
          <w:rFonts w:ascii="Times New Roman" w:hAnsi="Times New Roman" w:cs="Times New Roman"/>
          <w:b w:val="0"/>
          <w:color w:val="000000"/>
          <w:sz w:val="28"/>
          <w:szCs w:val="28"/>
          <w:u w:val="none"/>
        </w:rPr>
      </w:pPr>
      <w:r w:rsidRPr="002A07D3">
        <w:rPr>
          <w:rStyle w:val="13"/>
          <w:rFonts w:ascii="Times New Roman" w:hAnsi="Times New Roman" w:cs="Times New Roman"/>
          <w:b w:val="0"/>
          <w:color w:val="000000"/>
          <w:sz w:val="28"/>
          <w:szCs w:val="28"/>
          <w:u w:val="none"/>
        </w:rPr>
        <w:t xml:space="preserve">          2</w:t>
      </w:r>
      <w:r w:rsidR="00253DF4" w:rsidRPr="002A07D3">
        <w:rPr>
          <w:rStyle w:val="13"/>
          <w:rFonts w:ascii="Times New Roman" w:hAnsi="Times New Roman" w:cs="Times New Roman"/>
          <w:b w:val="0"/>
          <w:color w:val="000000"/>
          <w:sz w:val="28"/>
          <w:szCs w:val="28"/>
          <w:u w:val="none"/>
        </w:rPr>
        <w:t xml:space="preserve">. </w:t>
      </w:r>
      <w:r w:rsidR="00D51EA0" w:rsidRPr="002A07D3">
        <w:rPr>
          <w:rStyle w:val="13"/>
          <w:rFonts w:ascii="Times New Roman" w:hAnsi="Times New Roman"/>
          <w:b w:val="0"/>
          <w:color w:val="000000"/>
          <w:sz w:val="28"/>
          <w:szCs w:val="28"/>
          <w:u w:val="none"/>
        </w:rPr>
        <w:t>Считать утратившим силу постановление администрации района о</w:t>
      </w:r>
      <w:r w:rsidR="002A07D3" w:rsidRPr="002A07D3">
        <w:rPr>
          <w:rFonts w:ascii="Times New Roman" w:hAnsi="Times New Roman"/>
          <w:sz w:val="28"/>
          <w:szCs w:val="28"/>
        </w:rPr>
        <w:t>т 30</w:t>
      </w:r>
      <w:r w:rsidR="00D51EA0" w:rsidRPr="002A07D3">
        <w:rPr>
          <w:rFonts w:ascii="Times New Roman" w:hAnsi="Times New Roman"/>
          <w:sz w:val="28"/>
          <w:szCs w:val="28"/>
        </w:rPr>
        <w:t>.0</w:t>
      </w:r>
      <w:r w:rsidR="002A07D3" w:rsidRPr="002A07D3">
        <w:rPr>
          <w:rFonts w:ascii="Times New Roman" w:hAnsi="Times New Roman"/>
          <w:sz w:val="28"/>
          <w:szCs w:val="28"/>
        </w:rPr>
        <w:t>3</w:t>
      </w:r>
      <w:r w:rsidR="00D51EA0" w:rsidRPr="002A07D3">
        <w:rPr>
          <w:rFonts w:ascii="Times New Roman" w:hAnsi="Times New Roman"/>
          <w:sz w:val="28"/>
          <w:szCs w:val="28"/>
        </w:rPr>
        <w:t>.202</w:t>
      </w:r>
      <w:r w:rsidR="002A07D3" w:rsidRPr="002A07D3">
        <w:rPr>
          <w:rFonts w:ascii="Times New Roman" w:hAnsi="Times New Roman"/>
          <w:sz w:val="28"/>
          <w:szCs w:val="28"/>
        </w:rPr>
        <w:t>3</w:t>
      </w:r>
      <w:r w:rsidR="00D51EA0" w:rsidRPr="002A07D3">
        <w:rPr>
          <w:rFonts w:ascii="Times New Roman" w:hAnsi="Times New Roman"/>
          <w:sz w:val="28"/>
          <w:szCs w:val="28"/>
        </w:rPr>
        <w:t xml:space="preserve"> № </w:t>
      </w:r>
      <w:r w:rsidR="002A07D3" w:rsidRPr="002A07D3">
        <w:rPr>
          <w:rFonts w:ascii="Times New Roman" w:hAnsi="Times New Roman"/>
          <w:sz w:val="28"/>
          <w:szCs w:val="28"/>
        </w:rPr>
        <w:t>362</w:t>
      </w:r>
      <w:r w:rsidR="00D51EA0" w:rsidRPr="002A07D3">
        <w:rPr>
          <w:rFonts w:ascii="Times New Roman" w:hAnsi="Times New Roman"/>
          <w:sz w:val="28"/>
          <w:szCs w:val="28"/>
        </w:rPr>
        <w:t xml:space="preserve"> </w:t>
      </w:r>
      <w:r w:rsidR="00D51EA0" w:rsidRPr="002A07D3">
        <w:rPr>
          <w:rStyle w:val="13"/>
          <w:rFonts w:ascii="Times New Roman" w:hAnsi="Times New Roman"/>
          <w:b w:val="0"/>
          <w:color w:val="000000"/>
          <w:sz w:val="28"/>
          <w:szCs w:val="28"/>
          <w:u w:val="none"/>
        </w:rPr>
        <w:t>«</w:t>
      </w:r>
      <w:r w:rsidR="00D51EA0" w:rsidRPr="002A07D3">
        <w:rPr>
          <w:rFonts w:ascii="Times New Roman" w:hAnsi="Times New Roman" w:cs="Times New Roman"/>
          <w:sz w:val="28"/>
          <w:szCs w:val="28"/>
        </w:rPr>
        <w:t>Об утверждении актуализированной схемы теплоснабжения на территории муниципального образования Черкутинское Собинского района».</w:t>
      </w:r>
    </w:p>
    <w:p w14:paraId="7FFF363F" w14:textId="77777777" w:rsidR="002B7D3F" w:rsidRPr="002A07D3" w:rsidRDefault="00D51EA0" w:rsidP="00D51EA0">
      <w:pPr>
        <w:pStyle w:val="Textbody"/>
        <w:tabs>
          <w:tab w:val="left" w:pos="709"/>
        </w:tabs>
        <w:spacing w:after="0" w:line="240" w:lineRule="auto"/>
        <w:jc w:val="both"/>
        <w:rPr>
          <w:rFonts w:ascii="Times New Roman" w:hAnsi="Times New Roman" w:cs="Times New Roman"/>
          <w:sz w:val="28"/>
          <w:szCs w:val="28"/>
        </w:rPr>
      </w:pPr>
      <w:r w:rsidRPr="002A07D3">
        <w:rPr>
          <w:rFonts w:ascii="Times New Roman" w:hAnsi="Times New Roman" w:cs="Times New Roman"/>
          <w:color w:val="000000"/>
          <w:sz w:val="28"/>
          <w:szCs w:val="28"/>
          <w:lang w:bidi="ar-SA"/>
        </w:rPr>
        <w:tab/>
        <w:t xml:space="preserve">3. </w:t>
      </w:r>
      <w:r w:rsidR="002B7D3F" w:rsidRPr="002A07D3">
        <w:rPr>
          <w:rFonts w:ascii="Times New Roman" w:hAnsi="Times New Roman" w:cs="Times New Roman"/>
          <w:color w:val="000000"/>
          <w:sz w:val="28"/>
          <w:szCs w:val="28"/>
          <w:lang w:val="x-none" w:bidi="ar-SA"/>
        </w:rPr>
        <w:t>Контроль за исполнением настоящего постановления возложить на  первого заместителя главы администрации по экономике и развитию инфраструктуры.</w:t>
      </w:r>
    </w:p>
    <w:p w14:paraId="7CD0FEC0" w14:textId="77777777" w:rsidR="002B7D3F" w:rsidRPr="002A07D3" w:rsidRDefault="002B7D3F" w:rsidP="00D51EA0">
      <w:pPr>
        <w:pStyle w:val="Textbody"/>
        <w:tabs>
          <w:tab w:val="left" w:pos="993"/>
        </w:tabs>
        <w:spacing w:after="0" w:line="240" w:lineRule="auto"/>
        <w:jc w:val="both"/>
        <w:rPr>
          <w:rFonts w:ascii="Times New Roman" w:hAnsi="Times New Roman" w:cs="Times New Roman"/>
          <w:b/>
          <w:sz w:val="28"/>
          <w:szCs w:val="28"/>
          <w:lang w:eastAsia="ru-RU"/>
        </w:rPr>
      </w:pPr>
      <w:r w:rsidRPr="002A07D3">
        <w:rPr>
          <w:rStyle w:val="13"/>
          <w:rFonts w:ascii="Times New Roman" w:hAnsi="Times New Roman" w:cs="Times New Roman"/>
          <w:b w:val="0"/>
          <w:color w:val="000000"/>
          <w:sz w:val="28"/>
          <w:szCs w:val="28"/>
          <w:u w:val="none"/>
        </w:rPr>
        <w:t xml:space="preserve">          </w:t>
      </w:r>
      <w:r w:rsidR="00D51EA0" w:rsidRPr="002A07D3">
        <w:rPr>
          <w:rStyle w:val="13"/>
          <w:rFonts w:ascii="Times New Roman" w:hAnsi="Times New Roman" w:cs="Times New Roman"/>
          <w:b w:val="0"/>
          <w:color w:val="000000"/>
          <w:sz w:val="28"/>
          <w:szCs w:val="28"/>
          <w:u w:val="none"/>
        </w:rPr>
        <w:t xml:space="preserve">4. </w:t>
      </w:r>
      <w:r w:rsidRPr="002A07D3">
        <w:rPr>
          <w:rFonts w:ascii="Times New Roman" w:hAnsi="Times New Roman" w:cs="Times New Roman"/>
          <w:color w:val="000000"/>
          <w:sz w:val="28"/>
          <w:szCs w:val="28"/>
          <w:lang w:bidi="ar-SA"/>
        </w:rPr>
        <w:t>Настоящее постановление подлежит опубликованию в газете «Доверие» и размещению на официальном сайте Собинского района.</w:t>
      </w:r>
    </w:p>
    <w:p w14:paraId="78CA134B" w14:textId="77777777" w:rsidR="00253DF4" w:rsidRPr="002A07D3" w:rsidRDefault="00253DF4" w:rsidP="002B7D3F">
      <w:pPr>
        <w:pStyle w:val="Textbody"/>
        <w:tabs>
          <w:tab w:val="left" w:pos="1129"/>
        </w:tabs>
        <w:spacing w:after="0" w:line="240" w:lineRule="auto"/>
        <w:jc w:val="both"/>
        <w:rPr>
          <w:rFonts w:ascii="Times New Roman" w:hAnsi="Times New Roman" w:cs="Times New Roman"/>
          <w:b/>
          <w:sz w:val="28"/>
          <w:szCs w:val="28"/>
          <w:lang w:eastAsia="ru-RU"/>
        </w:rPr>
      </w:pPr>
    </w:p>
    <w:p w14:paraId="7B5314B6" w14:textId="77777777" w:rsidR="002B7D3F" w:rsidRPr="002A07D3" w:rsidRDefault="002B7D3F" w:rsidP="002B7D3F">
      <w:pPr>
        <w:pStyle w:val="Textbody"/>
        <w:tabs>
          <w:tab w:val="left" w:pos="1129"/>
        </w:tabs>
        <w:spacing w:after="0" w:line="240" w:lineRule="auto"/>
        <w:jc w:val="both"/>
        <w:rPr>
          <w:rFonts w:ascii="Times New Roman" w:hAnsi="Times New Roman" w:cs="Times New Roman"/>
          <w:b/>
          <w:sz w:val="28"/>
          <w:szCs w:val="28"/>
          <w:lang w:eastAsia="ru-RU"/>
        </w:rPr>
      </w:pPr>
    </w:p>
    <w:p w14:paraId="3D4E7CAF" w14:textId="77777777" w:rsidR="00253DF4" w:rsidRPr="002A07D3" w:rsidRDefault="00253DF4" w:rsidP="00253DF4">
      <w:pPr>
        <w:pStyle w:val="Standard"/>
        <w:jc w:val="both"/>
        <w:rPr>
          <w:rFonts w:ascii="Times New Roman" w:hAnsi="Times New Roman" w:cs="Times New Roman"/>
          <w:sz w:val="28"/>
          <w:szCs w:val="28"/>
          <w:lang w:eastAsia="ru-RU"/>
        </w:rPr>
      </w:pPr>
    </w:p>
    <w:p w14:paraId="07121514" w14:textId="77777777" w:rsidR="002B7D3F" w:rsidRPr="002A07D3" w:rsidRDefault="00253DF4" w:rsidP="00253DF4">
      <w:pPr>
        <w:pStyle w:val="Standard"/>
        <w:jc w:val="both"/>
        <w:rPr>
          <w:rFonts w:ascii="Times New Roman" w:hAnsi="Times New Roman" w:cs="Times New Roman"/>
          <w:sz w:val="28"/>
          <w:szCs w:val="28"/>
        </w:rPr>
      </w:pPr>
      <w:r w:rsidRPr="002A07D3">
        <w:rPr>
          <w:rFonts w:ascii="Times New Roman" w:hAnsi="Times New Roman" w:cs="Times New Roman"/>
          <w:sz w:val="28"/>
          <w:szCs w:val="28"/>
        </w:rPr>
        <w:t>Глава администрации                                                                            А.В. Разов</w:t>
      </w:r>
    </w:p>
    <w:p w14:paraId="5BBF4906" w14:textId="77777777" w:rsidR="002B7D3F" w:rsidRPr="002A07D3" w:rsidRDefault="002B7D3F">
      <w:pPr>
        <w:rPr>
          <w:rFonts w:ascii="Times New Roman" w:eastAsia="SimSun" w:hAnsi="Times New Roman"/>
          <w:kern w:val="3"/>
          <w:sz w:val="28"/>
          <w:szCs w:val="28"/>
          <w:lang w:eastAsia="zh-CN" w:bidi="hi-IN"/>
        </w:rPr>
      </w:pPr>
      <w:r w:rsidRPr="002A07D3">
        <w:rPr>
          <w:rFonts w:ascii="Times New Roman" w:hAnsi="Times New Roman"/>
          <w:sz w:val="28"/>
          <w:szCs w:val="28"/>
        </w:rPr>
        <w:br w:type="page"/>
      </w:r>
    </w:p>
    <w:p w14:paraId="54616430" w14:textId="77777777" w:rsidR="002B7D3F" w:rsidRPr="002A07D3" w:rsidRDefault="002B7D3F" w:rsidP="002B7D3F">
      <w:pPr>
        <w:rPr>
          <w:rFonts w:ascii="Times New Roman" w:hAnsi="Times New Roman"/>
          <w:sz w:val="28"/>
          <w:szCs w:val="28"/>
        </w:rPr>
      </w:pPr>
      <w:r w:rsidRPr="002A07D3">
        <w:rPr>
          <w:rFonts w:ascii="Times New Roman" w:hAnsi="Times New Roman"/>
          <w:sz w:val="28"/>
          <w:szCs w:val="28"/>
        </w:rPr>
        <w:t>СОГЛАСОВАНО</w:t>
      </w:r>
    </w:p>
    <w:tbl>
      <w:tblPr>
        <w:tblW w:w="0" w:type="auto"/>
        <w:tblLook w:val="04A0" w:firstRow="1" w:lastRow="0" w:firstColumn="1" w:lastColumn="0" w:noHBand="0" w:noVBand="1"/>
      </w:tblPr>
      <w:tblGrid>
        <w:gridCol w:w="4785"/>
        <w:gridCol w:w="4786"/>
      </w:tblGrid>
      <w:tr w:rsidR="002B7D3F" w:rsidRPr="00582AAD" w14:paraId="0176CBB9" w14:textId="77777777" w:rsidTr="00582AAD">
        <w:tc>
          <w:tcPr>
            <w:tcW w:w="4785" w:type="dxa"/>
            <w:shd w:val="clear" w:color="auto" w:fill="auto"/>
          </w:tcPr>
          <w:p w14:paraId="374D6CB1" w14:textId="77777777" w:rsidR="002B7D3F" w:rsidRPr="00582AAD" w:rsidRDefault="002B7D3F"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Первый заместитель главы</w:t>
            </w:r>
          </w:p>
          <w:p w14:paraId="304F8151" w14:textId="77777777" w:rsidR="002B7D3F" w:rsidRPr="00582AAD" w:rsidRDefault="002B7D3F"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администрации по экономике</w:t>
            </w:r>
          </w:p>
          <w:p w14:paraId="7520D10C" w14:textId="77777777" w:rsidR="002B7D3F" w:rsidRPr="00582AAD" w:rsidRDefault="002B7D3F"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и развитию инфраструктуры</w:t>
            </w:r>
          </w:p>
        </w:tc>
        <w:tc>
          <w:tcPr>
            <w:tcW w:w="4786" w:type="dxa"/>
            <w:shd w:val="clear" w:color="auto" w:fill="auto"/>
          </w:tcPr>
          <w:p w14:paraId="0700A449"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p w14:paraId="3EAB3FCA"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p w14:paraId="4ABAF5DC"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Е.В.Андреева</w:t>
            </w:r>
          </w:p>
        </w:tc>
      </w:tr>
      <w:tr w:rsidR="002B7D3F" w:rsidRPr="00582AAD" w14:paraId="56DB49D0" w14:textId="77777777" w:rsidTr="00582AAD">
        <w:tc>
          <w:tcPr>
            <w:tcW w:w="4785" w:type="dxa"/>
            <w:shd w:val="clear" w:color="auto" w:fill="auto"/>
          </w:tcPr>
          <w:p w14:paraId="457220AB" w14:textId="77777777" w:rsidR="002B7D3F" w:rsidRPr="00582AAD" w:rsidRDefault="002B7D3F" w:rsidP="00582AAD">
            <w:pPr>
              <w:spacing w:after="0" w:line="240" w:lineRule="auto"/>
              <w:rPr>
                <w:rFonts w:ascii="Times New Roman" w:eastAsia="Times New Roman" w:hAnsi="Times New Roman"/>
                <w:sz w:val="28"/>
                <w:szCs w:val="28"/>
                <w:lang w:eastAsia="ru-RU"/>
              </w:rPr>
            </w:pPr>
          </w:p>
        </w:tc>
        <w:tc>
          <w:tcPr>
            <w:tcW w:w="4786" w:type="dxa"/>
            <w:shd w:val="clear" w:color="auto" w:fill="auto"/>
          </w:tcPr>
          <w:p w14:paraId="465C1D42"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tc>
      </w:tr>
      <w:tr w:rsidR="002B7D3F" w:rsidRPr="00582AAD" w14:paraId="05F86DCC" w14:textId="77777777" w:rsidTr="00582AAD">
        <w:tc>
          <w:tcPr>
            <w:tcW w:w="4785" w:type="dxa"/>
            <w:shd w:val="clear" w:color="auto" w:fill="auto"/>
          </w:tcPr>
          <w:p w14:paraId="35AB8C6D" w14:textId="77777777" w:rsidR="002B7D3F" w:rsidRPr="00582AAD" w:rsidRDefault="002B7D3F"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Готовил:</w:t>
            </w:r>
          </w:p>
        </w:tc>
        <w:tc>
          <w:tcPr>
            <w:tcW w:w="4786" w:type="dxa"/>
            <w:shd w:val="clear" w:color="auto" w:fill="auto"/>
          </w:tcPr>
          <w:p w14:paraId="1136FF9A"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tc>
      </w:tr>
      <w:tr w:rsidR="002B7D3F" w:rsidRPr="00582AAD" w14:paraId="6299C8D5" w14:textId="77777777" w:rsidTr="00582AAD">
        <w:tc>
          <w:tcPr>
            <w:tcW w:w="4785" w:type="dxa"/>
            <w:shd w:val="clear" w:color="auto" w:fill="auto"/>
          </w:tcPr>
          <w:p w14:paraId="2698DD17" w14:textId="77777777" w:rsidR="002B7D3F" w:rsidRPr="00582AAD" w:rsidRDefault="002B7D3F" w:rsidP="00582AAD">
            <w:pPr>
              <w:spacing w:after="0" w:line="240" w:lineRule="auto"/>
              <w:rPr>
                <w:rFonts w:ascii="Times New Roman" w:eastAsia="Times New Roman" w:hAnsi="Times New Roman"/>
                <w:sz w:val="28"/>
                <w:szCs w:val="28"/>
                <w:lang w:eastAsia="ru-RU"/>
              </w:rPr>
            </w:pPr>
          </w:p>
        </w:tc>
        <w:tc>
          <w:tcPr>
            <w:tcW w:w="4786" w:type="dxa"/>
            <w:shd w:val="clear" w:color="auto" w:fill="auto"/>
          </w:tcPr>
          <w:p w14:paraId="516674C0"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tc>
      </w:tr>
      <w:tr w:rsidR="002B7D3F" w:rsidRPr="00582AAD" w14:paraId="33E9A1CE" w14:textId="77777777" w:rsidTr="00582AAD">
        <w:tc>
          <w:tcPr>
            <w:tcW w:w="4785" w:type="dxa"/>
            <w:shd w:val="clear" w:color="auto" w:fill="auto"/>
          </w:tcPr>
          <w:p w14:paraId="40BA807A" w14:textId="77777777" w:rsidR="002B7D3F" w:rsidRPr="00582AAD" w:rsidRDefault="002A07D3"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Главный экономист</w:t>
            </w:r>
            <w:r w:rsidR="002B7D3F" w:rsidRPr="00582AAD">
              <w:rPr>
                <w:rFonts w:ascii="Times New Roman" w:eastAsia="Times New Roman" w:hAnsi="Times New Roman"/>
                <w:sz w:val="28"/>
                <w:szCs w:val="28"/>
                <w:lang w:eastAsia="ru-RU"/>
              </w:rPr>
              <w:t xml:space="preserve"> МКУ «Управления ЖКК и строительства»</w:t>
            </w:r>
          </w:p>
        </w:tc>
        <w:tc>
          <w:tcPr>
            <w:tcW w:w="4786" w:type="dxa"/>
            <w:shd w:val="clear" w:color="auto" w:fill="auto"/>
          </w:tcPr>
          <w:p w14:paraId="4DDF8DC7"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p w14:paraId="144EF3BF" w14:textId="77777777" w:rsidR="002B7D3F" w:rsidRPr="00582AAD" w:rsidRDefault="002A07D3" w:rsidP="00582AAD">
            <w:pPr>
              <w:spacing w:after="0" w:line="240" w:lineRule="auto"/>
              <w:ind w:firstLine="2445"/>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И.А.Булдакова</w:t>
            </w:r>
          </w:p>
        </w:tc>
      </w:tr>
      <w:tr w:rsidR="002B7D3F" w:rsidRPr="00582AAD" w14:paraId="64B21A68" w14:textId="77777777" w:rsidTr="00582AAD">
        <w:tc>
          <w:tcPr>
            <w:tcW w:w="4785" w:type="dxa"/>
            <w:shd w:val="clear" w:color="auto" w:fill="auto"/>
          </w:tcPr>
          <w:p w14:paraId="24F13740" w14:textId="77777777" w:rsidR="002B7D3F" w:rsidRPr="00582AAD" w:rsidRDefault="002B7D3F" w:rsidP="00582AAD">
            <w:pPr>
              <w:spacing w:after="0" w:line="240" w:lineRule="auto"/>
              <w:rPr>
                <w:rFonts w:ascii="Times New Roman" w:eastAsia="Times New Roman" w:hAnsi="Times New Roman"/>
                <w:sz w:val="28"/>
                <w:szCs w:val="28"/>
                <w:lang w:eastAsia="ru-RU"/>
              </w:rPr>
            </w:pPr>
          </w:p>
        </w:tc>
        <w:tc>
          <w:tcPr>
            <w:tcW w:w="4786" w:type="dxa"/>
            <w:shd w:val="clear" w:color="auto" w:fill="auto"/>
          </w:tcPr>
          <w:p w14:paraId="54E15CCD"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tc>
      </w:tr>
      <w:tr w:rsidR="002B7D3F" w:rsidRPr="00582AAD" w14:paraId="0D0F2F34" w14:textId="77777777" w:rsidTr="00582AAD">
        <w:tc>
          <w:tcPr>
            <w:tcW w:w="4785" w:type="dxa"/>
            <w:shd w:val="clear" w:color="auto" w:fill="auto"/>
          </w:tcPr>
          <w:p w14:paraId="1FAC043D" w14:textId="77777777" w:rsidR="002B7D3F" w:rsidRPr="00582AAD" w:rsidRDefault="002B7D3F"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Завизировано:</w:t>
            </w:r>
          </w:p>
        </w:tc>
        <w:tc>
          <w:tcPr>
            <w:tcW w:w="4786" w:type="dxa"/>
            <w:shd w:val="clear" w:color="auto" w:fill="auto"/>
          </w:tcPr>
          <w:p w14:paraId="252B66B0"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tc>
      </w:tr>
      <w:tr w:rsidR="002B7D3F" w:rsidRPr="00582AAD" w14:paraId="4ACB57FB" w14:textId="77777777" w:rsidTr="00582AAD">
        <w:tc>
          <w:tcPr>
            <w:tcW w:w="4785" w:type="dxa"/>
            <w:shd w:val="clear" w:color="auto" w:fill="auto"/>
          </w:tcPr>
          <w:p w14:paraId="1A929963" w14:textId="77777777" w:rsidR="002B7D3F" w:rsidRPr="00582AAD" w:rsidRDefault="002B7D3F" w:rsidP="00582AAD">
            <w:pPr>
              <w:spacing w:after="0" w:line="240" w:lineRule="auto"/>
              <w:rPr>
                <w:rFonts w:ascii="Times New Roman" w:eastAsia="Times New Roman" w:hAnsi="Times New Roman"/>
                <w:sz w:val="28"/>
                <w:szCs w:val="28"/>
                <w:lang w:eastAsia="ru-RU"/>
              </w:rPr>
            </w:pPr>
          </w:p>
        </w:tc>
        <w:tc>
          <w:tcPr>
            <w:tcW w:w="4786" w:type="dxa"/>
            <w:shd w:val="clear" w:color="auto" w:fill="auto"/>
          </w:tcPr>
          <w:p w14:paraId="051326FD"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tc>
      </w:tr>
      <w:tr w:rsidR="002B7D3F" w:rsidRPr="00582AAD" w14:paraId="086F882C" w14:textId="77777777" w:rsidTr="00582AAD">
        <w:tc>
          <w:tcPr>
            <w:tcW w:w="4785" w:type="dxa"/>
            <w:shd w:val="clear" w:color="auto" w:fill="auto"/>
          </w:tcPr>
          <w:p w14:paraId="75FB0821" w14:textId="77777777" w:rsidR="002B7D3F" w:rsidRPr="00582AAD" w:rsidRDefault="002A07D3"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Начальник юридического отдела</w:t>
            </w:r>
          </w:p>
        </w:tc>
        <w:tc>
          <w:tcPr>
            <w:tcW w:w="4786" w:type="dxa"/>
            <w:shd w:val="clear" w:color="auto" w:fill="auto"/>
          </w:tcPr>
          <w:p w14:paraId="3A73D2EC" w14:textId="77777777" w:rsidR="002B7D3F" w:rsidRPr="00582AAD" w:rsidRDefault="00E91A84" w:rsidP="00582AAD">
            <w:pPr>
              <w:spacing w:after="0" w:line="240" w:lineRule="auto"/>
              <w:ind w:firstLine="2445"/>
              <w:rPr>
                <w:rFonts w:ascii="Times New Roman" w:eastAsia="Times New Roman" w:hAnsi="Times New Roman"/>
                <w:sz w:val="28"/>
                <w:szCs w:val="28"/>
                <w:lang w:val="en-US" w:eastAsia="ru-RU"/>
              </w:rPr>
            </w:pPr>
            <w:r w:rsidRPr="00582AAD">
              <w:rPr>
                <w:rFonts w:ascii="Times New Roman" w:eastAsia="Times New Roman" w:hAnsi="Times New Roman"/>
                <w:sz w:val="28"/>
                <w:szCs w:val="28"/>
                <w:lang w:eastAsia="ru-RU"/>
              </w:rPr>
              <w:t>Г.Э.Кравченко</w:t>
            </w:r>
          </w:p>
        </w:tc>
      </w:tr>
    </w:tbl>
    <w:p w14:paraId="39C7AAB2" w14:textId="77777777" w:rsidR="002B7D3F" w:rsidRPr="002A07D3" w:rsidRDefault="002B7D3F" w:rsidP="002B7D3F">
      <w:pPr>
        <w:rPr>
          <w:rFonts w:ascii="Times New Roman" w:hAnsi="Times New Roman"/>
          <w:sz w:val="28"/>
          <w:szCs w:val="28"/>
        </w:rPr>
      </w:pPr>
    </w:p>
    <w:p w14:paraId="3BEC36AC" w14:textId="77777777" w:rsidR="002B7D3F" w:rsidRPr="002A07D3" w:rsidRDefault="002B7D3F" w:rsidP="002B7D3F">
      <w:pPr>
        <w:rPr>
          <w:rFonts w:ascii="Times New Roman" w:hAnsi="Times New Roman"/>
          <w:sz w:val="28"/>
          <w:szCs w:val="28"/>
        </w:rPr>
      </w:pPr>
      <w:r w:rsidRPr="002A07D3">
        <w:rPr>
          <w:rFonts w:ascii="Times New Roman" w:hAnsi="Times New Roman"/>
          <w:sz w:val="28"/>
          <w:szCs w:val="28"/>
        </w:rPr>
        <w:t>Файл сдан:</w:t>
      </w:r>
    </w:p>
    <w:tbl>
      <w:tblPr>
        <w:tblW w:w="0" w:type="auto"/>
        <w:tblLook w:val="04A0" w:firstRow="1" w:lastRow="0" w:firstColumn="1" w:lastColumn="0" w:noHBand="0" w:noVBand="1"/>
      </w:tblPr>
      <w:tblGrid>
        <w:gridCol w:w="4785"/>
        <w:gridCol w:w="4786"/>
      </w:tblGrid>
      <w:tr w:rsidR="002B7D3F" w:rsidRPr="00582AAD" w14:paraId="5C820D23" w14:textId="77777777" w:rsidTr="00582AAD">
        <w:tc>
          <w:tcPr>
            <w:tcW w:w="4785" w:type="dxa"/>
            <w:shd w:val="clear" w:color="auto" w:fill="auto"/>
          </w:tcPr>
          <w:p w14:paraId="6FFA2D50" w14:textId="77777777" w:rsidR="002B7D3F" w:rsidRPr="00582AAD" w:rsidRDefault="002A07D3" w:rsidP="00582AAD">
            <w:pPr>
              <w:spacing w:after="0" w:line="240" w:lineRule="auto"/>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 xml:space="preserve">Начальнику </w:t>
            </w:r>
            <w:r w:rsidR="002B7D3F" w:rsidRPr="00582AAD">
              <w:rPr>
                <w:rFonts w:ascii="Times New Roman" w:eastAsia="Times New Roman" w:hAnsi="Times New Roman"/>
                <w:sz w:val="28"/>
                <w:szCs w:val="28"/>
                <w:lang w:eastAsia="ru-RU"/>
              </w:rPr>
              <w:t>отдел</w:t>
            </w:r>
            <w:r w:rsidRPr="00582AAD">
              <w:rPr>
                <w:rFonts w:ascii="Times New Roman" w:eastAsia="Times New Roman" w:hAnsi="Times New Roman"/>
                <w:sz w:val="28"/>
                <w:szCs w:val="28"/>
                <w:lang w:eastAsia="ru-RU"/>
              </w:rPr>
              <w:t>а</w:t>
            </w:r>
            <w:r w:rsidR="002B7D3F" w:rsidRPr="00582AAD">
              <w:rPr>
                <w:rFonts w:ascii="Times New Roman" w:eastAsia="Times New Roman" w:hAnsi="Times New Roman"/>
                <w:sz w:val="28"/>
                <w:szCs w:val="28"/>
                <w:lang w:eastAsia="ru-RU"/>
              </w:rPr>
              <w:t xml:space="preserve"> организационно – контрольной и кадровой работы</w:t>
            </w:r>
          </w:p>
        </w:tc>
        <w:tc>
          <w:tcPr>
            <w:tcW w:w="4786" w:type="dxa"/>
            <w:shd w:val="clear" w:color="auto" w:fill="auto"/>
          </w:tcPr>
          <w:p w14:paraId="6BA9452E"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p>
          <w:p w14:paraId="57CFDDEF" w14:textId="77777777" w:rsidR="002B7D3F" w:rsidRPr="00582AAD" w:rsidRDefault="002B7D3F" w:rsidP="00582AAD">
            <w:pPr>
              <w:spacing w:after="0" w:line="240" w:lineRule="auto"/>
              <w:ind w:firstLine="2445"/>
              <w:rPr>
                <w:rFonts w:ascii="Times New Roman" w:eastAsia="Times New Roman" w:hAnsi="Times New Roman"/>
                <w:sz w:val="28"/>
                <w:szCs w:val="28"/>
                <w:lang w:eastAsia="ru-RU"/>
              </w:rPr>
            </w:pPr>
            <w:r w:rsidRPr="00582AAD">
              <w:rPr>
                <w:rFonts w:ascii="Times New Roman" w:eastAsia="Times New Roman" w:hAnsi="Times New Roman"/>
                <w:sz w:val="28"/>
                <w:szCs w:val="28"/>
                <w:lang w:eastAsia="ru-RU"/>
              </w:rPr>
              <w:t>Т.В.Степановой</w:t>
            </w:r>
          </w:p>
        </w:tc>
      </w:tr>
    </w:tbl>
    <w:p w14:paraId="043EE676" w14:textId="77777777" w:rsidR="002B7D3F" w:rsidRPr="002A07D3" w:rsidRDefault="002B7D3F" w:rsidP="002B7D3F">
      <w:pPr>
        <w:rPr>
          <w:rFonts w:ascii="Times New Roman" w:hAnsi="Times New Roman"/>
          <w:sz w:val="28"/>
          <w:szCs w:val="28"/>
        </w:rPr>
      </w:pPr>
    </w:p>
    <w:p w14:paraId="7C1C022C" w14:textId="77777777" w:rsidR="002B7D3F" w:rsidRPr="002A07D3" w:rsidRDefault="002B7D3F" w:rsidP="002B7D3F">
      <w:pPr>
        <w:rPr>
          <w:rFonts w:ascii="Times New Roman" w:hAnsi="Times New Roman"/>
          <w:sz w:val="28"/>
          <w:szCs w:val="28"/>
        </w:rPr>
      </w:pPr>
    </w:p>
    <w:p w14:paraId="598C52DC" w14:textId="77777777" w:rsidR="002B7D3F" w:rsidRPr="002A07D3" w:rsidRDefault="002B7D3F" w:rsidP="002B7D3F">
      <w:pPr>
        <w:rPr>
          <w:rFonts w:ascii="Times New Roman" w:hAnsi="Times New Roman"/>
          <w:sz w:val="28"/>
          <w:szCs w:val="28"/>
        </w:rPr>
      </w:pPr>
    </w:p>
    <w:p w14:paraId="7753ABF1" w14:textId="77777777" w:rsidR="002B7D3F" w:rsidRPr="002A07D3" w:rsidRDefault="002B7D3F" w:rsidP="002B7D3F">
      <w:pPr>
        <w:rPr>
          <w:rFonts w:ascii="Times New Roman" w:hAnsi="Times New Roman"/>
          <w:sz w:val="28"/>
          <w:szCs w:val="28"/>
        </w:rPr>
      </w:pPr>
    </w:p>
    <w:p w14:paraId="5FF83D93" w14:textId="77777777" w:rsidR="002B7D3F" w:rsidRPr="002A07D3" w:rsidRDefault="002B7D3F" w:rsidP="002B7D3F">
      <w:pPr>
        <w:rPr>
          <w:rFonts w:ascii="Times New Roman" w:hAnsi="Times New Roman"/>
          <w:sz w:val="28"/>
          <w:szCs w:val="28"/>
        </w:rPr>
      </w:pPr>
    </w:p>
    <w:p w14:paraId="515F2883" w14:textId="77777777" w:rsidR="002B7D3F" w:rsidRPr="002A07D3" w:rsidRDefault="002B7D3F" w:rsidP="002B7D3F">
      <w:pPr>
        <w:rPr>
          <w:rFonts w:ascii="Times New Roman" w:hAnsi="Times New Roman"/>
          <w:sz w:val="28"/>
          <w:szCs w:val="28"/>
        </w:rPr>
      </w:pPr>
    </w:p>
    <w:p w14:paraId="4AA209F3" w14:textId="77777777" w:rsidR="002B7D3F" w:rsidRPr="002A07D3" w:rsidRDefault="002B7D3F" w:rsidP="002B7D3F">
      <w:pPr>
        <w:rPr>
          <w:rFonts w:ascii="Times New Roman" w:hAnsi="Times New Roman"/>
          <w:sz w:val="28"/>
          <w:szCs w:val="28"/>
        </w:rPr>
      </w:pPr>
    </w:p>
    <w:p w14:paraId="45647962" w14:textId="77777777" w:rsidR="002B7D3F" w:rsidRPr="002A07D3" w:rsidRDefault="002B7D3F" w:rsidP="002B7D3F">
      <w:pPr>
        <w:rPr>
          <w:rFonts w:ascii="Times New Roman" w:hAnsi="Times New Roman"/>
          <w:sz w:val="28"/>
          <w:szCs w:val="28"/>
        </w:rPr>
      </w:pPr>
    </w:p>
    <w:p w14:paraId="3A9170BB" w14:textId="77777777" w:rsidR="002B7D3F" w:rsidRPr="002A07D3" w:rsidRDefault="002B7D3F" w:rsidP="002B7D3F">
      <w:pPr>
        <w:rPr>
          <w:rFonts w:ascii="Times New Roman" w:hAnsi="Times New Roman"/>
          <w:sz w:val="28"/>
          <w:szCs w:val="28"/>
        </w:rPr>
      </w:pPr>
    </w:p>
    <w:p w14:paraId="789E7E63" w14:textId="77777777" w:rsidR="002B7D3F" w:rsidRPr="002A07D3" w:rsidRDefault="002B7D3F" w:rsidP="002B7D3F">
      <w:pPr>
        <w:rPr>
          <w:rFonts w:ascii="Times New Roman" w:hAnsi="Times New Roman"/>
          <w:sz w:val="28"/>
          <w:szCs w:val="28"/>
        </w:rPr>
      </w:pPr>
    </w:p>
    <w:p w14:paraId="73638E9A" w14:textId="77777777" w:rsidR="002B7D3F" w:rsidRPr="002A07D3" w:rsidRDefault="002B7D3F" w:rsidP="002B7D3F">
      <w:pPr>
        <w:rPr>
          <w:rFonts w:ascii="Times New Roman" w:hAnsi="Times New Roman"/>
          <w:sz w:val="28"/>
          <w:szCs w:val="28"/>
        </w:rPr>
      </w:pPr>
    </w:p>
    <w:p w14:paraId="4D62A6DA" w14:textId="77777777" w:rsidR="002B7D3F" w:rsidRPr="002A07D3" w:rsidRDefault="002B7D3F" w:rsidP="002B7D3F">
      <w:pPr>
        <w:rPr>
          <w:rFonts w:ascii="Times New Roman" w:hAnsi="Times New Roman"/>
          <w:sz w:val="28"/>
          <w:szCs w:val="28"/>
        </w:rPr>
      </w:pPr>
    </w:p>
    <w:p w14:paraId="5CA7CB3E" w14:textId="77777777" w:rsidR="002B7D3F" w:rsidRPr="00582AAD" w:rsidRDefault="002B7D3F" w:rsidP="002B7D3F">
      <w:pPr>
        <w:rPr>
          <w:rFonts w:ascii="Times New Roman" w:hAnsi="Times New Roman"/>
          <w:color w:val="FFFFFF"/>
          <w:sz w:val="20"/>
          <w:szCs w:val="20"/>
        </w:rPr>
      </w:pPr>
      <w:r w:rsidRPr="002A07D3">
        <w:rPr>
          <w:rFonts w:ascii="Times New Roman" w:hAnsi="Times New Roman"/>
          <w:sz w:val="20"/>
          <w:szCs w:val="20"/>
        </w:rPr>
        <w:t>Разослано: 1 в дело, 1- МКУ ЖКК-1, 1-сельские поселения</w:t>
      </w:r>
      <w:r w:rsidRPr="00582AAD">
        <w:rPr>
          <w:rFonts w:ascii="Times New Roman" w:hAnsi="Times New Roman"/>
          <w:color w:val="FFFFFF"/>
          <w:sz w:val="20"/>
          <w:szCs w:val="20"/>
        </w:rPr>
        <w:t>МУП ЖКХ «ПКК Собинского района»</w:t>
      </w:r>
    </w:p>
    <w:p w14:paraId="2C2CDF65" w14:textId="77777777" w:rsidR="002B7D3F" w:rsidRPr="002A07D3" w:rsidRDefault="002B7D3F" w:rsidP="002B7D3F">
      <w:pPr>
        <w:rPr>
          <w:rFonts w:ascii="Times New Roman" w:hAnsi="Times New Roman"/>
          <w:sz w:val="28"/>
          <w:szCs w:val="28"/>
        </w:rPr>
      </w:pPr>
    </w:p>
    <w:p w14:paraId="5082DF50" w14:textId="77777777" w:rsidR="00A04340" w:rsidRPr="002A07D3" w:rsidRDefault="00A04340" w:rsidP="00253DF4">
      <w:pPr>
        <w:pStyle w:val="Standard"/>
        <w:jc w:val="both"/>
        <w:rPr>
          <w:rFonts w:ascii="Times New Roman" w:hAnsi="Times New Roman" w:cs="Times New Roman"/>
          <w:sz w:val="28"/>
          <w:szCs w:val="28"/>
        </w:rPr>
        <w:sectPr w:rsidR="00A04340" w:rsidRPr="002A07D3" w:rsidSect="000D6091">
          <w:pgSz w:w="11906" w:h="16838"/>
          <w:pgMar w:top="1134" w:right="851" w:bottom="1134" w:left="1134" w:header="708" w:footer="708" w:gutter="0"/>
          <w:cols w:space="708"/>
          <w:docGrid w:linePitch="360"/>
        </w:sectPr>
      </w:pPr>
    </w:p>
    <w:p w14:paraId="47BDCDB0" w14:textId="77777777" w:rsidR="002A07D3" w:rsidRPr="002A07D3" w:rsidRDefault="002A07D3" w:rsidP="002A07D3">
      <w:pPr>
        <w:spacing w:after="0" w:line="240" w:lineRule="auto"/>
        <w:ind w:right="535"/>
        <w:jc w:val="right"/>
        <w:rPr>
          <w:rFonts w:ascii="Times New Roman" w:eastAsia="Arial Unicode MS" w:hAnsi="Times New Roman"/>
          <w:color w:val="000000"/>
          <w:sz w:val="28"/>
          <w:szCs w:val="28"/>
          <w:lang w:eastAsia="ru-RU"/>
        </w:rPr>
      </w:pPr>
      <w:r w:rsidRPr="002A07D3">
        <w:rPr>
          <w:rFonts w:ascii="Times New Roman" w:eastAsia="Arial Unicode MS" w:hAnsi="Times New Roman"/>
          <w:color w:val="000000"/>
          <w:sz w:val="28"/>
          <w:szCs w:val="28"/>
          <w:lang w:eastAsia="ru-RU"/>
        </w:rPr>
        <w:lastRenderedPageBreak/>
        <w:t xml:space="preserve">Приложение к постановлению </w:t>
      </w:r>
    </w:p>
    <w:p w14:paraId="5788B9AB" w14:textId="77777777" w:rsidR="002A07D3" w:rsidRPr="002A07D3" w:rsidRDefault="002A07D3" w:rsidP="002A07D3">
      <w:pPr>
        <w:spacing w:after="0" w:line="240" w:lineRule="auto"/>
        <w:ind w:right="535"/>
        <w:jc w:val="right"/>
        <w:rPr>
          <w:rFonts w:ascii="Times New Roman" w:eastAsia="Arial Unicode MS" w:hAnsi="Times New Roman"/>
          <w:color w:val="000000"/>
          <w:sz w:val="28"/>
          <w:szCs w:val="28"/>
          <w:lang w:eastAsia="ru-RU"/>
        </w:rPr>
      </w:pPr>
      <w:r w:rsidRPr="002A07D3">
        <w:rPr>
          <w:rFonts w:ascii="Times New Roman" w:eastAsia="Arial Unicode MS" w:hAnsi="Times New Roman"/>
          <w:color w:val="000000"/>
          <w:sz w:val="28"/>
          <w:szCs w:val="28"/>
          <w:lang w:eastAsia="ru-RU"/>
        </w:rPr>
        <w:t>администрации района</w:t>
      </w:r>
    </w:p>
    <w:p w14:paraId="3347C211" w14:textId="77777777" w:rsidR="002A07D3" w:rsidRPr="002A07D3" w:rsidRDefault="002A07D3" w:rsidP="002A07D3">
      <w:pPr>
        <w:spacing w:after="0" w:line="240" w:lineRule="auto"/>
        <w:ind w:right="535"/>
        <w:jc w:val="right"/>
        <w:rPr>
          <w:rFonts w:ascii="Times New Roman" w:eastAsia="Arial Unicode MS" w:hAnsi="Times New Roman"/>
          <w:color w:val="000000"/>
          <w:sz w:val="28"/>
          <w:szCs w:val="28"/>
          <w:lang w:eastAsia="ru-RU"/>
        </w:rPr>
      </w:pPr>
      <w:r w:rsidRPr="002A07D3">
        <w:rPr>
          <w:rFonts w:ascii="Times New Roman" w:eastAsia="Arial Unicode MS" w:hAnsi="Times New Roman"/>
          <w:color w:val="000000"/>
          <w:sz w:val="28"/>
          <w:szCs w:val="28"/>
          <w:lang w:eastAsia="ru-RU"/>
        </w:rPr>
        <w:t xml:space="preserve">от </w:t>
      </w:r>
      <w:r w:rsidR="00865AB4">
        <w:rPr>
          <w:rFonts w:ascii="Times New Roman" w:eastAsia="Arial Unicode MS" w:hAnsi="Times New Roman"/>
          <w:color w:val="000000"/>
          <w:sz w:val="28"/>
          <w:szCs w:val="28"/>
          <w:lang w:eastAsia="ru-RU"/>
        </w:rPr>
        <w:t>02</w:t>
      </w:r>
      <w:r w:rsidRPr="002A07D3">
        <w:rPr>
          <w:rFonts w:ascii="Times New Roman" w:eastAsia="Arial Unicode MS" w:hAnsi="Times New Roman"/>
          <w:color w:val="000000"/>
          <w:sz w:val="28"/>
          <w:szCs w:val="28"/>
          <w:lang w:eastAsia="ru-RU"/>
        </w:rPr>
        <w:t>.</w:t>
      </w:r>
      <w:r w:rsidR="00865AB4">
        <w:rPr>
          <w:rFonts w:ascii="Times New Roman" w:eastAsia="Arial Unicode MS" w:hAnsi="Times New Roman"/>
          <w:color w:val="000000"/>
          <w:sz w:val="28"/>
          <w:szCs w:val="28"/>
          <w:lang w:eastAsia="ru-RU"/>
        </w:rPr>
        <w:t>05</w:t>
      </w:r>
      <w:r w:rsidRPr="002A07D3">
        <w:rPr>
          <w:rFonts w:ascii="Times New Roman" w:eastAsia="Arial Unicode MS" w:hAnsi="Times New Roman"/>
          <w:color w:val="000000"/>
          <w:sz w:val="28"/>
          <w:szCs w:val="28"/>
          <w:lang w:eastAsia="ru-RU"/>
        </w:rPr>
        <w:t>.2024 №</w:t>
      </w:r>
      <w:r w:rsidR="00865AB4">
        <w:rPr>
          <w:rFonts w:ascii="Times New Roman" w:eastAsia="Arial Unicode MS" w:hAnsi="Times New Roman"/>
          <w:color w:val="000000"/>
          <w:sz w:val="28"/>
          <w:szCs w:val="28"/>
          <w:lang w:eastAsia="ru-RU"/>
        </w:rPr>
        <w:t>569</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571"/>
      </w:tblGrid>
      <w:tr w:rsidR="002A07D3" w:rsidRPr="00582AAD" w14:paraId="6A227278" w14:textId="77777777" w:rsidTr="00582AAD">
        <w:tc>
          <w:tcPr>
            <w:tcW w:w="9571" w:type="dxa"/>
            <w:shd w:val="clear" w:color="auto" w:fill="auto"/>
          </w:tcPr>
          <w:p w14:paraId="62ECE40F"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r w:rsidRPr="00582AAD">
              <w:rPr>
                <w:rFonts w:ascii="Times New Roman" w:eastAsia="Arial Unicode MS" w:hAnsi="Times New Roman"/>
                <w:color w:val="000000"/>
                <w:sz w:val="24"/>
                <w:szCs w:val="24"/>
                <w:lang w:eastAsia="ru-RU"/>
              </w:rPr>
              <w:t>Государственное унитарное предприятие</w:t>
            </w:r>
            <w:r w:rsidRPr="00582AAD">
              <w:rPr>
                <w:rFonts w:ascii="Times New Roman" w:eastAsia="Arial Unicode MS" w:hAnsi="Times New Roman"/>
                <w:color w:val="000000"/>
                <w:sz w:val="24"/>
                <w:szCs w:val="24"/>
                <w:lang w:eastAsia="ru-RU"/>
              </w:rPr>
              <w:br/>
              <w:t>Владимирской области</w:t>
            </w:r>
          </w:p>
          <w:p w14:paraId="34F60424"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r w:rsidRPr="00582AAD">
              <w:rPr>
                <w:rFonts w:ascii="Times New Roman" w:eastAsia="Arial Unicode MS" w:hAnsi="Times New Roman"/>
                <w:color w:val="000000"/>
                <w:sz w:val="24"/>
                <w:szCs w:val="24"/>
                <w:lang w:eastAsia="ru-RU"/>
              </w:rPr>
              <w:t>Головной проектный институт</w:t>
            </w:r>
          </w:p>
          <w:p w14:paraId="5D09BA1C" w14:textId="77777777" w:rsidR="002A07D3" w:rsidRPr="00582AAD" w:rsidRDefault="002A07D3" w:rsidP="00582AAD">
            <w:pPr>
              <w:spacing w:after="0" w:line="240" w:lineRule="exact"/>
              <w:jc w:val="center"/>
              <w:rPr>
                <w:rFonts w:ascii="Times New Roman" w:eastAsia="Arial Unicode MS" w:hAnsi="Times New Roman"/>
                <w:color w:val="000000"/>
                <w:spacing w:val="37"/>
                <w:sz w:val="24"/>
                <w:szCs w:val="24"/>
                <w:lang w:eastAsia="ru-RU"/>
              </w:rPr>
            </w:pPr>
            <w:r w:rsidRPr="00582AAD">
              <w:rPr>
                <w:rFonts w:ascii="Times New Roman" w:eastAsia="Arial Unicode MS" w:hAnsi="Times New Roman"/>
                <w:color w:val="000000"/>
                <w:spacing w:val="37"/>
                <w:sz w:val="24"/>
                <w:szCs w:val="24"/>
                <w:lang w:eastAsia="ru-RU"/>
              </w:rPr>
              <w:t>ВЛАДИМИРГРАЖДАН ПРОЕКТ</w:t>
            </w:r>
          </w:p>
          <w:p w14:paraId="5935A6A0" w14:textId="0B5EF0BA" w:rsidR="002A07D3" w:rsidRPr="00582AAD" w:rsidRDefault="000F3816" w:rsidP="00582AAD">
            <w:pPr>
              <w:spacing w:after="0" w:line="240" w:lineRule="auto"/>
              <w:jc w:val="center"/>
              <w:rPr>
                <w:rFonts w:ascii="Times New Roman" w:eastAsia="Arial Unicode MS" w:hAnsi="Times New Roman"/>
                <w:sz w:val="2"/>
                <w:szCs w:val="2"/>
                <w:lang w:eastAsia="ru-RU"/>
              </w:rPr>
            </w:pPr>
            <w:r w:rsidRPr="00582AAD">
              <w:rPr>
                <w:rFonts w:ascii="Times New Roman" w:eastAsia="Arial Unicode MS" w:hAnsi="Times New Roman"/>
                <w:noProof/>
                <w:sz w:val="2"/>
                <w:szCs w:val="2"/>
                <w:lang w:eastAsia="ru-RU"/>
              </w:rPr>
              <w:drawing>
                <wp:inline distT="0" distB="0" distL="0" distR="0" wp14:anchorId="564AD030" wp14:editId="03771B4C">
                  <wp:extent cx="367030" cy="311785"/>
                  <wp:effectExtent l="0" t="0" r="0" b="0"/>
                  <wp:docPr id="33"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p>
          <w:p w14:paraId="7A463BE3"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37465A7"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536CB0FA"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0BCE43A9"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03065FE6"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2699A232"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6EF00F03"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0A7CD570"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214DA2A"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25026B1B"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68D3A95F"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1B15950E"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2603F103"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0041B90A" w14:textId="77777777" w:rsidR="002A07D3" w:rsidRPr="00582AAD" w:rsidRDefault="002A07D3" w:rsidP="00582AAD">
            <w:pPr>
              <w:spacing w:after="0" w:line="413" w:lineRule="exact"/>
              <w:ind w:left="60" w:right="322"/>
              <w:jc w:val="center"/>
              <w:outlineLvl w:val="0"/>
              <w:rPr>
                <w:rFonts w:ascii="Times New Roman" w:hAnsi="Times New Roman"/>
                <w:b/>
                <w:spacing w:val="4"/>
                <w:sz w:val="33"/>
              </w:rPr>
            </w:pPr>
            <w:bookmarkStart w:id="0" w:name="bookmark0"/>
            <w:r w:rsidRPr="00582AAD">
              <w:rPr>
                <w:rFonts w:ascii="Times New Roman" w:hAnsi="Times New Roman"/>
                <w:b/>
                <w:spacing w:val="4"/>
                <w:sz w:val="33"/>
              </w:rPr>
              <w:t>Схема теплоснабжения</w:t>
            </w:r>
            <w:r w:rsidRPr="00582AAD">
              <w:rPr>
                <w:rFonts w:ascii="Times New Roman" w:hAnsi="Times New Roman"/>
                <w:b/>
                <w:spacing w:val="4"/>
                <w:sz w:val="33"/>
              </w:rPr>
              <w:br/>
              <w:t>муниципального образования Черкутинское</w:t>
            </w:r>
            <w:r w:rsidRPr="00582AAD">
              <w:rPr>
                <w:rFonts w:ascii="Times New Roman" w:hAnsi="Times New Roman"/>
                <w:b/>
                <w:spacing w:val="4"/>
                <w:sz w:val="33"/>
              </w:rPr>
              <w:br/>
              <w:t>Собинского района Владимирской области.</w:t>
            </w:r>
            <w:bookmarkEnd w:id="0"/>
          </w:p>
          <w:p w14:paraId="746469E7" w14:textId="77777777" w:rsidR="002A07D3" w:rsidRPr="00582AAD" w:rsidRDefault="002A07D3" w:rsidP="00582AAD">
            <w:pPr>
              <w:spacing w:after="0" w:line="240" w:lineRule="auto"/>
              <w:jc w:val="center"/>
              <w:rPr>
                <w:rFonts w:ascii="Times New Roman" w:eastAsia="Arial Unicode MS" w:hAnsi="Times New Roman"/>
                <w:b/>
                <w:color w:val="000000"/>
                <w:sz w:val="33"/>
                <w:szCs w:val="33"/>
                <w:lang w:eastAsia="ru-RU"/>
              </w:rPr>
            </w:pPr>
            <w:bookmarkStart w:id="1" w:name="bookmark1"/>
            <w:r w:rsidRPr="00582AAD">
              <w:rPr>
                <w:rFonts w:ascii="Times New Roman" w:eastAsia="Arial Unicode MS" w:hAnsi="Times New Roman"/>
                <w:b/>
                <w:color w:val="000000"/>
                <w:sz w:val="33"/>
                <w:szCs w:val="33"/>
                <w:lang w:eastAsia="ru-RU"/>
              </w:rPr>
              <w:t>Актуализация</w:t>
            </w:r>
            <w:bookmarkEnd w:id="1"/>
          </w:p>
          <w:p w14:paraId="4B3FC8BE"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6904F29E"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7DDC902E"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11942D6C"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7C9F53AF"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075A5D69"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bookmarkStart w:id="2" w:name="bookmark2"/>
            <w:r w:rsidRPr="00582AAD">
              <w:rPr>
                <w:rFonts w:ascii="Times New Roman" w:hAnsi="Times New Roman"/>
                <w:b/>
                <w:spacing w:val="11"/>
                <w:sz w:val="20"/>
              </w:rPr>
              <w:t>510-12 А</w:t>
            </w:r>
            <w:bookmarkEnd w:id="2"/>
          </w:p>
          <w:p w14:paraId="30BE29F0"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0A5B96C9"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76B45224"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7EC026F6"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2CA39D2F"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1BD1EA9E"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5F22815E"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49C9E869"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bookmarkStart w:id="3" w:name="bookmark3"/>
            <w:r w:rsidRPr="00582AAD">
              <w:rPr>
                <w:rFonts w:ascii="Times New Roman" w:eastAsia="Arial Unicode MS" w:hAnsi="Times New Roman"/>
                <w:b/>
                <w:bCs/>
                <w:color w:val="000000"/>
                <w:spacing w:val="2"/>
                <w:sz w:val="20"/>
                <w:szCs w:val="24"/>
                <w:lang w:eastAsia="ru-RU"/>
              </w:rPr>
              <w:t>Заказчик:</w:t>
            </w:r>
            <w:r w:rsidRPr="00582AAD">
              <w:rPr>
                <w:rFonts w:ascii="Times New Roman" w:eastAsia="Arial Unicode MS" w:hAnsi="Times New Roman"/>
                <w:color w:val="000000"/>
                <w:sz w:val="24"/>
                <w:szCs w:val="24"/>
                <w:lang w:eastAsia="ru-RU"/>
              </w:rPr>
              <w:t xml:space="preserve"> МКУ «Управление ЖКК и строительства»</w:t>
            </w:r>
            <w:bookmarkEnd w:id="3"/>
          </w:p>
          <w:p w14:paraId="61E5E83F"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4C0BAC80"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76E58EC0"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5FA25D4D"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72E22F0F"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6A34355A"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6FEFB4E7"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59FC01BF"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33DBD1BB"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1309C881"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795DC0F8"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1CC0EE92"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308D0FE9"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2EA83251"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059F0AA5" w14:textId="77777777" w:rsidR="002A07D3" w:rsidRPr="00582AAD" w:rsidRDefault="002A07D3" w:rsidP="00582AAD">
            <w:pPr>
              <w:spacing w:after="0" w:line="200" w:lineRule="exact"/>
              <w:ind w:left="3144" w:right="3447"/>
              <w:jc w:val="center"/>
              <w:rPr>
                <w:rFonts w:ascii="Times New Roman" w:hAnsi="Times New Roman"/>
                <w:b/>
                <w:spacing w:val="11"/>
                <w:sz w:val="20"/>
              </w:rPr>
            </w:pPr>
            <w:r w:rsidRPr="00582AAD">
              <w:rPr>
                <w:rFonts w:ascii="Times New Roman" w:hAnsi="Times New Roman"/>
                <w:b/>
                <w:spacing w:val="11"/>
                <w:sz w:val="20"/>
              </w:rPr>
              <w:t>ВЛАДИМИР 2023</w:t>
            </w:r>
          </w:p>
          <w:p w14:paraId="41681EC7"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52719308" w14:textId="77777777" w:rsidR="002A07D3" w:rsidRPr="00582AAD" w:rsidRDefault="002A07D3" w:rsidP="00582AAD">
            <w:pPr>
              <w:spacing w:after="0" w:line="240" w:lineRule="auto"/>
              <w:rPr>
                <w:rFonts w:ascii="Times New Roman" w:eastAsia="Arial Unicode MS" w:hAnsi="Times New Roman"/>
                <w:color w:val="000000"/>
                <w:sz w:val="24"/>
                <w:szCs w:val="24"/>
                <w:lang w:eastAsia="ru-RU"/>
              </w:rPr>
            </w:pPr>
          </w:p>
        </w:tc>
      </w:tr>
    </w:tbl>
    <w:p w14:paraId="468E5A42" w14:textId="77777777" w:rsidR="002A07D3" w:rsidRPr="002A07D3" w:rsidRDefault="002A07D3" w:rsidP="002A07D3">
      <w:pPr>
        <w:rPr>
          <w:rFonts w:ascii="Times New Roman" w:eastAsia="Arial Unicode MS" w:hAnsi="Times New Roman"/>
          <w:color w:val="000000"/>
          <w:sz w:val="24"/>
          <w:szCs w:val="24"/>
          <w:lang w:eastAsia="ru-RU"/>
        </w:rPr>
        <w:sectPr w:rsidR="002A07D3" w:rsidRPr="002A07D3" w:rsidSect="000D6091">
          <w:headerReference w:type="default" r:id="rId10"/>
          <w:footnotePr>
            <w:numRestart w:val="eachPage"/>
          </w:footnotePr>
          <w:pgSz w:w="11906" w:h="16838"/>
          <w:pgMar w:top="1134" w:right="851" w:bottom="1134" w:left="1134" w:header="708" w:footer="708" w:gutter="0"/>
          <w:cols w:space="708"/>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571"/>
      </w:tblGrid>
      <w:tr w:rsidR="002A07D3" w:rsidRPr="00582AAD" w14:paraId="50CE807C" w14:textId="77777777" w:rsidTr="00582AAD">
        <w:tc>
          <w:tcPr>
            <w:tcW w:w="9571" w:type="dxa"/>
            <w:shd w:val="clear" w:color="auto" w:fill="auto"/>
          </w:tcPr>
          <w:p w14:paraId="5E2968B2"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r w:rsidRPr="00582AAD">
              <w:rPr>
                <w:rFonts w:ascii="Times New Roman" w:eastAsia="Arial Unicode MS" w:hAnsi="Times New Roman"/>
                <w:color w:val="000000"/>
                <w:sz w:val="24"/>
                <w:szCs w:val="24"/>
                <w:lang w:eastAsia="ru-RU"/>
              </w:rPr>
              <w:lastRenderedPageBreak/>
              <w:t>Государственное унитарное предприятие</w:t>
            </w:r>
            <w:r w:rsidRPr="00582AAD">
              <w:rPr>
                <w:rFonts w:ascii="Times New Roman" w:eastAsia="Arial Unicode MS" w:hAnsi="Times New Roman"/>
                <w:color w:val="000000"/>
                <w:sz w:val="24"/>
                <w:szCs w:val="24"/>
                <w:lang w:eastAsia="ru-RU"/>
              </w:rPr>
              <w:br/>
              <w:t>Владимирской области</w:t>
            </w:r>
          </w:p>
          <w:p w14:paraId="75A262E1"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r w:rsidRPr="00582AAD">
              <w:rPr>
                <w:rFonts w:ascii="Times New Roman" w:eastAsia="Arial Unicode MS" w:hAnsi="Times New Roman"/>
                <w:color w:val="000000"/>
                <w:sz w:val="24"/>
                <w:szCs w:val="24"/>
                <w:lang w:eastAsia="ru-RU"/>
              </w:rPr>
              <w:t>Головной проектный институт</w:t>
            </w:r>
          </w:p>
          <w:p w14:paraId="71B8595B" w14:textId="77777777" w:rsidR="002A07D3" w:rsidRPr="00582AAD" w:rsidRDefault="002A07D3" w:rsidP="00582AAD">
            <w:pPr>
              <w:spacing w:after="0" w:line="240" w:lineRule="exact"/>
              <w:jc w:val="center"/>
              <w:rPr>
                <w:rFonts w:ascii="Times New Roman" w:eastAsia="Arial Unicode MS" w:hAnsi="Times New Roman"/>
                <w:color w:val="000000"/>
                <w:spacing w:val="37"/>
                <w:sz w:val="24"/>
                <w:szCs w:val="24"/>
                <w:lang w:eastAsia="ru-RU"/>
              </w:rPr>
            </w:pPr>
            <w:r w:rsidRPr="00582AAD">
              <w:rPr>
                <w:rFonts w:ascii="Times New Roman" w:eastAsia="Arial Unicode MS" w:hAnsi="Times New Roman"/>
                <w:color w:val="000000"/>
                <w:spacing w:val="37"/>
                <w:sz w:val="24"/>
                <w:szCs w:val="24"/>
                <w:lang w:eastAsia="ru-RU"/>
              </w:rPr>
              <w:t>ВЛАДИМИРГРАЖДАН ПРОЕКТ</w:t>
            </w:r>
          </w:p>
          <w:p w14:paraId="4848EF92" w14:textId="1252DF73" w:rsidR="002A07D3" w:rsidRPr="00582AAD" w:rsidRDefault="000F3816" w:rsidP="00582AAD">
            <w:pPr>
              <w:spacing w:after="0" w:line="240" w:lineRule="auto"/>
              <w:jc w:val="center"/>
              <w:rPr>
                <w:rFonts w:ascii="Times New Roman" w:eastAsia="Arial Unicode MS" w:hAnsi="Times New Roman"/>
                <w:sz w:val="2"/>
                <w:szCs w:val="2"/>
                <w:lang w:eastAsia="ru-RU"/>
              </w:rPr>
            </w:pPr>
            <w:r w:rsidRPr="00582AAD">
              <w:rPr>
                <w:rFonts w:ascii="Times New Roman" w:eastAsia="Arial Unicode MS" w:hAnsi="Times New Roman"/>
                <w:noProof/>
                <w:sz w:val="2"/>
                <w:szCs w:val="2"/>
                <w:lang w:eastAsia="ru-RU"/>
              </w:rPr>
              <w:drawing>
                <wp:inline distT="0" distB="0" distL="0" distR="0" wp14:anchorId="0F21943D" wp14:editId="2EC33848">
                  <wp:extent cx="367030" cy="311785"/>
                  <wp:effectExtent l="0" t="0" r="0" b="0"/>
                  <wp:docPr id="34"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p>
          <w:p w14:paraId="311B8317"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0780D509"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4797F47"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414ABCB"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580F8541"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6677E7DA"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21067CD9"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10F064D4"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158E43E"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A390672"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8B94137"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7607DA48"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264DED60"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16984109" w14:textId="77777777" w:rsidR="002A07D3" w:rsidRPr="00582AAD" w:rsidRDefault="002A07D3" w:rsidP="00582AAD">
            <w:pPr>
              <w:spacing w:after="0" w:line="413" w:lineRule="exact"/>
              <w:ind w:left="60" w:right="322"/>
              <w:jc w:val="center"/>
              <w:outlineLvl w:val="0"/>
              <w:rPr>
                <w:rFonts w:ascii="Times New Roman" w:hAnsi="Times New Roman"/>
                <w:b/>
                <w:spacing w:val="4"/>
                <w:sz w:val="33"/>
              </w:rPr>
            </w:pPr>
            <w:r w:rsidRPr="00582AAD">
              <w:rPr>
                <w:rFonts w:ascii="Times New Roman" w:hAnsi="Times New Roman"/>
                <w:b/>
                <w:spacing w:val="4"/>
                <w:sz w:val="33"/>
              </w:rPr>
              <w:t>Схема теплоснабжения</w:t>
            </w:r>
            <w:r w:rsidRPr="00582AAD">
              <w:rPr>
                <w:rFonts w:ascii="Times New Roman" w:hAnsi="Times New Roman"/>
                <w:b/>
                <w:spacing w:val="4"/>
                <w:sz w:val="33"/>
              </w:rPr>
              <w:br/>
              <w:t>муниципального образования Черкутинское</w:t>
            </w:r>
            <w:r w:rsidRPr="00582AAD">
              <w:rPr>
                <w:rFonts w:ascii="Times New Roman" w:hAnsi="Times New Roman"/>
                <w:b/>
                <w:spacing w:val="4"/>
                <w:sz w:val="33"/>
              </w:rPr>
              <w:br/>
              <w:t>Собинского района Владимирской области.</w:t>
            </w:r>
          </w:p>
          <w:p w14:paraId="6A03C2D8" w14:textId="77777777" w:rsidR="002A07D3" w:rsidRPr="00582AAD" w:rsidRDefault="002A07D3" w:rsidP="00582AAD">
            <w:pPr>
              <w:spacing w:after="0" w:line="240" w:lineRule="auto"/>
              <w:jc w:val="center"/>
              <w:rPr>
                <w:rFonts w:ascii="Times New Roman" w:eastAsia="Arial Unicode MS" w:hAnsi="Times New Roman"/>
                <w:b/>
                <w:color w:val="000000"/>
                <w:sz w:val="33"/>
                <w:szCs w:val="33"/>
                <w:lang w:eastAsia="ru-RU"/>
              </w:rPr>
            </w:pPr>
            <w:r w:rsidRPr="00582AAD">
              <w:rPr>
                <w:rFonts w:ascii="Times New Roman" w:eastAsia="Arial Unicode MS" w:hAnsi="Times New Roman"/>
                <w:b/>
                <w:color w:val="000000"/>
                <w:sz w:val="33"/>
                <w:szCs w:val="33"/>
                <w:lang w:eastAsia="ru-RU"/>
              </w:rPr>
              <w:t>Актуализация</w:t>
            </w:r>
          </w:p>
          <w:p w14:paraId="2D56CABC"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75AC6835"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7226B841"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52779152"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500ECC6E"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62C58967"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r w:rsidRPr="00582AAD">
              <w:rPr>
                <w:rFonts w:ascii="Times New Roman" w:hAnsi="Times New Roman"/>
                <w:b/>
                <w:spacing w:val="11"/>
                <w:sz w:val="20"/>
              </w:rPr>
              <w:t>510-12 А</w:t>
            </w:r>
          </w:p>
          <w:p w14:paraId="4F350E68"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41768B64"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7BCE4C79"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3458B34C"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49E32F78"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2BA0E5A9" w14:textId="77777777" w:rsidR="002A07D3" w:rsidRPr="00582AAD" w:rsidRDefault="002A07D3" w:rsidP="00582AAD">
            <w:pPr>
              <w:spacing w:after="0" w:line="200" w:lineRule="exact"/>
              <w:ind w:left="3432" w:right="3802"/>
              <w:jc w:val="center"/>
              <w:outlineLvl w:val="3"/>
              <w:rPr>
                <w:rFonts w:ascii="Times New Roman" w:hAnsi="Times New Roman"/>
                <w:b/>
                <w:spacing w:val="11"/>
                <w:sz w:val="20"/>
              </w:rPr>
            </w:pPr>
          </w:p>
          <w:p w14:paraId="569760C8" w14:textId="44B92EDC" w:rsidR="002A07D3" w:rsidRPr="00582AAD" w:rsidRDefault="000F3816" w:rsidP="00582AAD">
            <w:pPr>
              <w:spacing w:after="0" w:line="240" w:lineRule="exact"/>
              <w:jc w:val="center"/>
              <w:rPr>
                <w:rFonts w:ascii="Times New Roman" w:eastAsia="Arial Unicode MS" w:hAnsi="Times New Roman"/>
                <w:color w:val="000000"/>
                <w:sz w:val="24"/>
                <w:szCs w:val="24"/>
                <w:lang w:eastAsia="ru-RU"/>
              </w:rPr>
            </w:pPr>
            <w:r>
              <w:rPr>
                <w:noProof/>
              </w:rPr>
              <w:drawing>
                <wp:anchor distT="0" distB="0" distL="114300" distR="114300" simplePos="0" relativeHeight="251651072" behindDoc="0" locked="0" layoutInCell="1" allowOverlap="1" wp14:anchorId="2DC05110" wp14:editId="7BA6AFF4">
                  <wp:simplePos x="0" y="0"/>
                  <wp:positionH relativeFrom="margin">
                    <wp:posOffset>1932940</wp:posOffset>
                  </wp:positionH>
                  <wp:positionV relativeFrom="margin">
                    <wp:posOffset>5949315</wp:posOffset>
                  </wp:positionV>
                  <wp:extent cx="2745105" cy="1720215"/>
                  <wp:effectExtent l="0" t="0" r="0" b="0"/>
                  <wp:wrapSquare wrapText="bothSides"/>
                  <wp:docPr id="1417279275"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5105" cy="172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D3" w:rsidRPr="00582AAD">
              <w:rPr>
                <w:rFonts w:ascii="Times New Roman" w:eastAsia="Arial Unicode MS" w:hAnsi="Times New Roman"/>
                <w:b/>
                <w:bCs/>
                <w:color w:val="000000"/>
                <w:spacing w:val="2"/>
                <w:sz w:val="20"/>
                <w:szCs w:val="24"/>
                <w:lang w:eastAsia="ru-RU"/>
              </w:rPr>
              <w:t>Заказчик:</w:t>
            </w:r>
            <w:r w:rsidR="002A07D3" w:rsidRPr="00582AAD">
              <w:rPr>
                <w:rFonts w:ascii="Times New Roman" w:eastAsia="Arial Unicode MS" w:hAnsi="Times New Roman"/>
                <w:color w:val="000000"/>
                <w:sz w:val="24"/>
                <w:szCs w:val="24"/>
                <w:lang w:eastAsia="ru-RU"/>
              </w:rPr>
              <w:t xml:space="preserve"> МКУ «Управление ЖКК и строительства»</w:t>
            </w:r>
          </w:p>
          <w:p w14:paraId="0868B113" w14:textId="77777777" w:rsidR="002A07D3" w:rsidRPr="00582AAD" w:rsidRDefault="002A07D3" w:rsidP="00582AAD">
            <w:pPr>
              <w:spacing w:after="0" w:line="240" w:lineRule="exact"/>
              <w:jc w:val="center"/>
              <w:rPr>
                <w:rFonts w:ascii="Times New Roman" w:eastAsia="Arial Unicode MS" w:hAnsi="Times New Roman"/>
                <w:color w:val="000000"/>
                <w:sz w:val="24"/>
                <w:szCs w:val="24"/>
                <w:lang w:eastAsia="ru-RU"/>
              </w:rPr>
            </w:pPr>
          </w:p>
          <w:p w14:paraId="335DE644" w14:textId="77777777" w:rsidR="002A07D3" w:rsidRPr="00582AAD" w:rsidRDefault="002A07D3" w:rsidP="00582AAD">
            <w:pPr>
              <w:tabs>
                <w:tab w:val="left" w:pos="9355"/>
              </w:tabs>
              <w:spacing w:after="0" w:line="200" w:lineRule="exact"/>
              <w:jc w:val="both"/>
              <w:rPr>
                <w:rFonts w:ascii="Times New Roman" w:hAnsi="Times New Roman"/>
                <w:b/>
                <w:spacing w:val="11"/>
                <w:sz w:val="20"/>
              </w:rPr>
            </w:pPr>
          </w:p>
          <w:p w14:paraId="345799AB" w14:textId="77777777" w:rsidR="002A07D3" w:rsidRPr="00582AAD" w:rsidRDefault="002A07D3" w:rsidP="00582AAD">
            <w:pPr>
              <w:tabs>
                <w:tab w:val="left" w:pos="9355"/>
              </w:tabs>
              <w:spacing w:after="0" w:line="200" w:lineRule="exact"/>
              <w:jc w:val="both"/>
              <w:rPr>
                <w:rFonts w:ascii="Times New Roman" w:hAnsi="Times New Roman"/>
                <w:b/>
                <w:spacing w:val="11"/>
                <w:sz w:val="20"/>
              </w:rPr>
            </w:pPr>
          </w:p>
          <w:p w14:paraId="1FAEFC3B" w14:textId="77777777" w:rsidR="002A07D3" w:rsidRPr="00582AAD" w:rsidRDefault="002A07D3" w:rsidP="00582AAD">
            <w:pPr>
              <w:tabs>
                <w:tab w:val="left" w:pos="9355"/>
              </w:tabs>
              <w:spacing w:after="0" w:line="200" w:lineRule="exact"/>
              <w:jc w:val="both"/>
              <w:rPr>
                <w:rFonts w:ascii="Times New Roman" w:hAnsi="Times New Roman"/>
                <w:spacing w:val="11"/>
                <w:sz w:val="20"/>
                <w:szCs w:val="20"/>
              </w:rPr>
            </w:pPr>
          </w:p>
          <w:p w14:paraId="170F2560" w14:textId="77777777" w:rsidR="002A07D3" w:rsidRPr="00582AAD" w:rsidRDefault="002A07D3" w:rsidP="00582AAD">
            <w:pPr>
              <w:tabs>
                <w:tab w:val="left" w:pos="9355"/>
              </w:tabs>
              <w:spacing w:after="0" w:line="200" w:lineRule="exact"/>
              <w:jc w:val="both"/>
              <w:rPr>
                <w:rFonts w:ascii="Times New Roman" w:hAnsi="Times New Roman"/>
                <w:spacing w:val="11"/>
                <w:sz w:val="20"/>
                <w:szCs w:val="20"/>
              </w:rPr>
            </w:pPr>
          </w:p>
          <w:p w14:paraId="3B19815B" w14:textId="77777777" w:rsidR="002A07D3" w:rsidRPr="00582AAD" w:rsidRDefault="002A07D3" w:rsidP="00582AAD">
            <w:pPr>
              <w:tabs>
                <w:tab w:val="left" w:pos="9355"/>
              </w:tabs>
              <w:spacing w:after="0" w:line="200" w:lineRule="exact"/>
              <w:jc w:val="both"/>
              <w:rPr>
                <w:rFonts w:ascii="Times New Roman" w:hAnsi="Times New Roman"/>
                <w:noProof/>
                <w:spacing w:val="11"/>
                <w:sz w:val="20"/>
                <w:szCs w:val="20"/>
                <w:lang w:eastAsia="ru-RU"/>
              </w:rPr>
            </w:pPr>
            <w:r w:rsidRPr="00582AAD">
              <w:rPr>
                <w:rFonts w:ascii="Times New Roman" w:hAnsi="Times New Roman"/>
                <w:spacing w:val="11"/>
                <w:sz w:val="20"/>
                <w:szCs w:val="20"/>
              </w:rPr>
              <w:t>Главный инженер института                                                                       Д.Е.Любанский</w:t>
            </w:r>
          </w:p>
          <w:p w14:paraId="5C8463B6" w14:textId="77777777" w:rsidR="002A07D3" w:rsidRPr="00582AAD" w:rsidRDefault="002A07D3" w:rsidP="00582AAD">
            <w:pPr>
              <w:tabs>
                <w:tab w:val="left" w:pos="9355"/>
              </w:tabs>
              <w:spacing w:after="0" w:line="200" w:lineRule="exact"/>
              <w:jc w:val="both"/>
              <w:rPr>
                <w:rFonts w:ascii="Times New Roman" w:hAnsi="Times New Roman"/>
                <w:noProof/>
                <w:spacing w:val="11"/>
                <w:sz w:val="20"/>
                <w:szCs w:val="20"/>
                <w:lang w:eastAsia="ru-RU"/>
              </w:rPr>
            </w:pPr>
          </w:p>
          <w:p w14:paraId="5DF22D49" w14:textId="77777777" w:rsidR="002A07D3" w:rsidRPr="00582AAD" w:rsidRDefault="002A07D3" w:rsidP="00582AAD">
            <w:pPr>
              <w:tabs>
                <w:tab w:val="left" w:pos="9355"/>
              </w:tabs>
              <w:spacing w:after="0" w:line="200" w:lineRule="exact"/>
              <w:jc w:val="both"/>
              <w:rPr>
                <w:rFonts w:ascii="Times New Roman" w:hAnsi="Times New Roman"/>
                <w:noProof/>
                <w:spacing w:val="11"/>
                <w:sz w:val="20"/>
                <w:szCs w:val="20"/>
                <w:lang w:eastAsia="ru-RU"/>
              </w:rPr>
            </w:pPr>
          </w:p>
          <w:p w14:paraId="2EC02023" w14:textId="77777777" w:rsidR="002A07D3" w:rsidRPr="00582AAD" w:rsidRDefault="002A07D3" w:rsidP="00582AAD">
            <w:pPr>
              <w:tabs>
                <w:tab w:val="left" w:pos="9355"/>
              </w:tabs>
              <w:spacing w:after="0" w:line="200" w:lineRule="exact"/>
              <w:jc w:val="both"/>
              <w:rPr>
                <w:rFonts w:ascii="Times New Roman" w:hAnsi="Times New Roman"/>
                <w:noProof/>
                <w:spacing w:val="11"/>
                <w:sz w:val="20"/>
                <w:szCs w:val="20"/>
                <w:lang w:eastAsia="ru-RU"/>
              </w:rPr>
            </w:pPr>
            <w:r w:rsidRPr="00582AAD">
              <w:rPr>
                <w:rFonts w:ascii="Times New Roman" w:hAnsi="Times New Roman"/>
                <w:noProof/>
                <w:spacing w:val="11"/>
                <w:sz w:val="20"/>
                <w:szCs w:val="20"/>
                <w:lang w:eastAsia="ru-RU"/>
              </w:rPr>
              <w:t>Начальник мастерской                                                                                Т.И.Иванова</w:t>
            </w:r>
          </w:p>
          <w:p w14:paraId="1B9DB7A8" w14:textId="77777777" w:rsidR="002A07D3" w:rsidRPr="00582AAD" w:rsidRDefault="002A07D3" w:rsidP="00582AAD">
            <w:pPr>
              <w:tabs>
                <w:tab w:val="left" w:pos="9355"/>
              </w:tabs>
              <w:spacing w:after="0" w:line="200" w:lineRule="exact"/>
              <w:jc w:val="both"/>
              <w:rPr>
                <w:rFonts w:ascii="Times New Roman" w:hAnsi="Times New Roman"/>
                <w:noProof/>
                <w:spacing w:val="11"/>
                <w:sz w:val="20"/>
                <w:szCs w:val="20"/>
                <w:lang w:eastAsia="ru-RU"/>
              </w:rPr>
            </w:pPr>
            <w:r w:rsidRPr="00582AAD">
              <w:rPr>
                <w:rFonts w:ascii="Times New Roman" w:hAnsi="Times New Roman"/>
                <w:noProof/>
                <w:spacing w:val="11"/>
                <w:sz w:val="20"/>
                <w:szCs w:val="20"/>
                <w:lang w:eastAsia="ru-RU"/>
              </w:rPr>
              <w:t xml:space="preserve"> </w:t>
            </w:r>
          </w:p>
          <w:p w14:paraId="0C9B72D0" w14:textId="77777777" w:rsidR="002A07D3" w:rsidRPr="00582AAD" w:rsidRDefault="002A07D3" w:rsidP="00582AAD">
            <w:pPr>
              <w:tabs>
                <w:tab w:val="left" w:pos="9355"/>
              </w:tabs>
              <w:spacing w:after="0" w:line="200" w:lineRule="exact"/>
              <w:jc w:val="both"/>
              <w:rPr>
                <w:rFonts w:ascii="Times New Roman" w:hAnsi="Times New Roman"/>
                <w:noProof/>
                <w:spacing w:val="11"/>
                <w:sz w:val="20"/>
                <w:szCs w:val="20"/>
                <w:lang w:eastAsia="ru-RU"/>
              </w:rPr>
            </w:pPr>
          </w:p>
          <w:p w14:paraId="429053AE" w14:textId="77777777" w:rsidR="002A07D3" w:rsidRPr="00582AAD" w:rsidRDefault="002A07D3" w:rsidP="00582AAD">
            <w:pPr>
              <w:tabs>
                <w:tab w:val="left" w:pos="9355"/>
              </w:tabs>
              <w:spacing w:after="0" w:line="200" w:lineRule="exact"/>
              <w:jc w:val="both"/>
              <w:rPr>
                <w:rFonts w:ascii="Times New Roman" w:hAnsi="Times New Roman"/>
                <w:noProof/>
                <w:spacing w:val="11"/>
                <w:sz w:val="20"/>
                <w:szCs w:val="20"/>
                <w:lang w:eastAsia="ru-RU"/>
              </w:rPr>
            </w:pPr>
            <w:r w:rsidRPr="00582AAD">
              <w:rPr>
                <w:rFonts w:ascii="Times New Roman" w:hAnsi="Times New Roman"/>
                <w:noProof/>
                <w:spacing w:val="11"/>
                <w:sz w:val="20"/>
                <w:szCs w:val="20"/>
                <w:lang w:eastAsia="ru-RU"/>
              </w:rPr>
              <w:t>Главный инженер проекта                                                                           П.Н.Скосырев</w:t>
            </w:r>
          </w:p>
          <w:p w14:paraId="35E703F1" w14:textId="77777777" w:rsidR="002A07D3" w:rsidRPr="00582AAD" w:rsidRDefault="002A07D3" w:rsidP="00582AAD">
            <w:pPr>
              <w:tabs>
                <w:tab w:val="left" w:pos="9355"/>
              </w:tabs>
              <w:spacing w:after="0" w:line="200" w:lineRule="exact"/>
              <w:jc w:val="both"/>
              <w:rPr>
                <w:rFonts w:ascii="Times New Roman" w:hAnsi="Times New Roman"/>
                <w:b/>
                <w:spacing w:val="11"/>
                <w:sz w:val="20"/>
              </w:rPr>
            </w:pPr>
          </w:p>
          <w:p w14:paraId="7A8F0432"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5BA0F596"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48FA6C69"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4A1DC7B8"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7383B3EF"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1E9ACCB7"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33AC49BE" w14:textId="77777777" w:rsidR="002A07D3" w:rsidRPr="00582AAD" w:rsidRDefault="002A07D3" w:rsidP="00582AAD">
            <w:pPr>
              <w:spacing w:after="0" w:line="200" w:lineRule="exact"/>
              <w:ind w:left="3144" w:right="3447"/>
              <w:jc w:val="center"/>
              <w:rPr>
                <w:rFonts w:ascii="Times New Roman" w:hAnsi="Times New Roman"/>
                <w:b/>
                <w:spacing w:val="11"/>
                <w:sz w:val="20"/>
              </w:rPr>
            </w:pPr>
          </w:p>
          <w:p w14:paraId="7395DFE1" w14:textId="77777777" w:rsidR="002A07D3" w:rsidRPr="00582AAD" w:rsidRDefault="002A07D3" w:rsidP="00582AAD">
            <w:pPr>
              <w:spacing w:after="0" w:line="200" w:lineRule="exact"/>
              <w:ind w:left="3144" w:right="3447"/>
              <w:jc w:val="center"/>
              <w:rPr>
                <w:rFonts w:ascii="Times New Roman" w:hAnsi="Times New Roman"/>
                <w:b/>
                <w:spacing w:val="11"/>
                <w:sz w:val="20"/>
              </w:rPr>
            </w:pPr>
            <w:r w:rsidRPr="00582AAD">
              <w:rPr>
                <w:rFonts w:ascii="Times New Roman" w:hAnsi="Times New Roman"/>
                <w:b/>
                <w:spacing w:val="11"/>
                <w:sz w:val="20"/>
              </w:rPr>
              <w:t>ВЛАДИМИР 2019</w:t>
            </w:r>
          </w:p>
          <w:p w14:paraId="57BA9D1E" w14:textId="77777777" w:rsidR="002A07D3" w:rsidRPr="00582AAD" w:rsidRDefault="002A07D3" w:rsidP="00582AAD">
            <w:pPr>
              <w:spacing w:after="0" w:line="240" w:lineRule="exact"/>
              <w:jc w:val="center"/>
              <w:rPr>
                <w:rFonts w:ascii="Times New Roman" w:eastAsia="Arial Unicode MS" w:hAnsi="Times New Roman"/>
                <w:color w:val="000000"/>
                <w:sz w:val="33"/>
                <w:szCs w:val="33"/>
                <w:lang w:eastAsia="ru-RU"/>
              </w:rPr>
            </w:pPr>
          </w:p>
          <w:p w14:paraId="2D2A74C5" w14:textId="77777777" w:rsidR="002A07D3" w:rsidRPr="00582AAD" w:rsidRDefault="002A07D3" w:rsidP="00582AAD">
            <w:pPr>
              <w:spacing w:after="0" w:line="240" w:lineRule="auto"/>
              <w:rPr>
                <w:rFonts w:ascii="Times New Roman" w:eastAsia="Arial Unicode MS" w:hAnsi="Times New Roman"/>
                <w:color w:val="000000"/>
                <w:sz w:val="24"/>
                <w:szCs w:val="24"/>
                <w:lang w:eastAsia="ru-RU"/>
              </w:rPr>
            </w:pPr>
          </w:p>
        </w:tc>
      </w:tr>
    </w:tbl>
    <w:p w14:paraId="1D23E380" w14:textId="77777777" w:rsidR="002A07D3" w:rsidRPr="002A07D3" w:rsidRDefault="002A07D3" w:rsidP="002A07D3">
      <w:pPr>
        <w:rPr>
          <w:rFonts w:ascii="Times New Roman" w:eastAsia="Arial Unicode MS" w:hAnsi="Times New Roman"/>
          <w:color w:val="000000"/>
          <w:sz w:val="24"/>
          <w:szCs w:val="24"/>
          <w:lang w:eastAsia="ru-RU"/>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04DB5FCC" w14:textId="77777777" w:rsidR="002A07D3" w:rsidRPr="002A07D3" w:rsidRDefault="002A07D3" w:rsidP="002A07D3">
      <w:pPr>
        <w:spacing w:after="0" w:line="240" w:lineRule="exact"/>
        <w:rPr>
          <w:rFonts w:ascii="Times New Roman" w:hAnsi="Times New Roman"/>
          <w:b/>
          <w:spacing w:val="2"/>
          <w:sz w:val="24"/>
        </w:rPr>
      </w:pPr>
      <w:r w:rsidRPr="002A07D3">
        <w:rPr>
          <w:rFonts w:ascii="Times New Roman" w:hAnsi="Times New Roman"/>
          <w:b/>
          <w:spacing w:val="2"/>
          <w:sz w:val="24"/>
        </w:rPr>
        <w:lastRenderedPageBreak/>
        <w:t>СОДЕРЖАНИЕ</w:t>
      </w:r>
    </w:p>
    <w:tbl>
      <w:tblPr>
        <w:tblW w:w="5000" w:type="pct"/>
        <w:tblCellMar>
          <w:left w:w="0" w:type="dxa"/>
          <w:right w:w="0" w:type="dxa"/>
        </w:tblCellMar>
        <w:tblLook w:val="0000" w:firstRow="0" w:lastRow="0" w:firstColumn="0" w:lastColumn="0" w:noHBand="0" w:noVBand="0"/>
      </w:tblPr>
      <w:tblGrid>
        <w:gridCol w:w="1249"/>
        <w:gridCol w:w="6969"/>
        <w:gridCol w:w="1693"/>
      </w:tblGrid>
      <w:tr w:rsidR="002A07D3" w:rsidRPr="00582AAD" w14:paraId="3FA11761" w14:textId="77777777" w:rsidTr="00D9151E">
        <w:trPr>
          <w:trHeight w:val="43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6EF6D4B9" w14:textId="77777777" w:rsidR="002A07D3" w:rsidRPr="002A07D3" w:rsidRDefault="002A07D3" w:rsidP="002A07D3">
            <w:pPr>
              <w:spacing w:after="0" w:line="240" w:lineRule="auto"/>
              <w:ind w:left="3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п/п</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0E4B9F37" w14:textId="77777777" w:rsidR="002A07D3" w:rsidRPr="002A07D3" w:rsidRDefault="002A07D3" w:rsidP="002A07D3">
            <w:pPr>
              <w:spacing w:after="0" w:line="240" w:lineRule="auto"/>
              <w:ind w:left="282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Наименование</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0627CAF0" w14:textId="77777777" w:rsidR="002A07D3" w:rsidRPr="002A07D3" w:rsidRDefault="002A07D3" w:rsidP="002A07D3">
            <w:pPr>
              <w:spacing w:after="0" w:line="240" w:lineRule="auto"/>
              <w:ind w:left="62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Стр.</w:t>
            </w:r>
          </w:p>
        </w:tc>
      </w:tr>
      <w:tr w:rsidR="002A07D3" w:rsidRPr="00582AAD" w14:paraId="6D005940"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220AB4F0"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0FCC26B8"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Запись ГИПа</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25F617EB"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3</w:t>
            </w:r>
          </w:p>
        </w:tc>
      </w:tr>
      <w:tr w:rsidR="002A07D3" w:rsidRPr="00582AAD" w14:paraId="5C47F251"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416CE602"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2</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09C0BB03"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Список лиц, ответственных за разработку данного раздела</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41D3253A"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4</w:t>
            </w:r>
          </w:p>
        </w:tc>
      </w:tr>
      <w:tr w:rsidR="002A07D3" w:rsidRPr="00582AAD" w14:paraId="66A807B0" w14:textId="77777777" w:rsidTr="00D9151E">
        <w:trPr>
          <w:trHeight w:val="432"/>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4F27FBDF"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3</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4BF669CF"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Выписка из реестра членов саморегулируемой организации</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47461532"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5</w:t>
            </w:r>
          </w:p>
        </w:tc>
      </w:tr>
      <w:tr w:rsidR="002A07D3" w:rsidRPr="00582AAD" w14:paraId="506AE3D6"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573BD3B0"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4</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2D34DE3B"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Основные сведения о проектной организации</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603E485C"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7</w:t>
            </w:r>
          </w:p>
        </w:tc>
      </w:tr>
      <w:tr w:rsidR="002A07D3" w:rsidRPr="00582AAD" w14:paraId="0F40266E"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2FB37098"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5</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11F3479F"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Письмо №25/06-07 от 22.02.2019г.</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3D0F4E6B"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8</w:t>
            </w:r>
          </w:p>
        </w:tc>
      </w:tr>
      <w:tr w:rsidR="002A07D3" w:rsidRPr="00582AAD" w14:paraId="1B068F40" w14:textId="77777777" w:rsidTr="00D9151E">
        <w:trPr>
          <w:trHeight w:val="432"/>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2B0F0F59"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6</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BCC8472"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Задание на проектирование</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700215AD"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9</w:t>
            </w:r>
          </w:p>
        </w:tc>
      </w:tr>
      <w:tr w:rsidR="002A07D3" w:rsidRPr="00582AAD" w14:paraId="414F486B"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65B25866"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7</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05F62C35"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Письмо №44/06-07 от 28.03.2019г.</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500A96FD"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10</w:t>
            </w:r>
          </w:p>
        </w:tc>
      </w:tr>
      <w:tr w:rsidR="002A07D3" w:rsidRPr="00582AAD" w14:paraId="3B681C4A" w14:textId="77777777" w:rsidTr="00D9151E">
        <w:trPr>
          <w:trHeight w:val="730"/>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199A08EA"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8</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4554BCE5" w14:textId="77777777" w:rsidR="002A07D3" w:rsidRPr="002A07D3" w:rsidRDefault="002A07D3" w:rsidP="002A07D3">
            <w:pPr>
              <w:spacing w:after="0" w:line="302" w:lineRule="exact"/>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Исходные данные, предоставленные МКУ «Управление ЖКХ и строительства Собинского района»</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5EDF6665"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12</w:t>
            </w:r>
          </w:p>
        </w:tc>
      </w:tr>
      <w:tr w:rsidR="002A07D3" w:rsidRPr="00582AAD" w14:paraId="7469022E"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2412166E"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9</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4F341BE"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Пояснительная записка</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632DF04F"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21</w:t>
            </w:r>
          </w:p>
        </w:tc>
      </w:tr>
      <w:tr w:rsidR="002A07D3" w:rsidRPr="00582AAD" w14:paraId="30EE2BCE"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7B8585BC"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4C687435"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I. Введение</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5E3EF948"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22</w:t>
            </w:r>
          </w:p>
        </w:tc>
      </w:tr>
      <w:tr w:rsidR="002A07D3" w:rsidRPr="00582AAD" w14:paraId="65D8797F" w14:textId="77777777" w:rsidTr="00D9151E">
        <w:trPr>
          <w:trHeight w:val="432"/>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3C133FD9"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498542A5"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II. Схема теплоснабжения</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185A937A"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24</w:t>
            </w:r>
          </w:p>
        </w:tc>
      </w:tr>
      <w:tr w:rsidR="002A07D3" w:rsidRPr="00582AAD" w14:paraId="0D9BF40E"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3CB9F699"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45360FEB"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III. Обосновывающие материалы</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460D7706"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36</w:t>
            </w:r>
          </w:p>
        </w:tc>
      </w:tr>
      <w:tr w:rsidR="002A07D3" w:rsidRPr="00582AAD" w14:paraId="715D0389" w14:textId="77777777" w:rsidTr="00D9151E">
        <w:trPr>
          <w:trHeight w:val="432"/>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32EE6C84"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10</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FC5DCF7"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Расчет сметной стоимости</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64BAE7D7"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52</w:t>
            </w:r>
          </w:p>
        </w:tc>
      </w:tr>
      <w:tr w:rsidR="002A07D3" w:rsidRPr="00582AAD" w14:paraId="021B0A86"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185D9635" w14:textId="77777777" w:rsidR="002A07D3" w:rsidRPr="002A07D3" w:rsidRDefault="002A07D3" w:rsidP="002A07D3">
            <w:pPr>
              <w:spacing w:after="0" w:line="240" w:lineRule="auto"/>
              <w:ind w:left="5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11</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9583769"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Графическое приложение</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28528DEA"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58</w:t>
            </w:r>
          </w:p>
        </w:tc>
      </w:tr>
      <w:tr w:rsidR="002A07D3" w:rsidRPr="00582AAD" w14:paraId="469EFF6F" w14:textId="77777777" w:rsidTr="00D9151E">
        <w:trPr>
          <w:trHeight w:val="730"/>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626F7937" w14:textId="77777777" w:rsidR="002A07D3" w:rsidRPr="002A07D3" w:rsidRDefault="002A07D3" w:rsidP="002A07D3">
            <w:pPr>
              <w:spacing w:after="0" w:line="240" w:lineRule="auto"/>
              <w:ind w:left="3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Лист 1</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98A1835" w14:textId="77777777" w:rsidR="002A07D3" w:rsidRPr="002A07D3" w:rsidRDefault="002A07D3" w:rsidP="002A07D3">
            <w:pPr>
              <w:spacing w:after="0" w:line="293" w:lineRule="exact"/>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Схема теплоснабжения с. Черкутино (существующее поло</w:t>
            </w:r>
            <w:r w:rsidRPr="002A07D3">
              <w:rPr>
                <w:rFonts w:ascii="Times New Roman" w:eastAsia="Arial Unicode MS" w:hAnsi="Times New Roman"/>
                <w:sz w:val="24"/>
                <w:szCs w:val="24"/>
                <w:lang w:eastAsia="ru-RU"/>
              </w:rPr>
              <w:softHyphen/>
              <w:t>жение)</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71CFA94E"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59</w:t>
            </w:r>
          </w:p>
        </w:tc>
      </w:tr>
      <w:tr w:rsidR="002A07D3" w:rsidRPr="00582AAD" w14:paraId="0CC73C96"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5CBA26F4" w14:textId="77777777" w:rsidR="002A07D3" w:rsidRPr="002A07D3" w:rsidRDefault="002A07D3" w:rsidP="002A07D3">
            <w:pPr>
              <w:spacing w:after="0" w:line="240" w:lineRule="auto"/>
              <w:ind w:left="3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Лист 2</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C75527A"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Схема теплоснабжения с. Черкутино (перспективная)</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6BEA0B7A"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60</w:t>
            </w:r>
          </w:p>
        </w:tc>
      </w:tr>
      <w:tr w:rsidR="002A07D3" w:rsidRPr="00582AAD" w14:paraId="3C1E196D" w14:textId="77777777" w:rsidTr="00D9151E">
        <w:trPr>
          <w:trHeight w:val="730"/>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526C044F" w14:textId="77777777" w:rsidR="002A07D3" w:rsidRPr="002A07D3" w:rsidRDefault="002A07D3" w:rsidP="002A07D3">
            <w:pPr>
              <w:spacing w:after="0" w:line="240" w:lineRule="auto"/>
              <w:ind w:left="3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Лист 3</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14EE1EEC" w14:textId="77777777" w:rsidR="002A07D3" w:rsidRPr="002A07D3" w:rsidRDefault="002A07D3" w:rsidP="002A07D3">
            <w:pPr>
              <w:spacing w:after="0" w:line="298" w:lineRule="exact"/>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Зоны действия источников теплоснабжения (существующее положение)</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0E24FD82"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61</w:t>
            </w:r>
          </w:p>
        </w:tc>
      </w:tr>
      <w:tr w:rsidR="002A07D3" w:rsidRPr="00582AAD" w14:paraId="19626E24" w14:textId="77777777" w:rsidTr="00D9151E">
        <w:trPr>
          <w:trHeight w:val="42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69C24316" w14:textId="77777777" w:rsidR="002A07D3" w:rsidRPr="002A07D3" w:rsidRDefault="002A07D3" w:rsidP="002A07D3">
            <w:pPr>
              <w:spacing w:after="0" w:line="240" w:lineRule="auto"/>
              <w:ind w:left="3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Лист 4</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C9490B0" w14:textId="77777777" w:rsidR="002A07D3" w:rsidRPr="002A07D3" w:rsidRDefault="002A07D3" w:rsidP="002A07D3">
            <w:pPr>
              <w:spacing w:after="0" w:line="240" w:lineRule="auto"/>
              <w:jc w:val="both"/>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Зоны действия источников теплоснабжения (перспектива)</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4A7F86C7"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62</w:t>
            </w:r>
          </w:p>
        </w:tc>
      </w:tr>
      <w:tr w:rsidR="002A07D3" w:rsidRPr="00582AAD" w14:paraId="5AE431FA" w14:textId="77777777" w:rsidTr="00D9151E">
        <w:trPr>
          <w:trHeight w:val="432"/>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7028197E" w14:textId="77777777" w:rsidR="002A07D3" w:rsidRPr="002A07D3" w:rsidRDefault="002A07D3" w:rsidP="002A07D3">
            <w:pPr>
              <w:spacing w:after="0" w:line="240" w:lineRule="auto"/>
              <w:ind w:left="38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Лист 5</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4D66DC60" w14:textId="77777777" w:rsidR="002A07D3" w:rsidRPr="002A07D3" w:rsidRDefault="002A07D3" w:rsidP="002A07D3">
            <w:pPr>
              <w:spacing w:after="0" w:line="240" w:lineRule="auto"/>
              <w:jc w:val="both"/>
              <w:rPr>
                <w:rFonts w:ascii="Times New Roman" w:eastAsia="Arial Unicode MS" w:hAnsi="Times New Roman"/>
                <w:spacing w:val="2"/>
                <w:sz w:val="20"/>
                <w:szCs w:val="20"/>
                <w:lang w:eastAsia="ru-RU"/>
              </w:rPr>
            </w:pPr>
            <w:r w:rsidRPr="002A07D3">
              <w:rPr>
                <w:rFonts w:ascii="Times New Roman" w:eastAsia="Arial Unicode MS" w:hAnsi="Times New Roman"/>
                <w:spacing w:val="2"/>
                <w:sz w:val="20"/>
                <w:szCs w:val="20"/>
                <w:lang w:eastAsia="ru-RU"/>
              </w:rPr>
              <w:t>- Схема теплоснабжения (предложения по изменению диаметров)</w:t>
            </w: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7E213466" w14:textId="77777777" w:rsidR="002A07D3" w:rsidRPr="002A07D3" w:rsidRDefault="002A07D3" w:rsidP="002A07D3">
            <w:pPr>
              <w:spacing w:after="0" w:line="240" w:lineRule="auto"/>
              <w:ind w:left="9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63</w:t>
            </w:r>
          </w:p>
        </w:tc>
      </w:tr>
      <w:tr w:rsidR="002A07D3" w:rsidRPr="00582AAD" w14:paraId="44462FF9" w14:textId="77777777" w:rsidTr="00D9151E">
        <w:trPr>
          <w:trHeight w:val="437"/>
        </w:trPr>
        <w:tc>
          <w:tcPr>
            <w:tcW w:w="630" w:type="pct"/>
            <w:tcBorders>
              <w:top w:val="single" w:sz="4" w:space="0" w:color="auto"/>
              <w:left w:val="single" w:sz="4" w:space="0" w:color="auto"/>
              <w:bottom w:val="single" w:sz="4" w:space="0" w:color="auto"/>
              <w:right w:val="single" w:sz="4" w:space="0" w:color="auto"/>
            </w:tcBorders>
            <w:shd w:val="clear" w:color="auto" w:fill="FFFFFF"/>
          </w:tcPr>
          <w:p w14:paraId="7F5E26A6"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9FD9E8C"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854" w:type="pct"/>
            <w:tcBorders>
              <w:top w:val="single" w:sz="4" w:space="0" w:color="auto"/>
              <w:left w:val="single" w:sz="4" w:space="0" w:color="auto"/>
              <w:bottom w:val="single" w:sz="4" w:space="0" w:color="auto"/>
              <w:right w:val="single" w:sz="4" w:space="0" w:color="auto"/>
            </w:tcBorders>
            <w:shd w:val="clear" w:color="auto" w:fill="FFFFFF"/>
          </w:tcPr>
          <w:p w14:paraId="71B83E98"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r>
    </w:tbl>
    <w:p w14:paraId="53AB4CE1" w14:textId="77777777" w:rsidR="002A07D3" w:rsidRPr="00582AAD" w:rsidRDefault="002A07D3" w:rsidP="002A07D3">
      <w:pPr>
        <w:spacing w:after="0" w:line="240" w:lineRule="auto"/>
        <w:rPr>
          <w:rFonts w:ascii="Times New Roman" w:eastAsia="Arial Unicode MS" w:hAnsi="Times New Roman"/>
          <w:color w:val="FFFFFF"/>
          <w:sz w:val="24"/>
          <w:szCs w:val="24"/>
          <w:lang w:eastAsia="ru-RU"/>
        </w:rPr>
      </w:pPr>
      <w:r w:rsidRPr="00582AAD">
        <w:rPr>
          <w:rFonts w:ascii="Times New Roman" w:eastAsia="Arial Unicode MS" w:hAnsi="Times New Roman"/>
          <w:color w:val="FFFFFF"/>
          <w:sz w:val="24"/>
          <w:szCs w:val="24"/>
          <w:vertAlign w:val="superscript"/>
          <w:lang w:eastAsia="ru-RU"/>
        </w:rPr>
        <w:footnoteReference w:id="1"/>
      </w:r>
    </w:p>
    <w:p w14:paraId="6DB14361" w14:textId="77777777" w:rsidR="002A07D3" w:rsidRPr="002A07D3" w:rsidRDefault="002A07D3" w:rsidP="002A07D3">
      <w:pPr>
        <w:rPr>
          <w:rFonts w:ascii="Times New Roman" w:eastAsia="Arial Unicode MS" w:hAnsi="Times New Roman"/>
          <w:color w:val="000000"/>
          <w:sz w:val="24"/>
          <w:szCs w:val="24"/>
          <w:lang w:eastAsia="ru-RU"/>
        </w:rPr>
        <w:sectPr w:rsidR="002A07D3" w:rsidRPr="002A07D3" w:rsidSect="000D6091">
          <w:headerReference w:type="default" r:id="rId12"/>
          <w:footnotePr>
            <w:numRestart w:val="eachPage"/>
          </w:footnotePr>
          <w:pgSz w:w="11906" w:h="16838"/>
          <w:pgMar w:top="1134" w:right="851" w:bottom="1134" w:left="1134" w:header="708" w:footer="708" w:gutter="0"/>
          <w:cols w:space="708"/>
          <w:docGrid w:linePitch="360"/>
        </w:sectPr>
      </w:pPr>
    </w:p>
    <w:p w14:paraId="4472D2CE" w14:textId="77777777" w:rsidR="002A07D3" w:rsidRPr="002A07D3" w:rsidRDefault="002A07D3" w:rsidP="002A07D3">
      <w:pPr>
        <w:rPr>
          <w:rFonts w:ascii="Times New Roman" w:eastAsia="Arial Unicode MS" w:hAnsi="Times New Roman"/>
          <w:color w:val="000000"/>
          <w:sz w:val="24"/>
          <w:szCs w:val="24"/>
          <w:lang w:eastAsia="ru-RU"/>
        </w:rPr>
      </w:pPr>
    </w:p>
    <w:p w14:paraId="040DF857" w14:textId="77777777" w:rsidR="002A07D3" w:rsidRPr="002A07D3" w:rsidRDefault="002A07D3" w:rsidP="002A07D3">
      <w:pPr>
        <w:spacing w:after="0" w:line="240" w:lineRule="auto"/>
        <w:jc w:val="center"/>
        <w:rPr>
          <w:rFonts w:ascii="Times New Roman" w:eastAsia="Arial Unicode MS" w:hAnsi="Times New Roman"/>
          <w:b/>
          <w:color w:val="000000"/>
          <w:sz w:val="24"/>
          <w:szCs w:val="24"/>
          <w:lang w:eastAsia="ru-RU"/>
        </w:rPr>
      </w:pPr>
      <w:bookmarkStart w:id="4" w:name="bookmark9"/>
      <w:r w:rsidRPr="002A07D3">
        <w:rPr>
          <w:rFonts w:ascii="Times New Roman" w:eastAsia="Arial Unicode MS" w:hAnsi="Times New Roman"/>
          <w:b/>
          <w:color w:val="000000"/>
          <w:sz w:val="24"/>
          <w:szCs w:val="24"/>
          <w:lang w:eastAsia="ru-RU"/>
        </w:rPr>
        <w:t>Запись главного инженера проекта</w:t>
      </w:r>
      <w:r w:rsidRPr="002A07D3">
        <w:rPr>
          <w:rFonts w:ascii="Times New Roman" w:eastAsia="Arial Unicode MS" w:hAnsi="Times New Roman"/>
          <w:b/>
          <w:color w:val="000000"/>
          <w:sz w:val="24"/>
          <w:szCs w:val="24"/>
          <w:lang w:eastAsia="ru-RU"/>
        </w:rPr>
        <w:br/>
        <w:t>о соответствии проектной документации нормам и правилам</w:t>
      </w:r>
      <w:r w:rsidRPr="002A07D3">
        <w:rPr>
          <w:rFonts w:ascii="Times New Roman" w:eastAsia="Arial Unicode MS" w:hAnsi="Times New Roman"/>
          <w:b/>
          <w:color w:val="000000"/>
          <w:sz w:val="24"/>
          <w:szCs w:val="24"/>
          <w:lang w:eastAsia="ru-RU"/>
        </w:rPr>
        <w:br/>
        <w:t>и о праве собственности на проектную документацию</w:t>
      </w:r>
      <w:bookmarkEnd w:id="4"/>
    </w:p>
    <w:p w14:paraId="26FCCA5E" w14:textId="77777777" w:rsidR="002A07D3" w:rsidRPr="002A07D3" w:rsidRDefault="002A07D3" w:rsidP="002A07D3">
      <w:pPr>
        <w:spacing w:after="0" w:line="240" w:lineRule="auto"/>
        <w:ind w:firstLine="708"/>
        <w:jc w:val="both"/>
        <w:rPr>
          <w:rFonts w:ascii="Arial Unicode MS" w:eastAsia="Arial Unicode MS" w:hAnsi="Arial Unicode MS" w:cs="Arial Unicode MS"/>
          <w:color w:val="000000"/>
          <w:sz w:val="24"/>
          <w:szCs w:val="24"/>
          <w:lang w:eastAsia="ru-RU"/>
        </w:rPr>
      </w:pPr>
      <w:r w:rsidRPr="002A07D3">
        <w:rPr>
          <w:rFonts w:ascii="Arial Unicode MS" w:eastAsia="Arial Unicode MS" w:hAnsi="Arial Unicode MS" w:cs="Arial Unicode MS"/>
          <w:color w:val="000000"/>
          <w:sz w:val="24"/>
          <w:szCs w:val="24"/>
          <w:lang w:eastAsia="ru-RU"/>
        </w:rPr>
        <w:t>Проектная документация выполнена в соответствии с действующими нормами и правилами и обеспечивает конструктивную надёжность, взрыво-, пожаро-, и экологическую безопасность при строительстве и эксплуатации объекта.</w:t>
      </w:r>
    </w:p>
    <w:p w14:paraId="4AEC4ACB" w14:textId="77777777" w:rsidR="002A07D3" w:rsidRPr="002A07D3" w:rsidRDefault="002A07D3" w:rsidP="002A07D3">
      <w:pPr>
        <w:spacing w:after="0" w:line="240" w:lineRule="auto"/>
        <w:ind w:firstLine="708"/>
        <w:jc w:val="both"/>
        <w:rPr>
          <w:rFonts w:ascii="Arial Unicode MS" w:eastAsia="Arial Unicode MS" w:hAnsi="Arial Unicode MS" w:cs="Arial Unicode MS"/>
          <w:color w:val="000000"/>
          <w:sz w:val="24"/>
          <w:szCs w:val="24"/>
          <w:lang w:eastAsia="ru-RU"/>
        </w:rPr>
      </w:pPr>
      <w:r w:rsidRPr="002A07D3">
        <w:rPr>
          <w:rFonts w:ascii="Arial Unicode MS" w:eastAsia="Arial Unicode MS" w:hAnsi="Arial Unicode MS" w:cs="Arial Unicode MS"/>
          <w:color w:val="000000"/>
          <w:sz w:val="24"/>
          <w:szCs w:val="24"/>
          <w:lang w:eastAsia="ru-RU"/>
        </w:rPr>
        <w:t>Настоящая проектная документация является интеллектуальной собственностью ГУП «Владимиргражданпроект» и без его письменного согласия не подлежит передаче третьим лицам в авторском варианте или воспроизведенным в любой форме и любым способом, полностью или частично. Права ГУП «Владимиргражданпроект» защищены действующим законодательством Российской Федерации об авторских и патентных правах.</w:t>
      </w:r>
    </w:p>
    <w:p w14:paraId="65FE34FF" w14:textId="77777777" w:rsidR="002A07D3" w:rsidRPr="002A07D3" w:rsidRDefault="002A07D3" w:rsidP="002A07D3">
      <w:pPr>
        <w:spacing w:after="0" w:line="240" w:lineRule="auto"/>
        <w:ind w:firstLine="708"/>
        <w:jc w:val="both"/>
        <w:rPr>
          <w:rFonts w:ascii="Arial Unicode MS" w:eastAsia="Arial Unicode MS" w:hAnsi="Arial Unicode MS" w:cs="Arial Unicode MS"/>
          <w:color w:val="000000"/>
          <w:sz w:val="24"/>
          <w:szCs w:val="24"/>
          <w:lang w:eastAsia="ru-RU"/>
        </w:rPr>
      </w:pPr>
    </w:p>
    <w:p w14:paraId="64440003" w14:textId="77777777" w:rsidR="002A07D3" w:rsidRPr="002A07D3" w:rsidRDefault="002A07D3" w:rsidP="002A07D3">
      <w:pPr>
        <w:spacing w:after="0" w:line="240" w:lineRule="auto"/>
        <w:ind w:firstLine="708"/>
        <w:jc w:val="both"/>
        <w:rPr>
          <w:rFonts w:ascii="Arial Unicode MS" w:eastAsia="Arial Unicode MS" w:hAnsi="Arial Unicode MS" w:cs="Arial Unicode MS"/>
          <w:color w:val="000000"/>
          <w:sz w:val="24"/>
          <w:szCs w:val="24"/>
          <w:lang w:eastAsia="ru-RU"/>
        </w:rPr>
      </w:pPr>
    </w:p>
    <w:p w14:paraId="1FC16A14" w14:textId="77777777" w:rsidR="002A07D3" w:rsidRPr="002A07D3" w:rsidRDefault="002A07D3" w:rsidP="002A07D3">
      <w:pPr>
        <w:framePr w:wrap="around" w:vAnchor="page" w:hAnchor="page" w:x="4947" w:y="12338"/>
        <w:spacing w:after="0" w:line="240" w:lineRule="auto"/>
        <w:rPr>
          <w:rFonts w:ascii="Arial Unicode MS" w:eastAsia="Arial Unicode MS" w:hAnsi="Arial Unicode MS" w:cs="Arial Unicode MS"/>
          <w:sz w:val="2"/>
          <w:szCs w:val="2"/>
          <w:lang w:eastAsia="ru-RU"/>
        </w:rPr>
      </w:pPr>
    </w:p>
    <w:p w14:paraId="5A0F45D3" w14:textId="27F8A648" w:rsidR="002A07D3" w:rsidRPr="002A07D3" w:rsidRDefault="000F3816" w:rsidP="002A07D3">
      <w:pPr>
        <w:spacing w:after="0" w:line="240" w:lineRule="auto"/>
        <w:ind w:firstLine="708"/>
        <w:jc w:val="right"/>
        <w:rPr>
          <w:rFonts w:ascii="Arial Unicode MS" w:eastAsia="Arial Unicode MS" w:hAnsi="Arial Unicode MS" w:cs="Arial Unicode MS"/>
          <w:color w:val="000000"/>
          <w:sz w:val="24"/>
          <w:szCs w:val="24"/>
          <w:lang w:eastAsia="ru-RU"/>
        </w:rPr>
      </w:pPr>
      <w:r>
        <w:rPr>
          <w:noProof/>
        </w:rPr>
        <w:drawing>
          <wp:anchor distT="0" distB="0" distL="114300" distR="114300" simplePos="0" relativeHeight="251652096" behindDoc="0" locked="0" layoutInCell="1" allowOverlap="1" wp14:anchorId="45F28DEE" wp14:editId="507808DB">
            <wp:simplePos x="0" y="0"/>
            <wp:positionH relativeFrom="margin">
              <wp:posOffset>997585</wp:posOffset>
            </wp:positionH>
            <wp:positionV relativeFrom="margin">
              <wp:posOffset>4058285</wp:posOffset>
            </wp:positionV>
            <wp:extent cx="2920365" cy="491490"/>
            <wp:effectExtent l="0" t="0" r="0" b="0"/>
            <wp:wrapSquare wrapText="bothSides"/>
            <wp:docPr id="305579913"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0365" cy="491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F69136" w14:textId="77777777" w:rsidR="002A07D3" w:rsidRPr="002A07D3" w:rsidRDefault="002A07D3" w:rsidP="002A07D3">
      <w:pPr>
        <w:spacing w:after="0" w:line="240" w:lineRule="auto"/>
        <w:ind w:firstLine="708"/>
        <w:jc w:val="right"/>
        <w:rPr>
          <w:rFonts w:ascii="Arial Unicode MS" w:eastAsia="Arial Unicode MS" w:hAnsi="Arial Unicode MS" w:cs="Arial Unicode MS"/>
          <w:color w:val="000000"/>
          <w:sz w:val="24"/>
          <w:szCs w:val="24"/>
          <w:lang w:eastAsia="ru-RU"/>
        </w:rPr>
      </w:pPr>
      <w:r w:rsidRPr="002A07D3">
        <w:rPr>
          <w:rFonts w:ascii="Arial Unicode MS" w:eastAsia="Arial Unicode MS" w:hAnsi="Arial Unicode MS" w:cs="Arial Unicode MS"/>
          <w:color w:val="000000"/>
          <w:sz w:val="24"/>
          <w:szCs w:val="24"/>
          <w:lang w:eastAsia="ru-RU"/>
        </w:rPr>
        <w:t>П.Н.Скосырев</w:t>
      </w:r>
    </w:p>
    <w:p w14:paraId="0C2D8B21" w14:textId="77777777" w:rsidR="002A07D3" w:rsidRPr="002A07D3" w:rsidRDefault="002A07D3" w:rsidP="002A07D3">
      <w:pPr>
        <w:spacing w:after="0" w:line="240" w:lineRule="auto"/>
        <w:ind w:firstLine="708"/>
        <w:jc w:val="right"/>
        <w:rPr>
          <w:rFonts w:ascii="Arial Unicode MS" w:eastAsia="Arial Unicode MS" w:hAnsi="Arial Unicode MS" w:cs="Arial Unicode MS"/>
          <w:color w:val="000000"/>
          <w:sz w:val="24"/>
          <w:szCs w:val="24"/>
          <w:lang w:eastAsia="ru-RU"/>
        </w:rPr>
      </w:pPr>
    </w:p>
    <w:p w14:paraId="4A3F218B" w14:textId="77777777" w:rsidR="002A07D3" w:rsidRPr="00582AAD" w:rsidRDefault="002A07D3" w:rsidP="002A07D3">
      <w:pPr>
        <w:spacing w:after="0" w:line="240" w:lineRule="auto"/>
        <w:ind w:firstLine="708"/>
        <w:jc w:val="right"/>
        <w:rPr>
          <w:rFonts w:ascii="Times New Roman" w:eastAsia="Arial Unicode MS" w:hAnsi="Times New Roman"/>
          <w:color w:val="FFFFFF"/>
          <w:sz w:val="24"/>
          <w:szCs w:val="24"/>
          <w:lang w:eastAsia="ru-RU"/>
        </w:rPr>
      </w:pPr>
      <w:r w:rsidRPr="00582AAD">
        <w:rPr>
          <w:rFonts w:ascii="Times New Roman" w:eastAsia="Arial Unicode MS" w:hAnsi="Times New Roman"/>
          <w:color w:val="FFFFFF"/>
          <w:sz w:val="24"/>
          <w:szCs w:val="24"/>
          <w:lang w:eastAsia="ru-RU"/>
        </w:rPr>
        <w:footnoteReference w:id="2"/>
      </w:r>
    </w:p>
    <w:p w14:paraId="72F69FF1" w14:textId="77777777" w:rsidR="002A07D3" w:rsidRPr="002A07D3" w:rsidRDefault="002A07D3" w:rsidP="002A07D3">
      <w:pPr>
        <w:spacing w:after="0" w:line="240" w:lineRule="auto"/>
        <w:ind w:firstLine="708"/>
        <w:jc w:val="right"/>
        <w:rPr>
          <w:rFonts w:ascii="Times New Roman" w:eastAsia="Arial Unicode MS" w:hAnsi="Times New Roman"/>
          <w:color w:val="000000"/>
          <w:sz w:val="24"/>
          <w:szCs w:val="24"/>
          <w:lang w:eastAsia="ru-RU"/>
        </w:rPr>
      </w:pPr>
    </w:p>
    <w:p w14:paraId="7A62E791" w14:textId="77777777" w:rsidR="002A07D3" w:rsidRPr="002A07D3" w:rsidRDefault="002A07D3" w:rsidP="002A07D3">
      <w:pPr>
        <w:rPr>
          <w:rFonts w:ascii="Times New Roman" w:eastAsia="Arial Unicode MS" w:hAnsi="Times New Roman"/>
          <w:color w:val="000000"/>
          <w:sz w:val="24"/>
          <w:szCs w:val="24"/>
          <w:lang w:eastAsia="ru-RU"/>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3F5AB22B" w14:textId="77777777" w:rsidR="002A07D3" w:rsidRPr="002A07D3" w:rsidRDefault="002A07D3" w:rsidP="002A07D3">
      <w:pPr>
        <w:rPr>
          <w:rFonts w:ascii="Times New Roman" w:eastAsia="Arial Unicode MS" w:hAnsi="Times New Roman"/>
          <w:color w:val="000000"/>
          <w:sz w:val="24"/>
          <w:szCs w:val="24"/>
          <w:lang w:eastAsia="ru-RU"/>
        </w:rPr>
      </w:pPr>
    </w:p>
    <w:p w14:paraId="1571E547"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p w14:paraId="4D759D79"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p w14:paraId="34270C24"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p w14:paraId="59098B1B"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p w14:paraId="5E2A7654"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p w14:paraId="1E0A6775"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p w14:paraId="102FBF69"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r w:rsidRPr="002A07D3">
        <w:rPr>
          <w:rFonts w:ascii="Arial Unicode MS" w:eastAsia="Arial Unicode MS" w:hAnsi="Arial Unicode MS" w:cs="Arial Unicode MS"/>
          <w:color w:val="000000"/>
          <w:sz w:val="24"/>
          <w:szCs w:val="24"/>
          <w:lang w:eastAsia="ru-RU"/>
        </w:rPr>
        <w:t>Список лиц, ответственных за разработку, проверку, контроль и согласование текстовой части раздела:</w:t>
      </w:r>
    </w:p>
    <w:p w14:paraId="12CED2B3"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p w14:paraId="2375CF4E" w14:textId="77777777" w:rsidR="002A07D3" w:rsidRPr="002A07D3" w:rsidRDefault="002A07D3" w:rsidP="002A07D3">
      <w:pPr>
        <w:spacing w:after="0" w:line="240" w:lineRule="auto"/>
        <w:ind w:firstLine="708"/>
        <w:jc w:val="center"/>
        <w:rPr>
          <w:rFonts w:ascii="Arial Unicode MS" w:eastAsia="Arial Unicode MS" w:hAnsi="Arial Unicode MS" w:cs="Arial Unicode MS"/>
          <w:color w:val="000000"/>
          <w:sz w:val="24"/>
          <w:szCs w:val="24"/>
          <w:lang w:eastAsia="ru-RU"/>
        </w:rPr>
      </w:pPr>
    </w:p>
    <w:tbl>
      <w:tblPr>
        <w:tblW w:w="0" w:type="auto"/>
        <w:tblLook w:val="04A0" w:firstRow="1" w:lastRow="0" w:firstColumn="1" w:lastColumn="0" w:noHBand="0" w:noVBand="1"/>
      </w:tblPr>
      <w:tblGrid>
        <w:gridCol w:w="3190"/>
        <w:gridCol w:w="3190"/>
        <w:gridCol w:w="3191"/>
      </w:tblGrid>
      <w:tr w:rsidR="002A07D3" w:rsidRPr="00582AAD" w14:paraId="78FCD8FA" w14:textId="77777777" w:rsidTr="00582AAD">
        <w:tc>
          <w:tcPr>
            <w:tcW w:w="3190" w:type="dxa"/>
            <w:shd w:val="clear" w:color="auto" w:fill="auto"/>
          </w:tcPr>
          <w:p w14:paraId="799EB89A" w14:textId="77777777" w:rsidR="002A07D3" w:rsidRPr="00582AAD" w:rsidRDefault="002A07D3"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color w:val="000000"/>
                <w:sz w:val="24"/>
                <w:szCs w:val="24"/>
                <w:lang w:eastAsia="ru-RU"/>
              </w:rPr>
              <w:t>Разработал</w:t>
            </w:r>
          </w:p>
        </w:tc>
        <w:tc>
          <w:tcPr>
            <w:tcW w:w="3190" w:type="dxa"/>
            <w:tcBorders>
              <w:bottom w:val="single" w:sz="4" w:space="0" w:color="auto"/>
            </w:tcBorders>
            <w:shd w:val="clear" w:color="auto" w:fill="auto"/>
          </w:tcPr>
          <w:p w14:paraId="591CE0E8" w14:textId="1A7E9571" w:rsidR="002A07D3" w:rsidRPr="00582AAD" w:rsidRDefault="000F3816" w:rsidP="00582AAD">
            <w:pPr>
              <w:spacing w:after="0" w:line="240" w:lineRule="auto"/>
              <w:jc w:val="center"/>
              <w:rPr>
                <w:rFonts w:ascii="Times New Roman" w:eastAsia="Arial Unicode MS" w:hAnsi="Times New Roman"/>
                <w:color w:val="000000"/>
                <w:sz w:val="24"/>
                <w:szCs w:val="24"/>
                <w:lang w:eastAsia="ru-RU"/>
              </w:rPr>
            </w:pPr>
            <w:r w:rsidRPr="00582AAD">
              <w:rPr>
                <w:rFonts w:ascii="Times New Roman" w:eastAsia="Arial Unicode MS" w:hAnsi="Times New Roman"/>
                <w:noProof/>
                <w:color w:val="000000"/>
                <w:sz w:val="24"/>
                <w:szCs w:val="24"/>
                <w:lang w:eastAsia="ru-RU"/>
              </w:rPr>
              <w:drawing>
                <wp:inline distT="0" distB="0" distL="0" distR="0" wp14:anchorId="164090A0" wp14:editId="2B95522F">
                  <wp:extent cx="1316355" cy="367030"/>
                  <wp:effectExtent l="0" t="0" r="0" b="0"/>
                  <wp:docPr id="3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16355" cy="367030"/>
                          </a:xfrm>
                          <a:prstGeom prst="rect">
                            <a:avLst/>
                          </a:prstGeom>
                          <a:noFill/>
                          <a:ln>
                            <a:noFill/>
                          </a:ln>
                        </pic:spPr>
                      </pic:pic>
                    </a:graphicData>
                  </a:graphic>
                </wp:inline>
              </w:drawing>
            </w:r>
          </w:p>
        </w:tc>
        <w:tc>
          <w:tcPr>
            <w:tcW w:w="3191" w:type="dxa"/>
            <w:shd w:val="clear" w:color="auto" w:fill="auto"/>
          </w:tcPr>
          <w:p w14:paraId="43ED12F3" w14:textId="77777777" w:rsidR="002A07D3" w:rsidRPr="00582AAD" w:rsidRDefault="002A07D3"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color w:val="000000"/>
                <w:sz w:val="24"/>
                <w:szCs w:val="24"/>
                <w:lang w:eastAsia="ru-RU"/>
              </w:rPr>
              <w:t>Платонова Е.Ю.</w:t>
            </w:r>
          </w:p>
        </w:tc>
      </w:tr>
      <w:tr w:rsidR="002A07D3" w:rsidRPr="00582AAD" w14:paraId="6FC70D95" w14:textId="77777777" w:rsidTr="00582AAD">
        <w:trPr>
          <w:trHeight w:hRule="exact" w:val="170"/>
        </w:trPr>
        <w:tc>
          <w:tcPr>
            <w:tcW w:w="3190" w:type="dxa"/>
            <w:shd w:val="clear" w:color="auto" w:fill="auto"/>
          </w:tcPr>
          <w:p w14:paraId="171CF3D2" w14:textId="77777777" w:rsidR="002A07D3" w:rsidRPr="00582AAD" w:rsidRDefault="002A07D3" w:rsidP="00582AAD">
            <w:pPr>
              <w:spacing w:after="0" w:line="240" w:lineRule="auto"/>
              <w:jc w:val="center"/>
              <w:rPr>
                <w:rFonts w:ascii="Arial Unicode MS" w:eastAsia="Arial Unicode MS" w:hAnsi="Arial Unicode MS" w:cs="Arial Unicode MS"/>
                <w:color w:val="000000"/>
                <w:sz w:val="24"/>
                <w:szCs w:val="24"/>
                <w:lang w:eastAsia="ru-RU"/>
              </w:rPr>
            </w:pPr>
          </w:p>
        </w:tc>
        <w:tc>
          <w:tcPr>
            <w:tcW w:w="3190" w:type="dxa"/>
            <w:tcBorders>
              <w:top w:val="single" w:sz="4" w:space="0" w:color="auto"/>
            </w:tcBorders>
            <w:shd w:val="clear" w:color="auto" w:fill="auto"/>
          </w:tcPr>
          <w:p w14:paraId="4CC282A6" w14:textId="77777777" w:rsidR="002A07D3" w:rsidRPr="00582AAD" w:rsidRDefault="002A07D3" w:rsidP="00582AAD">
            <w:pPr>
              <w:spacing w:after="0" w:line="240" w:lineRule="auto"/>
              <w:jc w:val="center"/>
              <w:rPr>
                <w:rFonts w:ascii="Times New Roman" w:eastAsia="Arial Unicode MS" w:hAnsi="Times New Roman"/>
                <w:noProof/>
                <w:color w:val="000000"/>
                <w:sz w:val="24"/>
                <w:szCs w:val="24"/>
                <w:vertAlign w:val="superscript"/>
                <w:lang w:eastAsia="ru-RU"/>
              </w:rPr>
            </w:pPr>
            <w:r w:rsidRPr="00582AAD">
              <w:rPr>
                <w:rFonts w:ascii="Times New Roman" w:eastAsia="Arial Unicode MS" w:hAnsi="Times New Roman"/>
                <w:noProof/>
                <w:color w:val="000000"/>
                <w:sz w:val="24"/>
                <w:szCs w:val="24"/>
                <w:vertAlign w:val="superscript"/>
                <w:lang w:eastAsia="ru-RU"/>
              </w:rPr>
              <w:t>(подпись и дата)</w:t>
            </w:r>
          </w:p>
        </w:tc>
        <w:tc>
          <w:tcPr>
            <w:tcW w:w="3191" w:type="dxa"/>
            <w:shd w:val="clear" w:color="auto" w:fill="auto"/>
          </w:tcPr>
          <w:p w14:paraId="5D1AFF75" w14:textId="77777777" w:rsidR="002A07D3" w:rsidRPr="00582AAD" w:rsidRDefault="002A07D3" w:rsidP="00582AAD">
            <w:pPr>
              <w:spacing w:after="0" w:line="240" w:lineRule="auto"/>
              <w:jc w:val="center"/>
              <w:rPr>
                <w:rFonts w:ascii="Arial Unicode MS" w:eastAsia="Arial Unicode MS" w:hAnsi="Arial Unicode MS" w:cs="Arial Unicode MS"/>
                <w:color w:val="000000"/>
                <w:sz w:val="24"/>
                <w:szCs w:val="24"/>
                <w:lang w:eastAsia="ru-RU"/>
              </w:rPr>
            </w:pPr>
          </w:p>
        </w:tc>
      </w:tr>
      <w:tr w:rsidR="002A07D3" w:rsidRPr="00582AAD" w14:paraId="65129E21" w14:textId="77777777" w:rsidTr="00582AAD">
        <w:tc>
          <w:tcPr>
            <w:tcW w:w="3190" w:type="dxa"/>
            <w:shd w:val="clear" w:color="auto" w:fill="auto"/>
          </w:tcPr>
          <w:p w14:paraId="4261046A" w14:textId="77777777" w:rsidR="002A07D3" w:rsidRPr="00582AAD" w:rsidRDefault="002A07D3"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color w:val="000000"/>
                <w:sz w:val="24"/>
                <w:szCs w:val="24"/>
                <w:lang w:eastAsia="ru-RU"/>
              </w:rPr>
              <w:t>Проверил</w:t>
            </w:r>
          </w:p>
        </w:tc>
        <w:tc>
          <w:tcPr>
            <w:tcW w:w="3190" w:type="dxa"/>
            <w:tcBorders>
              <w:bottom w:val="single" w:sz="4" w:space="0" w:color="auto"/>
            </w:tcBorders>
            <w:shd w:val="clear" w:color="auto" w:fill="auto"/>
          </w:tcPr>
          <w:p w14:paraId="1EF336F1" w14:textId="79A2E3F0" w:rsidR="002A07D3" w:rsidRPr="00582AAD" w:rsidRDefault="000F3816"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noProof/>
                <w:sz w:val="2"/>
                <w:szCs w:val="2"/>
                <w:lang w:eastAsia="ru-RU"/>
              </w:rPr>
              <w:drawing>
                <wp:inline distT="0" distB="0" distL="0" distR="0" wp14:anchorId="45F900E6" wp14:editId="7CCA581A">
                  <wp:extent cx="1035050" cy="326390"/>
                  <wp:effectExtent l="0" t="0" r="0" b="0"/>
                  <wp:docPr id="3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0" cy="326390"/>
                          </a:xfrm>
                          <a:prstGeom prst="rect">
                            <a:avLst/>
                          </a:prstGeom>
                          <a:noFill/>
                          <a:ln>
                            <a:noFill/>
                          </a:ln>
                        </pic:spPr>
                      </pic:pic>
                    </a:graphicData>
                  </a:graphic>
                </wp:inline>
              </w:drawing>
            </w:r>
          </w:p>
        </w:tc>
        <w:tc>
          <w:tcPr>
            <w:tcW w:w="3191" w:type="dxa"/>
            <w:shd w:val="clear" w:color="auto" w:fill="auto"/>
          </w:tcPr>
          <w:p w14:paraId="738F8C9F" w14:textId="77777777" w:rsidR="002A07D3" w:rsidRPr="00582AAD" w:rsidRDefault="002A07D3"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color w:val="000000"/>
                <w:sz w:val="24"/>
                <w:szCs w:val="24"/>
                <w:lang w:eastAsia="ru-RU"/>
              </w:rPr>
              <w:t>Скосырев П.Н.</w:t>
            </w:r>
          </w:p>
        </w:tc>
      </w:tr>
      <w:tr w:rsidR="002A07D3" w:rsidRPr="00582AAD" w14:paraId="25866EBC" w14:textId="77777777" w:rsidTr="00582AAD">
        <w:trPr>
          <w:trHeight w:hRule="exact" w:val="170"/>
        </w:trPr>
        <w:tc>
          <w:tcPr>
            <w:tcW w:w="3190" w:type="dxa"/>
            <w:shd w:val="clear" w:color="auto" w:fill="auto"/>
          </w:tcPr>
          <w:p w14:paraId="16494742" w14:textId="77777777" w:rsidR="002A07D3" w:rsidRPr="00582AAD" w:rsidRDefault="002A07D3" w:rsidP="00582AAD">
            <w:pPr>
              <w:spacing w:after="0" w:line="240" w:lineRule="auto"/>
              <w:jc w:val="center"/>
              <w:rPr>
                <w:rFonts w:ascii="Arial Unicode MS" w:eastAsia="Arial Unicode MS" w:hAnsi="Arial Unicode MS" w:cs="Arial Unicode MS"/>
                <w:color w:val="000000"/>
                <w:sz w:val="24"/>
                <w:szCs w:val="24"/>
                <w:lang w:eastAsia="ru-RU"/>
              </w:rPr>
            </w:pPr>
          </w:p>
        </w:tc>
        <w:tc>
          <w:tcPr>
            <w:tcW w:w="3190" w:type="dxa"/>
            <w:tcBorders>
              <w:top w:val="single" w:sz="4" w:space="0" w:color="auto"/>
            </w:tcBorders>
            <w:shd w:val="clear" w:color="auto" w:fill="auto"/>
          </w:tcPr>
          <w:p w14:paraId="143F7EB4" w14:textId="77777777" w:rsidR="002A07D3" w:rsidRPr="00582AAD" w:rsidRDefault="002A07D3" w:rsidP="00582AAD">
            <w:pPr>
              <w:spacing w:after="0" w:line="240" w:lineRule="auto"/>
              <w:jc w:val="center"/>
              <w:rPr>
                <w:rFonts w:ascii="Times New Roman" w:eastAsia="Arial Unicode MS" w:hAnsi="Times New Roman"/>
                <w:noProof/>
                <w:color w:val="000000"/>
                <w:sz w:val="24"/>
                <w:szCs w:val="24"/>
                <w:vertAlign w:val="superscript"/>
                <w:lang w:eastAsia="ru-RU"/>
              </w:rPr>
            </w:pPr>
            <w:r w:rsidRPr="00582AAD">
              <w:rPr>
                <w:rFonts w:ascii="Times New Roman" w:eastAsia="Arial Unicode MS" w:hAnsi="Times New Roman"/>
                <w:noProof/>
                <w:color w:val="000000"/>
                <w:sz w:val="24"/>
                <w:szCs w:val="24"/>
                <w:vertAlign w:val="superscript"/>
                <w:lang w:eastAsia="ru-RU"/>
              </w:rPr>
              <w:t>(подпись и дата)</w:t>
            </w:r>
          </w:p>
        </w:tc>
        <w:tc>
          <w:tcPr>
            <w:tcW w:w="3191" w:type="dxa"/>
            <w:shd w:val="clear" w:color="auto" w:fill="auto"/>
          </w:tcPr>
          <w:p w14:paraId="62EC7D0E" w14:textId="77777777" w:rsidR="002A07D3" w:rsidRPr="00582AAD" w:rsidRDefault="002A07D3" w:rsidP="00582AAD">
            <w:pPr>
              <w:spacing w:after="0" w:line="240" w:lineRule="auto"/>
              <w:jc w:val="center"/>
              <w:rPr>
                <w:rFonts w:ascii="Arial Unicode MS" w:eastAsia="Arial Unicode MS" w:hAnsi="Arial Unicode MS" w:cs="Arial Unicode MS"/>
                <w:color w:val="000000"/>
                <w:sz w:val="24"/>
                <w:szCs w:val="24"/>
                <w:lang w:eastAsia="ru-RU"/>
              </w:rPr>
            </w:pPr>
          </w:p>
        </w:tc>
      </w:tr>
      <w:tr w:rsidR="002A07D3" w:rsidRPr="00582AAD" w14:paraId="7DD4DFCD" w14:textId="77777777" w:rsidTr="00582AAD">
        <w:tc>
          <w:tcPr>
            <w:tcW w:w="3190" w:type="dxa"/>
            <w:shd w:val="clear" w:color="auto" w:fill="auto"/>
          </w:tcPr>
          <w:p w14:paraId="3152E44F" w14:textId="77777777" w:rsidR="002A07D3" w:rsidRPr="00582AAD" w:rsidRDefault="002A07D3"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color w:val="000000"/>
                <w:sz w:val="24"/>
                <w:szCs w:val="24"/>
                <w:lang w:eastAsia="ru-RU"/>
              </w:rPr>
              <w:t>Главный инженер проекта</w:t>
            </w:r>
          </w:p>
        </w:tc>
        <w:tc>
          <w:tcPr>
            <w:tcW w:w="3190" w:type="dxa"/>
            <w:tcBorders>
              <w:bottom w:val="single" w:sz="4" w:space="0" w:color="auto"/>
            </w:tcBorders>
            <w:shd w:val="clear" w:color="auto" w:fill="auto"/>
          </w:tcPr>
          <w:p w14:paraId="540D8583" w14:textId="12D1F311" w:rsidR="002A07D3" w:rsidRPr="00582AAD" w:rsidRDefault="000F3816"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noProof/>
                <w:sz w:val="2"/>
                <w:szCs w:val="2"/>
                <w:lang w:eastAsia="ru-RU"/>
              </w:rPr>
              <w:drawing>
                <wp:inline distT="0" distB="0" distL="0" distR="0" wp14:anchorId="7CA448EC" wp14:editId="74D10C4E">
                  <wp:extent cx="1035050" cy="326390"/>
                  <wp:effectExtent l="0" t="0" r="0" b="0"/>
                  <wp:docPr id="3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0" cy="326390"/>
                          </a:xfrm>
                          <a:prstGeom prst="rect">
                            <a:avLst/>
                          </a:prstGeom>
                          <a:noFill/>
                          <a:ln>
                            <a:noFill/>
                          </a:ln>
                        </pic:spPr>
                      </pic:pic>
                    </a:graphicData>
                  </a:graphic>
                </wp:inline>
              </w:drawing>
            </w:r>
          </w:p>
        </w:tc>
        <w:tc>
          <w:tcPr>
            <w:tcW w:w="3191" w:type="dxa"/>
            <w:shd w:val="clear" w:color="auto" w:fill="auto"/>
          </w:tcPr>
          <w:p w14:paraId="25C7D220" w14:textId="77777777" w:rsidR="002A07D3" w:rsidRPr="00582AAD" w:rsidRDefault="002A07D3" w:rsidP="00582AAD">
            <w:pPr>
              <w:spacing w:after="0" w:line="240" w:lineRule="auto"/>
              <w:jc w:val="center"/>
              <w:rPr>
                <w:rFonts w:ascii="Times New Roman" w:eastAsia="Arial Unicode MS" w:hAnsi="Times New Roman"/>
                <w:color w:val="000000"/>
                <w:sz w:val="24"/>
                <w:szCs w:val="24"/>
                <w:lang w:eastAsia="ru-RU"/>
              </w:rPr>
            </w:pPr>
            <w:r w:rsidRPr="00582AAD">
              <w:rPr>
                <w:rFonts w:ascii="Arial Unicode MS" w:eastAsia="Arial Unicode MS" w:hAnsi="Arial Unicode MS" w:cs="Arial Unicode MS"/>
                <w:color w:val="000000"/>
                <w:sz w:val="24"/>
                <w:szCs w:val="24"/>
                <w:lang w:eastAsia="ru-RU"/>
              </w:rPr>
              <w:t>Скосырев П.Н.</w:t>
            </w:r>
          </w:p>
        </w:tc>
      </w:tr>
      <w:tr w:rsidR="002A07D3" w:rsidRPr="00582AAD" w14:paraId="5EDB459F" w14:textId="77777777" w:rsidTr="00582AAD">
        <w:trPr>
          <w:trHeight w:hRule="exact" w:val="170"/>
        </w:trPr>
        <w:tc>
          <w:tcPr>
            <w:tcW w:w="3190" w:type="dxa"/>
            <w:shd w:val="clear" w:color="auto" w:fill="auto"/>
          </w:tcPr>
          <w:p w14:paraId="6A9AB4EE" w14:textId="77777777" w:rsidR="002A07D3" w:rsidRPr="00582AAD" w:rsidRDefault="002A07D3" w:rsidP="00582AAD">
            <w:pPr>
              <w:spacing w:after="0" w:line="240" w:lineRule="auto"/>
              <w:jc w:val="center"/>
              <w:rPr>
                <w:rFonts w:ascii="Arial Unicode MS" w:eastAsia="Arial Unicode MS" w:hAnsi="Arial Unicode MS" w:cs="Arial Unicode MS"/>
                <w:color w:val="000000"/>
                <w:sz w:val="24"/>
                <w:szCs w:val="24"/>
                <w:lang w:eastAsia="ru-RU"/>
              </w:rPr>
            </w:pPr>
          </w:p>
        </w:tc>
        <w:tc>
          <w:tcPr>
            <w:tcW w:w="3190" w:type="dxa"/>
            <w:tcBorders>
              <w:top w:val="single" w:sz="4" w:space="0" w:color="auto"/>
            </w:tcBorders>
            <w:shd w:val="clear" w:color="auto" w:fill="auto"/>
          </w:tcPr>
          <w:p w14:paraId="4C1BF93C" w14:textId="77777777" w:rsidR="002A07D3" w:rsidRPr="00582AAD" w:rsidRDefault="002A07D3" w:rsidP="00582AAD">
            <w:pPr>
              <w:spacing w:after="0" w:line="240" w:lineRule="auto"/>
              <w:jc w:val="center"/>
              <w:rPr>
                <w:rFonts w:ascii="Arial Unicode MS" w:eastAsia="Arial Unicode MS" w:hAnsi="Arial Unicode MS" w:cs="Arial Unicode MS"/>
                <w:noProof/>
                <w:sz w:val="2"/>
                <w:szCs w:val="2"/>
                <w:vertAlign w:val="superscript"/>
                <w:lang w:eastAsia="ru-RU"/>
              </w:rPr>
            </w:pPr>
            <w:r w:rsidRPr="00582AAD">
              <w:rPr>
                <w:rFonts w:ascii="Times New Roman" w:eastAsia="Arial Unicode MS" w:hAnsi="Times New Roman"/>
                <w:noProof/>
                <w:color w:val="000000"/>
                <w:sz w:val="24"/>
                <w:szCs w:val="24"/>
                <w:vertAlign w:val="superscript"/>
                <w:lang w:eastAsia="ru-RU"/>
              </w:rPr>
              <w:t>(подпись и дата)</w:t>
            </w:r>
          </w:p>
        </w:tc>
        <w:tc>
          <w:tcPr>
            <w:tcW w:w="3191" w:type="dxa"/>
            <w:shd w:val="clear" w:color="auto" w:fill="auto"/>
          </w:tcPr>
          <w:p w14:paraId="6835466A" w14:textId="77777777" w:rsidR="002A07D3" w:rsidRPr="00582AAD" w:rsidRDefault="002A07D3" w:rsidP="00582AAD">
            <w:pPr>
              <w:spacing w:after="0" w:line="240" w:lineRule="auto"/>
              <w:jc w:val="center"/>
              <w:rPr>
                <w:rFonts w:ascii="Arial Unicode MS" w:eastAsia="Arial Unicode MS" w:hAnsi="Arial Unicode MS" w:cs="Arial Unicode MS"/>
                <w:color w:val="000000"/>
                <w:sz w:val="24"/>
                <w:szCs w:val="24"/>
                <w:lang w:eastAsia="ru-RU"/>
              </w:rPr>
            </w:pPr>
          </w:p>
        </w:tc>
      </w:tr>
    </w:tbl>
    <w:p w14:paraId="1D0ABAEF" w14:textId="77777777" w:rsidR="002A07D3" w:rsidRPr="00582AAD" w:rsidRDefault="002A07D3" w:rsidP="002A07D3">
      <w:pPr>
        <w:spacing w:after="0" w:line="240" w:lineRule="auto"/>
        <w:ind w:firstLine="708"/>
        <w:jc w:val="center"/>
        <w:rPr>
          <w:rFonts w:ascii="Times New Roman" w:eastAsia="Arial Unicode MS" w:hAnsi="Times New Roman"/>
          <w:color w:val="FFFFFF"/>
          <w:sz w:val="24"/>
          <w:szCs w:val="24"/>
          <w:lang w:eastAsia="ru-RU"/>
        </w:rPr>
      </w:pPr>
      <w:r w:rsidRPr="00582AAD">
        <w:rPr>
          <w:rFonts w:ascii="Times New Roman" w:eastAsia="Arial Unicode MS" w:hAnsi="Times New Roman"/>
          <w:color w:val="FFFFFF"/>
          <w:sz w:val="24"/>
          <w:szCs w:val="24"/>
          <w:lang w:eastAsia="ru-RU"/>
        </w:rPr>
        <w:footnoteReference w:id="3"/>
      </w:r>
    </w:p>
    <w:p w14:paraId="3FB211F4" w14:textId="77777777" w:rsidR="002A07D3" w:rsidRPr="002A07D3" w:rsidRDefault="002A07D3" w:rsidP="002A07D3">
      <w:pPr>
        <w:rPr>
          <w:rFonts w:ascii="Times New Roman" w:eastAsia="Arial Unicode MS" w:hAnsi="Times New Roman"/>
          <w:color w:val="000000"/>
          <w:sz w:val="24"/>
          <w:szCs w:val="24"/>
          <w:lang w:eastAsia="ru-RU"/>
        </w:rPr>
      </w:pPr>
    </w:p>
    <w:p w14:paraId="2D67A126" w14:textId="77777777" w:rsidR="002A07D3" w:rsidRPr="002A07D3" w:rsidRDefault="002A07D3" w:rsidP="002A07D3">
      <w:pPr>
        <w:rPr>
          <w:rFonts w:ascii="Times New Roman" w:eastAsia="Arial Unicode MS" w:hAnsi="Times New Roman"/>
          <w:color w:val="000000"/>
          <w:sz w:val="24"/>
          <w:szCs w:val="24"/>
          <w:lang w:eastAsia="ru-RU"/>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7B9DEAAB" w14:textId="77777777" w:rsidR="002A07D3" w:rsidRPr="002A07D3" w:rsidRDefault="002A07D3" w:rsidP="002A07D3">
      <w:pPr>
        <w:rPr>
          <w:rFonts w:ascii="Times New Roman" w:eastAsia="Arial Unicode MS" w:hAnsi="Times New Roman"/>
          <w:color w:val="000000"/>
          <w:sz w:val="24"/>
          <w:szCs w:val="24"/>
          <w:lang w:eastAsia="ru-RU"/>
        </w:rPr>
      </w:pPr>
    </w:p>
    <w:p w14:paraId="7440A757" w14:textId="77777777" w:rsidR="002A07D3" w:rsidRPr="002A07D3" w:rsidRDefault="002A07D3" w:rsidP="002A07D3">
      <w:pPr>
        <w:spacing w:after="0" w:line="163" w:lineRule="exact"/>
        <w:ind w:left="6140"/>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УТВЕРЖДЕНА</w:t>
      </w:r>
    </w:p>
    <w:p w14:paraId="6F60B34F" w14:textId="77777777" w:rsidR="002A07D3" w:rsidRPr="002A07D3" w:rsidRDefault="002A07D3" w:rsidP="002A07D3">
      <w:pPr>
        <w:spacing w:after="0" w:line="163" w:lineRule="exact"/>
        <w:ind w:left="6140"/>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приказом Федеральной службы</w:t>
      </w:r>
    </w:p>
    <w:p w14:paraId="6BCBBD88" w14:textId="77777777" w:rsidR="002A07D3" w:rsidRPr="002A07D3" w:rsidRDefault="002A07D3" w:rsidP="002A07D3">
      <w:pPr>
        <w:spacing w:after="0" w:line="163" w:lineRule="exact"/>
        <w:ind w:left="6140"/>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по экологическому, технологическому</w:t>
      </w:r>
    </w:p>
    <w:p w14:paraId="0232F08A" w14:textId="77777777" w:rsidR="002A07D3" w:rsidRPr="002A07D3" w:rsidRDefault="002A07D3" w:rsidP="002A07D3">
      <w:pPr>
        <w:spacing w:after="0" w:line="163" w:lineRule="exact"/>
        <w:ind w:left="6140"/>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и атомному надзору</w:t>
      </w:r>
    </w:p>
    <w:p w14:paraId="7742816C" w14:textId="77777777" w:rsidR="002A07D3" w:rsidRPr="002A07D3" w:rsidRDefault="002A07D3" w:rsidP="002A07D3">
      <w:pPr>
        <w:spacing w:after="0" w:line="240" w:lineRule="auto"/>
        <w:ind w:left="6140"/>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от 4 марта 2019 г. N 86</w:t>
      </w:r>
    </w:p>
    <w:p w14:paraId="4D6BFB48"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bookmarkStart w:id="5" w:name="bookmark4"/>
      <w:r w:rsidRPr="002A07D3">
        <w:rPr>
          <w:rFonts w:ascii="Times New Roman" w:eastAsia="Arial Unicode MS" w:hAnsi="Times New Roman"/>
          <w:b/>
          <w:bCs/>
          <w:spacing w:val="4"/>
          <w:sz w:val="26"/>
          <w:szCs w:val="26"/>
          <w:lang w:eastAsia="ru-RU"/>
        </w:rPr>
        <w:t>ВЫПИСКА ИЗ РЕЕСТРА ЧЛЕНОВ САМОРЕГУЛИРУЕМОЙ</w:t>
      </w:r>
      <w:bookmarkStart w:id="6" w:name="bookmark5"/>
      <w:bookmarkEnd w:id="5"/>
      <w:r w:rsidRPr="002A07D3">
        <w:rPr>
          <w:rFonts w:ascii="Times New Roman" w:eastAsia="Arial Unicode MS" w:hAnsi="Times New Roman"/>
          <w:b/>
          <w:bCs/>
          <w:spacing w:val="4"/>
          <w:sz w:val="26"/>
          <w:szCs w:val="26"/>
          <w:lang w:eastAsia="ru-RU"/>
        </w:rPr>
        <w:t xml:space="preserve"> </w:t>
      </w:r>
      <w:r w:rsidRPr="002A07D3">
        <w:rPr>
          <w:rFonts w:ascii="Times New Roman" w:eastAsia="Arial Unicode MS" w:hAnsi="Times New Roman"/>
          <w:spacing w:val="4"/>
          <w:sz w:val="26"/>
          <w:szCs w:val="26"/>
          <w:lang w:eastAsia="ru-RU"/>
        </w:rPr>
        <w:t>ОРГАНИЗАЦИИ</w:t>
      </w:r>
      <w:bookmarkEnd w:id="6"/>
    </w:p>
    <w:p w14:paraId="4293CB0E"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spacing w:val="4"/>
          <w:sz w:val="26"/>
          <w:szCs w:val="26"/>
          <w:lang w:eastAsia="ru-RU"/>
        </w:rPr>
        <w:t xml:space="preserve">«15» мая 2019 г. </w:t>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r>
      <w:r w:rsidRPr="002A07D3">
        <w:rPr>
          <w:rFonts w:ascii="Times New Roman" w:eastAsia="Arial Unicode MS" w:hAnsi="Times New Roman"/>
          <w:spacing w:val="4"/>
          <w:sz w:val="26"/>
          <w:szCs w:val="26"/>
          <w:lang w:eastAsia="ru-RU"/>
        </w:rPr>
        <w:tab/>
        <w:t>№294</w:t>
      </w:r>
    </w:p>
    <w:p w14:paraId="3AE1A005"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b/>
          <w:bCs/>
          <w:spacing w:val="4"/>
          <w:sz w:val="26"/>
          <w:szCs w:val="26"/>
          <w:lang w:eastAsia="ru-RU"/>
        </w:rPr>
        <w:t xml:space="preserve">Ассоциация «Объединение проектировщиков Владимирской области», саморегулируемая </w:t>
      </w:r>
      <w:r w:rsidRPr="002A07D3">
        <w:rPr>
          <w:rFonts w:ascii="Times New Roman" w:eastAsia="Arial Unicode MS" w:hAnsi="Times New Roman"/>
          <w:spacing w:val="4"/>
          <w:sz w:val="26"/>
          <w:szCs w:val="26"/>
          <w:lang w:eastAsia="ru-RU"/>
        </w:rPr>
        <w:t>организация</w:t>
      </w:r>
    </w:p>
    <w:p w14:paraId="7CC4A1AD"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spacing w:val="4"/>
          <w:sz w:val="26"/>
          <w:szCs w:val="26"/>
          <w:lang w:eastAsia="ru-RU"/>
        </w:rPr>
        <w:t>(Ассоциация «ОПВО», СРО)</w:t>
      </w:r>
    </w:p>
    <w:p w14:paraId="1E7B5D17" w14:textId="77777777" w:rsidR="002A07D3" w:rsidRPr="002A07D3" w:rsidRDefault="002A07D3" w:rsidP="002A07D3">
      <w:pPr>
        <w:spacing w:after="0" w:line="240" w:lineRule="auto"/>
        <w:ind w:left="142"/>
        <w:jc w:val="center"/>
        <w:rPr>
          <w:rFonts w:ascii="Times New Roman" w:eastAsia="Arial Unicode MS" w:hAnsi="Times New Roman"/>
          <w:b/>
          <w:bCs/>
          <w:spacing w:val="4"/>
          <w:sz w:val="26"/>
          <w:szCs w:val="26"/>
          <w:lang w:eastAsia="ru-RU"/>
        </w:rPr>
      </w:pPr>
      <w:r w:rsidRPr="002A07D3">
        <w:rPr>
          <w:rFonts w:ascii="Times New Roman" w:eastAsia="Arial Unicode MS" w:hAnsi="Times New Roman"/>
          <w:spacing w:val="4"/>
          <w:sz w:val="26"/>
          <w:szCs w:val="26"/>
          <w:lang w:eastAsia="ru-RU"/>
        </w:rPr>
        <w:t>СРО, основанные на членстве лиц, осуществляющих</w:t>
      </w:r>
      <w:r w:rsidRPr="002A07D3">
        <w:rPr>
          <w:rFonts w:ascii="Times New Roman" w:eastAsia="Arial Unicode MS" w:hAnsi="Times New Roman"/>
          <w:b/>
          <w:bCs/>
          <w:spacing w:val="4"/>
          <w:sz w:val="26"/>
          <w:szCs w:val="26"/>
          <w:lang w:eastAsia="ru-RU"/>
        </w:rPr>
        <w:t xml:space="preserve"> подготовку проектной документации</w:t>
      </w:r>
    </w:p>
    <w:p w14:paraId="7DAEFCEA"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spacing w:val="4"/>
          <w:sz w:val="26"/>
          <w:szCs w:val="26"/>
          <w:lang w:eastAsia="ru-RU"/>
        </w:rPr>
        <w:t xml:space="preserve">600005, г. Владимир, ул. Студенческая, д.5-А, </w:t>
      </w:r>
      <w:hyperlink r:id="rId16" w:history="1">
        <w:r w:rsidRPr="002A07D3">
          <w:rPr>
            <w:rFonts w:ascii="Times New Roman" w:eastAsia="Arial Unicode MS" w:hAnsi="Times New Roman"/>
            <w:color w:val="0066CC"/>
            <w:spacing w:val="4"/>
            <w:sz w:val="26"/>
            <w:szCs w:val="26"/>
            <w:u w:val="single"/>
            <w:lang w:val="en-US" w:eastAsia="ru-RU"/>
          </w:rPr>
          <w:t>http</w:t>
        </w:r>
        <w:r w:rsidRPr="002A07D3">
          <w:rPr>
            <w:rFonts w:ascii="Times New Roman" w:eastAsia="Arial Unicode MS" w:hAnsi="Times New Roman"/>
            <w:color w:val="0066CC"/>
            <w:spacing w:val="4"/>
            <w:sz w:val="26"/>
            <w:szCs w:val="26"/>
            <w:u w:val="single"/>
            <w:lang w:eastAsia="ru-RU"/>
          </w:rPr>
          <w:t>://</w:t>
        </w:r>
        <w:r w:rsidRPr="002A07D3">
          <w:rPr>
            <w:rFonts w:ascii="Times New Roman" w:eastAsia="Arial Unicode MS" w:hAnsi="Times New Roman"/>
            <w:color w:val="0066CC"/>
            <w:spacing w:val="4"/>
            <w:sz w:val="26"/>
            <w:szCs w:val="26"/>
            <w:u w:val="single"/>
            <w:lang w:val="en-US" w:eastAsia="ru-RU"/>
          </w:rPr>
          <w:t>www</w:t>
        </w:r>
        <w:r w:rsidRPr="002A07D3">
          <w:rPr>
            <w:rFonts w:ascii="Times New Roman" w:eastAsia="Arial Unicode MS" w:hAnsi="Times New Roman"/>
            <w:color w:val="0066CC"/>
            <w:spacing w:val="4"/>
            <w:sz w:val="26"/>
            <w:szCs w:val="26"/>
            <w:u w:val="single"/>
            <w:lang w:eastAsia="ru-RU"/>
          </w:rPr>
          <w:t>.</w:t>
        </w:r>
        <w:r w:rsidRPr="002A07D3">
          <w:rPr>
            <w:rFonts w:ascii="Times New Roman" w:eastAsia="Arial Unicode MS" w:hAnsi="Times New Roman"/>
            <w:color w:val="0066CC"/>
            <w:spacing w:val="4"/>
            <w:sz w:val="26"/>
            <w:szCs w:val="26"/>
            <w:u w:val="single"/>
            <w:lang w:val="en-US" w:eastAsia="ru-RU"/>
          </w:rPr>
          <w:t>opvo</w:t>
        </w:r>
        <w:r w:rsidRPr="002A07D3">
          <w:rPr>
            <w:rFonts w:ascii="Times New Roman" w:eastAsia="Arial Unicode MS" w:hAnsi="Times New Roman"/>
            <w:color w:val="0066CC"/>
            <w:spacing w:val="4"/>
            <w:sz w:val="26"/>
            <w:szCs w:val="26"/>
            <w:u w:val="single"/>
            <w:lang w:eastAsia="ru-RU"/>
          </w:rPr>
          <w:t>33.</w:t>
        </w:r>
        <w:r w:rsidRPr="002A07D3">
          <w:rPr>
            <w:rFonts w:ascii="Times New Roman" w:eastAsia="Arial Unicode MS" w:hAnsi="Times New Roman"/>
            <w:color w:val="0066CC"/>
            <w:spacing w:val="4"/>
            <w:sz w:val="26"/>
            <w:szCs w:val="26"/>
            <w:u w:val="single"/>
            <w:lang w:val="en-US" w:eastAsia="ru-RU"/>
          </w:rPr>
          <w:t>ru</w:t>
        </w:r>
      </w:hyperlink>
      <w:r w:rsidRPr="002A07D3">
        <w:rPr>
          <w:rFonts w:ascii="Times New Roman" w:eastAsia="Arial Unicode MS" w:hAnsi="Times New Roman"/>
          <w:spacing w:val="4"/>
          <w:sz w:val="26"/>
          <w:szCs w:val="26"/>
          <w:lang w:eastAsia="ru-RU"/>
        </w:rPr>
        <w:t xml:space="preserve">, </w:t>
      </w:r>
      <w:hyperlink r:id="rId17" w:history="1">
        <w:r w:rsidRPr="002A07D3">
          <w:rPr>
            <w:rFonts w:ascii="Times New Roman" w:eastAsia="Arial Unicode MS" w:hAnsi="Times New Roman"/>
            <w:color w:val="0066CC"/>
            <w:spacing w:val="4"/>
            <w:sz w:val="26"/>
            <w:szCs w:val="26"/>
            <w:u w:val="single"/>
            <w:lang w:val="en-US" w:eastAsia="ru-RU"/>
          </w:rPr>
          <w:t>cpo</w:t>
        </w:r>
        <w:r w:rsidRPr="002A07D3">
          <w:rPr>
            <w:rFonts w:ascii="Times New Roman" w:eastAsia="Arial Unicode MS" w:hAnsi="Times New Roman"/>
            <w:color w:val="0066CC"/>
            <w:spacing w:val="4"/>
            <w:sz w:val="26"/>
            <w:szCs w:val="26"/>
            <w:u w:val="single"/>
            <w:lang w:eastAsia="ru-RU"/>
          </w:rPr>
          <w:t>-</w:t>
        </w:r>
        <w:r w:rsidRPr="002A07D3">
          <w:rPr>
            <w:rFonts w:ascii="Times New Roman" w:eastAsia="Arial Unicode MS" w:hAnsi="Times New Roman"/>
            <w:color w:val="0066CC"/>
            <w:spacing w:val="4"/>
            <w:sz w:val="26"/>
            <w:szCs w:val="26"/>
            <w:u w:val="single"/>
            <w:lang w:val="en-US" w:eastAsia="ru-RU"/>
          </w:rPr>
          <w:t>opvo</w:t>
        </w:r>
        <w:r w:rsidRPr="002A07D3">
          <w:rPr>
            <w:rFonts w:ascii="Times New Roman" w:eastAsia="Arial Unicode MS" w:hAnsi="Times New Roman"/>
            <w:color w:val="0066CC"/>
            <w:spacing w:val="4"/>
            <w:sz w:val="26"/>
            <w:szCs w:val="26"/>
            <w:u w:val="single"/>
            <w:lang w:eastAsia="ru-RU"/>
          </w:rPr>
          <w:t>@</w:t>
        </w:r>
        <w:r w:rsidRPr="002A07D3">
          <w:rPr>
            <w:rFonts w:ascii="Times New Roman" w:eastAsia="Arial Unicode MS" w:hAnsi="Times New Roman"/>
            <w:color w:val="0066CC"/>
            <w:spacing w:val="4"/>
            <w:sz w:val="26"/>
            <w:szCs w:val="26"/>
            <w:u w:val="single"/>
            <w:lang w:val="en-US" w:eastAsia="ru-RU"/>
          </w:rPr>
          <w:t>yandex</w:t>
        </w:r>
        <w:r w:rsidRPr="002A07D3">
          <w:rPr>
            <w:rFonts w:ascii="Times New Roman" w:eastAsia="Arial Unicode MS" w:hAnsi="Times New Roman"/>
            <w:color w:val="0066CC"/>
            <w:spacing w:val="4"/>
            <w:sz w:val="26"/>
            <w:szCs w:val="26"/>
            <w:u w:val="single"/>
            <w:lang w:eastAsia="ru-RU"/>
          </w:rPr>
          <w:t>.</w:t>
        </w:r>
        <w:r w:rsidRPr="002A07D3">
          <w:rPr>
            <w:rFonts w:ascii="Times New Roman" w:eastAsia="Arial Unicode MS" w:hAnsi="Times New Roman"/>
            <w:color w:val="0066CC"/>
            <w:spacing w:val="4"/>
            <w:sz w:val="26"/>
            <w:szCs w:val="26"/>
            <w:u w:val="single"/>
            <w:lang w:val="en-US" w:eastAsia="ru-RU"/>
          </w:rPr>
          <w:t>ru</w:t>
        </w:r>
      </w:hyperlink>
    </w:p>
    <w:p w14:paraId="3D299ABD"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spacing w:val="4"/>
          <w:sz w:val="26"/>
          <w:szCs w:val="26"/>
          <w:lang w:eastAsia="ru-RU"/>
        </w:rPr>
        <w:t>Регистрационный номер в государственном реестре саморегулируемых организаций</w:t>
      </w:r>
    </w:p>
    <w:p w14:paraId="002216B6"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spacing w:val="4"/>
          <w:sz w:val="26"/>
          <w:szCs w:val="26"/>
          <w:lang w:eastAsia="ru-RU"/>
        </w:rPr>
        <w:t>СРО-П-059-20112009</w:t>
      </w:r>
    </w:p>
    <w:p w14:paraId="36CDF39F"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spacing w:val="4"/>
          <w:sz w:val="26"/>
          <w:szCs w:val="26"/>
          <w:lang w:eastAsia="ru-RU"/>
        </w:rPr>
        <w:t>выдана Государственное унитарное предприятие Владимирской области - Головной проектный</w:t>
      </w:r>
    </w:p>
    <w:p w14:paraId="1607FAC0" w14:textId="77777777" w:rsidR="002A07D3" w:rsidRPr="002A07D3" w:rsidRDefault="002A07D3" w:rsidP="002A07D3">
      <w:pPr>
        <w:spacing w:after="0" w:line="240" w:lineRule="auto"/>
        <w:ind w:left="142"/>
        <w:jc w:val="center"/>
        <w:rPr>
          <w:rFonts w:ascii="Times New Roman" w:eastAsia="Arial Unicode MS" w:hAnsi="Times New Roman"/>
          <w:spacing w:val="4"/>
          <w:sz w:val="26"/>
          <w:szCs w:val="26"/>
          <w:lang w:eastAsia="ru-RU"/>
        </w:rPr>
      </w:pPr>
      <w:r w:rsidRPr="002A07D3">
        <w:rPr>
          <w:rFonts w:ascii="Times New Roman" w:eastAsia="Arial Unicode MS" w:hAnsi="Times New Roman"/>
          <w:spacing w:val="4"/>
          <w:sz w:val="26"/>
          <w:szCs w:val="26"/>
          <w:lang w:eastAsia="ru-RU"/>
        </w:rPr>
        <w:t>институт «Владимиргражданпроект»</w:t>
      </w:r>
    </w:p>
    <w:tbl>
      <w:tblPr>
        <w:tblW w:w="5001" w:type="pct"/>
        <w:tblCellMar>
          <w:left w:w="0" w:type="dxa"/>
          <w:right w:w="0" w:type="dxa"/>
        </w:tblCellMar>
        <w:tblLook w:val="0000" w:firstRow="0" w:lastRow="0" w:firstColumn="0" w:lastColumn="0" w:noHBand="0" w:noVBand="0"/>
      </w:tblPr>
      <w:tblGrid>
        <w:gridCol w:w="2125"/>
        <w:gridCol w:w="18"/>
        <w:gridCol w:w="777"/>
        <w:gridCol w:w="444"/>
        <w:gridCol w:w="843"/>
        <w:gridCol w:w="46"/>
        <w:gridCol w:w="1374"/>
        <w:gridCol w:w="1009"/>
        <w:gridCol w:w="666"/>
        <w:gridCol w:w="2611"/>
      </w:tblGrid>
      <w:tr w:rsidR="002A07D3" w:rsidRPr="00582AAD" w14:paraId="119C6E3F" w14:textId="77777777" w:rsidTr="00D9151E">
        <w:trPr>
          <w:trHeight w:val="480"/>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4B2B4D66" w14:textId="77777777" w:rsidR="002A07D3" w:rsidRPr="002A07D3" w:rsidRDefault="002A07D3" w:rsidP="002A07D3">
            <w:pPr>
              <w:spacing w:after="0" w:line="163" w:lineRule="exact"/>
              <w:ind w:left="142"/>
              <w:jc w:val="center"/>
              <w:rPr>
                <w:rFonts w:ascii="Times New Roman" w:eastAsia="Arial Unicode MS" w:hAnsi="Times New Roman"/>
                <w:b/>
                <w:bCs/>
                <w:spacing w:val="4"/>
                <w:sz w:val="15"/>
                <w:szCs w:val="15"/>
                <w:lang w:eastAsia="ru-RU"/>
              </w:rPr>
            </w:pPr>
            <w:r w:rsidRPr="002A07D3">
              <w:rPr>
                <w:rFonts w:ascii="Times New Roman" w:eastAsia="Arial Unicode MS" w:hAnsi="Times New Roman"/>
                <w:b/>
                <w:bCs/>
                <w:spacing w:val="4"/>
                <w:sz w:val="15"/>
                <w:szCs w:val="15"/>
                <w:lang w:eastAsia="ru-RU"/>
              </w:rPr>
              <w:t>Наименование</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57451DFE" w14:textId="77777777" w:rsidR="002A07D3" w:rsidRPr="002A07D3" w:rsidRDefault="002A07D3" w:rsidP="002A07D3">
            <w:pPr>
              <w:spacing w:after="0" w:line="163" w:lineRule="exact"/>
              <w:ind w:left="142"/>
              <w:jc w:val="center"/>
              <w:rPr>
                <w:rFonts w:ascii="Times New Roman" w:eastAsia="Arial Unicode MS" w:hAnsi="Times New Roman"/>
                <w:b/>
                <w:bCs/>
                <w:spacing w:val="4"/>
                <w:sz w:val="15"/>
                <w:szCs w:val="15"/>
                <w:lang w:eastAsia="ru-RU"/>
              </w:rPr>
            </w:pPr>
            <w:r w:rsidRPr="002A07D3">
              <w:rPr>
                <w:rFonts w:ascii="Times New Roman" w:eastAsia="Arial Unicode MS" w:hAnsi="Times New Roman"/>
                <w:b/>
                <w:bCs/>
                <w:spacing w:val="4"/>
                <w:sz w:val="15"/>
                <w:szCs w:val="15"/>
                <w:lang w:eastAsia="ru-RU"/>
              </w:rPr>
              <w:t>Сведения</w:t>
            </w:r>
          </w:p>
        </w:tc>
      </w:tr>
      <w:tr w:rsidR="002A07D3" w:rsidRPr="00582AAD" w14:paraId="1E6974C1" w14:textId="77777777" w:rsidTr="00D9151E">
        <w:trPr>
          <w:trHeight w:val="360"/>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393E199D" w14:textId="77777777" w:rsidR="002A07D3" w:rsidRPr="002A07D3" w:rsidRDefault="002A07D3" w:rsidP="002A07D3">
            <w:pPr>
              <w:spacing w:after="0" w:line="163" w:lineRule="exact"/>
              <w:ind w:left="142"/>
              <w:jc w:val="center"/>
              <w:rPr>
                <w:rFonts w:ascii="Times New Roman" w:eastAsia="Arial Unicode MS" w:hAnsi="Times New Roman"/>
                <w:b/>
                <w:bCs/>
                <w:spacing w:val="4"/>
                <w:sz w:val="15"/>
                <w:szCs w:val="15"/>
                <w:lang w:eastAsia="ru-RU"/>
              </w:rPr>
            </w:pPr>
            <w:r w:rsidRPr="002A07D3">
              <w:rPr>
                <w:rFonts w:ascii="Times New Roman" w:eastAsia="Arial Unicode MS" w:hAnsi="Times New Roman"/>
                <w:b/>
                <w:bCs/>
                <w:spacing w:val="4"/>
                <w:sz w:val="15"/>
                <w:szCs w:val="15"/>
                <w:lang w:eastAsia="ru-RU"/>
              </w:rPr>
              <w:t>1. Сведения о члене саморегулируемой организации:</w:t>
            </w:r>
          </w:p>
        </w:tc>
      </w:tr>
      <w:tr w:rsidR="002A07D3" w:rsidRPr="00582AAD" w14:paraId="487AD5EF" w14:textId="77777777" w:rsidTr="00D9151E">
        <w:trPr>
          <w:trHeight w:val="669"/>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4EB0C5FC"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1.1. Полное и (в случае, если имеется) сокращенное наименование юридического лица или фамилия, имя, (в случае, если имеется) отчество индивидуального предпринимателя</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6EA84563"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Государственное унитарное предприятие Владимирской области - Головной проектный институт «Владимиргражданпроект» (ГУП «Владимиргражданпроект»)</w:t>
            </w:r>
          </w:p>
        </w:tc>
      </w:tr>
      <w:tr w:rsidR="002A07D3" w:rsidRPr="00582AAD" w14:paraId="4954B2B2" w14:textId="77777777" w:rsidTr="00D9151E">
        <w:trPr>
          <w:trHeight w:val="355"/>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2B6E0C1D"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1.2. Идентификационный номер налогоплательщика (ИНН)</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37D389A8"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3327101228</w:t>
            </w:r>
          </w:p>
        </w:tc>
      </w:tr>
      <w:tr w:rsidR="002A07D3" w:rsidRPr="00582AAD" w14:paraId="2CBF2AD4" w14:textId="77777777" w:rsidTr="00D9151E">
        <w:trPr>
          <w:trHeight w:val="457"/>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51582723"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1.3. Основной государственный регистрационный номер (ОГРН) или основной государственный регистрационный номер индивидуального предпринимателя (ОГРНИП)</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3DE246B4"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1033301800696</w:t>
            </w:r>
          </w:p>
        </w:tc>
      </w:tr>
      <w:tr w:rsidR="002A07D3" w:rsidRPr="00582AAD" w14:paraId="4E5EED20" w14:textId="77777777" w:rsidTr="00D9151E">
        <w:trPr>
          <w:trHeight w:val="394"/>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3CDACCC6"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1.4. Адрес места нахождения юридического лица</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30EEA5E4"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600025, Владимирская область, г. Владимир, Октябрьский проспект, д. 9</w:t>
            </w:r>
          </w:p>
        </w:tc>
      </w:tr>
      <w:tr w:rsidR="002A07D3" w:rsidRPr="00582AAD" w14:paraId="15EAE8D4" w14:textId="77777777" w:rsidTr="00D9151E">
        <w:trPr>
          <w:trHeight w:val="413"/>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2ABBC18A"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1.5. Место фактического осуществления деятельности (только для индивидуального предпринимателя)</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7FFC8799"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w:t>
            </w:r>
          </w:p>
        </w:tc>
      </w:tr>
      <w:tr w:rsidR="002A07D3" w:rsidRPr="00582AAD" w14:paraId="4F64ECB8" w14:textId="77777777" w:rsidTr="00D9151E">
        <w:trPr>
          <w:trHeight w:val="278"/>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6FF2C463" w14:textId="77777777" w:rsidR="002A07D3" w:rsidRPr="002A07D3" w:rsidRDefault="002A07D3" w:rsidP="002A07D3">
            <w:pPr>
              <w:spacing w:after="0" w:line="163" w:lineRule="exact"/>
              <w:ind w:left="142"/>
              <w:jc w:val="center"/>
              <w:rPr>
                <w:rFonts w:ascii="Times New Roman" w:eastAsia="Arial Unicode MS" w:hAnsi="Times New Roman"/>
                <w:b/>
                <w:bCs/>
                <w:spacing w:val="4"/>
                <w:sz w:val="15"/>
                <w:szCs w:val="15"/>
                <w:lang w:eastAsia="ru-RU"/>
              </w:rPr>
            </w:pPr>
            <w:r w:rsidRPr="002A07D3">
              <w:rPr>
                <w:rFonts w:ascii="Times New Roman" w:eastAsia="Arial Unicode MS" w:hAnsi="Times New Roman"/>
                <w:b/>
                <w:bCs/>
                <w:spacing w:val="4"/>
                <w:sz w:val="15"/>
                <w:szCs w:val="15"/>
                <w:lang w:eastAsia="ru-RU"/>
              </w:rPr>
              <w:t>2. Сведения о членстве индивидуального предпринимателя или юридического лица в саморегулируемой организации:</w:t>
            </w:r>
          </w:p>
        </w:tc>
      </w:tr>
      <w:tr w:rsidR="002A07D3" w:rsidRPr="00582AAD" w14:paraId="04EEBAB0" w14:textId="77777777" w:rsidTr="00D9151E">
        <w:trPr>
          <w:trHeight w:val="423"/>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6DDA3844"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2.1. Регистрационный номер члена в реестре членов саморегулируемой организации</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67AD7858"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14</w:t>
            </w:r>
          </w:p>
        </w:tc>
      </w:tr>
      <w:tr w:rsidR="002A07D3" w:rsidRPr="00582AAD" w14:paraId="35D51FF6" w14:textId="77777777" w:rsidTr="00D9151E">
        <w:trPr>
          <w:trHeight w:val="557"/>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557CA8EF"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2.2. Дата регистрации юридического лица или индивидуального предпринимателя в реестре членов саморегулируемой организации (число, месяц, год)</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2A69BF1A"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8 декабря 2009 г.</w:t>
            </w:r>
          </w:p>
        </w:tc>
      </w:tr>
      <w:tr w:rsidR="002A07D3" w:rsidRPr="00582AAD" w14:paraId="2E0D38BE" w14:textId="77777777" w:rsidTr="00D9151E">
        <w:trPr>
          <w:trHeight w:val="409"/>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4C380033"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2.3. Дата (число, месяц, год) и номер решения о приеме в члены саморегулируемой организации</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1B6C8A95"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8 декабря 2009 г., №15</w:t>
            </w:r>
          </w:p>
        </w:tc>
      </w:tr>
      <w:tr w:rsidR="002A07D3" w:rsidRPr="00582AAD" w14:paraId="2DE86C96" w14:textId="77777777" w:rsidTr="00D9151E">
        <w:trPr>
          <w:trHeight w:val="415"/>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4C4696DB"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2.4. Дата вступления в силу решения о приеме в члены саморегулируемой организации (число, месяц, год)</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4B16347D"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8 декабря 2009 г.</w:t>
            </w:r>
          </w:p>
        </w:tc>
      </w:tr>
      <w:tr w:rsidR="002A07D3" w:rsidRPr="00582AAD" w14:paraId="1CD0A796" w14:textId="77777777" w:rsidTr="00D9151E">
        <w:trPr>
          <w:trHeight w:val="280"/>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489A93C7"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2.5. Дата прекращения членства в саморегулируемой организации (число, месяц, год)</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6D241899"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w:t>
            </w:r>
          </w:p>
        </w:tc>
      </w:tr>
      <w:tr w:rsidR="002A07D3" w:rsidRPr="00582AAD" w14:paraId="35DE6F49" w14:textId="77777777" w:rsidTr="00D9151E">
        <w:trPr>
          <w:trHeight w:val="213"/>
        </w:trPr>
        <w:tc>
          <w:tcPr>
            <w:tcW w:w="2838" w:type="pct"/>
            <w:gridSpan w:val="7"/>
            <w:tcBorders>
              <w:top w:val="single" w:sz="4" w:space="0" w:color="auto"/>
              <w:left w:val="single" w:sz="4" w:space="0" w:color="auto"/>
              <w:bottom w:val="single" w:sz="4" w:space="0" w:color="auto"/>
              <w:right w:val="single" w:sz="4" w:space="0" w:color="auto"/>
            </w:tcBorders>
            <w:shd w:val="clear" w:color="auto" w:fill="FFFFFF"/>
          </w:tcPr>
          <w:p w14:paraId="0BB9DEAA"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2.6. Основания прекращения членства в саморегулируемой организации</w:t>
            </w:r>
          </w:p>
        </w:tc>
        <w:tc>
          <w:tcPr>
            <w:tcW w:w="2162" w:type="pct"/>
            <w:gridSpan w:val="3"/>
            <w:tcBorders>
              <w:top w:val="single" w:sz="4" w:space="0" w:color="auto"/>
              <w:left w:val="single" w:sz="4" w:space="0" w:color="auto"/>
              <w:bottom w:val="single" w:sz="4" w:space="0" w:color="auto"/>
              <w:right w:val="single" w:sz="4" w:space="0" w:color="auto"/>
            </w:tcBorders>
            <w:shd w:val="clear" w:color="auto" w:fill="FFFFFF"/>
          </w:tcPr>
          <w:p w14:paraId="749FE9EF"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w:t>
            </w:r>
          </w:p>
        </w:tc>
      </w:tr>
      <w:tr w:rsidR="002A07D3" w:rsidRPr="00582AAD" w14:paraId="4C1D0915" w14:textId="77777777" w:rsidTr="00D9151E">
        <w:trPr>
          <w:trHeight w:val="274"/>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316007EE" w14:textId="77777777" w:rsidR="002A07D3" w:rsidRPr="002A07D3" w:rsidRDefault="002A07D3" w:rsidP="002A07D3">
            <w:pPr>
              <w:spacing w:after="0" w:line="163" w:lineRule="exact"/>
              <w:ind w:left="142"/>
              <w:jc w:val="center"/>
              <w:rPr>
                <w:rFonts w:ascii="Times New Roman" w:eastAsia="Arial Unicode MS" w:hAnsi="Times New Roman"/>
                <w:b/>
                <w:bCs/>
                <w:spacing w:val="4"/>
                <w:sz w:val="15"/>
                <w:szCs w:val="15"/>
                <w:lang w:eastAsia="ru-RU"/>
              </w:rPr>
            </w:pPr>
            <w:r w:rsidRPr="002A07D3">
              <w:rPr>
                <w:rFonts w:ascii="Times New Roman" w:eastAsia="Arial Unicode MS" w:hAnsi="Times New Roman"/>
                <w:b/>
                <w:bCs/>
                <w:spacing w:val="4"/>
                <w:sz w:val="15"/>
                <w:szCs w:val="15"/>
                <w:lang w:eastAsia="ru-RU"/>
              </w:rPr>
              <w:t>3. Сведения о наличии у члена саморегулируемой организации права выполнения работ:</w:t>
            </w:r>
          </w:p>
        </w:tc>
      </w:tr>
      <w:tr w:rsidR="002A07D3" w:rsidRPr="00582AAD" w14:paraId="37901468" w14:textId="77777777" w:rsidTr="00D9151E">
        <w:trPr>
          <w:trHeight w:val="760"/>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10F23962"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3.1. Дата, с которой член саморегулируемой организации имеет право выполнять инженерные изыскания, осуществлять</w:t>
            </w:r>
            <w:r w:rsidRPr="002A07D3">
              <w:rPr>
                <w:rFonts w:ascii="Times New Roman" w:eastAsia="Arial Unicode MS" w:hAnsi="Times New Roman"/>
                <w:b/>
                <w:bCs/>
                <w:spacing w:val="4"/>
                <w:sz w:val="15"/>
                <w:szCs w:val="15"/>
                <w:lang w:eastAsia="ru-RU"/>
              </w:rPr>
              <w:t xml:space="preserve"> подготовку проектной документации,</w:t>
            </w:r>
            <w:r w:rsidRPr="002A07D3">
              <w:rPr>
                <w:rFonts w:ascii="Times New Roman" w:eastAsia="Arial Unicode MS" w:hAnsi="Times New Roman"/>
                <w:spacing w:val="4"/>
                <w:sz w:val="15"/>
                <w:szCs w:val="15"/>
                <w:lang w:eastAsia="ru-RU"/>
              </w:rPr>
              <w:t xml:space="preserve"> строительство, реконструкцию, капитальный ремонт, снос объектов капитального строительства по договору подряда на выполнение инженерных изысканий,</w:t>
            </w:r>
            <w:r w:rsidRPr="002A07D3">
              <w:rPr>
                <w:rFonts w:ascii="Times New Roman" w:eastAsia="Arial Unicode MS" w:hAnsi="Times New Roman"/>
                <w:b/>
                <w:bCs/>
                <w:spacing w:val="4"/>
                <w:sz w:val="15"/>
                <w:szCs w:val="15"/>
                <w:lang w:eastAsia="ru-RU"/>
              </w:rPr>
              <w:t xml:space="preserve"> подготовку проектной документации,</w:t>
            </w:r>
            <w:r w:rsidRPr="002A07D3">
              <w:rPr>
                <w:rFonts w:ascii="Times New Roman" w:eastAsia="Arial Unicode MS" w:hAnsi="Times New Roman"/>
                <w:spacing w:val="4"/>
                <w:sz w:val="15"/>
                <w:szCs w:val="15"/>
                <w:lang w:eastAsia="ru-RU"/>
              </w:rPr>
              <w:t xml:space="preserve"> по договору строительного подряда, по договору подряда на осуществление сноса (нужное выделить):</w:t>
            </w:r>
          </w:p>
        </w:tc>
      </w:tr>
      <w:tr w:rsidR="002A07D3" w:rsidRPr="00582AAD" w14:paraId="1E5EC9F3" w14:textId="77777777" w:rsidTr="00D9151E">
        <w:trPr>
          <w:trHeight w:val="760"/>
        </w:trPr>
        <w:tc>
          <w:tcPr>
            <w:tcW w:w="1473" w:type="pct"/>
            <w:gridSpan w:val="3"/>
            <w:tcBorders>
              <w:top w:val="single" w:sz="4" w:space="0" w:color="auto"/>
              <w:left w:val="single" w:sz="4" w:space="0" w:color="auto"/>
              <w:bottom w:val="single" w:sz="4" w:space="0" w:color="auto"/>
              <w:right w:val="single" w:sz="4" w:space="0" w:color="auto"/>
            </w:tcBorders>
            <w:shd w:val="clear" w:color="auto" w:fill="FFFFFF"/>
          </w:tcPr>
          <w:p w14:paraId="2D6BAF47"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tc>
        <w:tc>
          <w:tcPr>
            <w:tcW w:w="1874" w:type="pct"/>
            <w:gridSpan w:val="5"/>
            <w:tcBorders>
              <w:top w:val="single" w:sz="4" w:space="0" w:color="auto"/>
              <w:left w:val="single" w:sz="4" w:space="0" w:color="auto"/>
              <w:bottom w:val="single" w:sz="4" w:space="0" w:color="auto"/>
              <w:right w:val="single" w:sz="4" w:space="0" w:color="auto"/>
            </w:tcBorders>
            <w:shd w:val="clear" w:color="auto" w:fill="FFFFFF"/>
          </w:tcPr>
          <w:p w14:paraId="172FF3F0"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в отношении особо опасных, технически сложных и уникальных объектов капитального строительства (кроме объектов использования атомной энергии)</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FFFFF"/>
          </w:tcPr>
          <w:p w14:paraId="25ADFA0F"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в отношении объектов использования атомной энергии</w:t>
            </w:r>
          </w:p>
        </w:tc>
      </w:tr>
      <w:tr w:rsidR="002A07D3" w:rsidRPr="00582AAD" w14:paraId="1526CCE9" w14:textId="77777777" w:rsidTr="00D9151E">
        <w:trPr>
          <w:trHeight w:val="760"/>
        </w:trPr>
        <w:tc>
          <w:tcPr>
            <w:tcW w:w="1473" w:type="pct"/>
            <w:gridSpan w:val="3"/>
            <w:tcBorders>
              <w:top w:val="single" w:sz="4" w:space="0" w:color="auto"/>
              <w:left w:val="single" w:sz="4" w:space="0" w:color="auto"/>
              <w:bottom w:val="single" w:sz="4" w:space="0" w:color="auto"/>
              <w:right w:val="single" w:sz="4" w:space="0" w:color="auto"/>
            </w:tcBorders>
            <w:shd w:val="clear" w:color="auto" w:fill="FFFFFF"/>
          </w:tcPr>
          <w:p w14:paraId="3576211B" w14:textId="77777777" w:rsidR="002A07D3" w:rsidRPr="00582AAD" w:rsidRDefault="002A07D3" w:rsidP="002A07D3">
            <w:pPr>
              <w:spacing w:after="480" w:line="240" w:lineRule="auto"/>
              <w:ind w:left="700"/>
              <w:rPr>
                <w:rFonts w:ascii="Arial" w:hAnsi="Arial"/>
                <w:sz w:val="17"/>
              </w:rPr>
            </w:pPr>
            <w:r w:rsidRPr="00582AAD">
              <w:rPr>
                <w:rFonts w:ascii="Arial" w:hAnsi="Arial"/>
                <w:sz w:val="17"/>
              </w:rPr>
              <w:t>25 октября 2016 г.</w:t>
            </w:r>
          </w:p>
        </w:tc>
        <w:tc>
          <w:tcPr>
            <w:tcW w:w="1874" w:type="pct"/>
            <w:gridSpan w:val="5"/>
            <w:tcBorders>
              <w:top w:val="single" w:sz="4" w:space="0" w:color="auto"/>
              <w:left w:val="single" w:sz="4" w:space="0" w:color="auto"/>
              <w:bottom w:val="single" w:sz="4" w:space="0" w:color="auto"/>
              <w:right w:val="single" w:sz="4" w:space="0" w:color="auto"/>
            </w:tcBorders>
            <w:shd w:val="clear" w:color="auto" w:fill="FFFFFF"/>
          </w:tcPr>
          <w:p w14:paraId="0FE0DAA2" w14:textId="77777777" w:rsidR="002A07D3" w:rsidRPr="00582AAD" w:rsidRDefault="002A07D3" w:rsidP="002A07D3">
            <w:pPr>
              <w:spacing w:after="480" w:line="240" w:lineRule="auto"/>
              <w:jc w:val="center"/>
              <w:rPr>
                <w:rFonts w:ascii="Arial" w:hAnsi="Arial"/>
                <w:sz w:val="17"/>
              </w:rPr>
            </w:pPr>
            <w:r w:rsidRPr="00582AAD">
              <w:rPr>
                <w:rFonts w:ascii="Arial" w:hAnsi="Arial"/>
                <w:sz w:val="17"/>
              </w:rPr>
              <w:t>25 октября 2016 г.</w:t>
            </w:r>
          </w:p>
        </w:tc>
        <w:tc>
          <w:tcPr>
            <w:tcW w:w="1653" w:type="pct"/>
            <w:gridSpan w:val="2"/>
            <w:tcBorders>
              <w:top w:val="single" w:sz="4" w:space="0" w:color="auto"/>
              <w:left w:val="single" w:sz="4" w:space="0" w:color="auto"/>
              <w:bottom w:val="single" w:sz="4" w:space="0" w:color="auto"/>
              <w:right w:val="single" w:sz="4" w:space="0" w:color="auto"/>
            </w:tcBorders>
            <w:shd w:val="clear" w:color="auto" w:fill="FFFFFF"/>
          </w:tcPr>
          <w:p w14:paraId="403039D1"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p>
        </w:tc>
      </w:tr>
      <w:tr w:rsidR="002A07D3" w:rsidRPr="00582AAD" w14:paraId="2715B9B2" w14:textId="77777777" w:rsidTr="00D9151E">
        <w:trPr>
          <w:trHeight w:val="760"/>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0C8FD326"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lastRenderedPageBreak/>
              <w:t>3.2. Сведения об уровне ответственности члена саморегулируемой организации по обязательствам по договору подряда на выполнение инженерных изысканий,</w:t>
            </w:r>
            <w:r w:rsidRPr="002A07D3">
              <w:rPr>
                <w:rFonts w:ascii="Times New Roman" w:eastAsia="Arial Unicode MS" w:hAnsi="Times New Roman"/>
                <w:bCs/>
                <w:spacing w:val="4"/>
                <w:sz w:val="15"/>
                <w:szCs w:val="15"/>
                <w:lang w:eastAsia="ru-RU"/>
              </w:rPr>
              <w:t xml:space="preserve"> подготовку проектной документации,</w:t>
            </w:r>
            <w:r w:rsidRPr="002A07D3">
              <w:rPr>
                <w:rFonts w:ascii="Times New Roman" w:eastAsia="Arial Unicode MS" w:hAnsi="Times New Roman"/>
                <w:spacing w:val="4"/>
                <w:sz w:val="15"/>
                <w:szCs w:val="15"/>
                <w:lang w:eastAsia="ru-RU"/>
              </w:rPr>
              <w:t xml:space="preserve"> по договору строительного подряда, по договору подряда на осуществление сноса, и стоимости работ по одному договору, в соответствии с которым указанным членом внесен взнос в компенсационный фонд возмещения вреда (нужное выделить):</w:t>
            </w:r>
          </w:p>
          <w:p w14:paraId="04A41DBE" w14:textId="77777777" w:rsidR="002A07D3" w:rsidRPr="002A07D3" w:rsidRDefault="002A07D3" w:rsidP="002A07D3">
            <w:pPr>
              <w:spacing w:after="0" w:line="163" w:lineRule="exact"/>
              <w:ind w:left="142"/>
              <w:jc w:val="center"/>
              <w:rPr>
                <w:rFonts w:ascii="Times New Roman" w:eastAsia="Arial Unicode MS" w:hAnsi="Times New Roman"/>
                <w:spacing w:val="4"/>
                <w:sz w:val="15"/>
                <w:szCs w:val="15"/>
                <w:lang w:eastAsia="ru-RU"/>
              </w:rPr>
            </w:pPr>
          </w:p>
        </w:tc>
      </w:tr>
      <w:tr w:rsidR="002A07D3" w:rsidRPr="00582AAD" w14:paraId="284318DD" w14:textId="77777777" w:rsidTr="00D9151E">
        <w:trPr>
          <w:trHeight w:val="437"/>
        </w:trPr>
        <w:tc>
          <w:tcPr>
            <w:tcW w:w="1081" w:type="pct"/>
            <w:gridSpan w:val="2"/>
            <w:tcBorders>
              <w:top w:val="single" w:sz="4" w:space="0" w:color="auto"/>
              <w:left w:val="single" w:sz="4" w:space="0" w:color="auto"/>
              <w:bottom w:val="single" w:sz="4" w:space="0" w:color="auto"/>
              <w:right w:val="single" w:sz="4" w:space="0" w:color="auto"/>
            </w:tcBorders>
            <w:shd w:val="clear" w:color="auto" w:fill="FFFFFF"/>
          </w:tcPr>
          <w:p w14:paraId="0781B9EF" w14:textId="77777777" w:rsidR="002A07D3" w:rsidRPr="00582AAD" w:rsidRDefault="002A07D3" w:rsidP="002A07D3">
            <w:pPr>
              <w:spacing w:after="34" w:line="160" w:lineRule="exact"/>
              <w:ind w:left="40"/>
              <w:jc w:val="both"/>
              <w:rPr>
                <w:rFonts w:ascii="Times New Roman" w:hAnsi="Times New Roman"/>
                <w:spacing w:val="11"/>
                <w:sz w:val="16"/>
              </w:rPr>
            </w:pPr>
            <w:r w:rsidRPr="00582AAD">
              <w:rPr>
                <w:rFonts w:ascii="Times New Roman" w:hAnsi="Times New Roman"/>
                <w:spacing w:val="11"/>
                <w:sz w:val="16"/>
              </w:rPr>
              <w:t>а) первый</w:t>
            </w:r>
          </w:p>
        </w:tc>
        <w:tc>
          <w:tcPr>
            <w:tcW w:w="10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C6B841" w14:textId="77777777" w:rsidR="002A07D3" w:rsidRPr="00582AAD" w:rsidRDefault="002A07D3" w:rsidP="002A07D3">
            <w:pPr>
              <w:spacing w:after="34" w:line="160" w:lineRule="exact"/>
              <w:ind w:left="40"/>
              <w:jc w:val="center"/>
              <w:rPr>
                <w:rFonts w:ascii="Times New Roman" w:hAnsi="Times New Roman"/>
                <w:spacing w:val="11"/>
              </w:rPr>
            </w:pPr>
            <w:r w:rsidRPr="00582AAD">
              <w:rPr>
                <w:rFonts w:ascii="Times New Roman" w:hAnsi="Times New Roman"/>
                <w:spacing w:val="11"/>
              </w:rPr>
              <w:t>V</w:t>
            </w:r>
          </w:p>
        </w:tc>
        <w:tc>
          <w:tcPr>
            <w:tcW w:w="2878" w:type="pct"/>
            <w:gridSpan w:val="5"/>
            <w:tcBorders>
              <w:top w:val="single" w:sz="4" w:space="0" w:color="auto"/>
              <w:left w:val="single" w:sz="4" w:space="0" w:color="auto"/>
              <w:bottom w:val="single" w:sz="4" w:space="0" w:color="auto"/>
              <w:right w:val="single" w:sz="4" w:space="0" w:color="auto"/>
            </w:tcBorders>
            <w:shd w:val="clear" w:color="auto" w:fill="FFFFFF"/>
          </w:tcPr>
          <w:p w14:paraId="60975274" w14:textId="77777777" w:rsidR="002A07D3" w:rsidRPr="00582AAD" w:rsidRDefault="002A07D3" w:rsidP="002A07D3">
            <w:pPr>
              <w:spacing w:after="34" w:line="160" w:lineRule="exact"/>
              <w:ind w:left="40"/>
              <w:jc w:val="both"/>
              <w:rPr>
                <w:rFonts w:ascii="Times New Roman" w:hAnsi="Times New Roman"/>
                <w:spacing w:val="11"/>
                <w:sz w:val="16"/>
              </w:rPr>
            </w:pPr>
            <w:r w:rsidRPr="00582AAD">
              <w:rPr>
                <w:rFonts w:ascii="Times New Roman" w:hAnsi="Times New Roman"/>
                <w:spacing w:val="11"/>
                <w:sz w:val="16"/>
              </w:rPr>
              <w:t>стоимость работ по договору не превышает 25 ООО ООО руб</w:t>
            </w:r>
          </w:p>
        </w:tc>
      </w:tr>
      <w:tr w:rsidR="002A07D3" w:rsidRPr="00582AAD" w14:paraId="41A82E9A" w14:textId="77777777" w:rsidTr="00D9151E">
        <w:trPr>
          <w:trHeight w:val="415"/>
        </w:trPr>
        <w:tc>
          <w:tcPr>
            <w:tcW w:w="1081" w:type="pct"/>
            <w:gridSpan w:val="2"/>
            <w:tcBorders>
              <w:top w:val="single" w:sz="4" w:space="0" w:color="auto"/>
              <w:left w:val="single" w:sz="4" w:space="0" w:color="auto"/>
              <w:bottom w:val="single" w:sz="4" w:space="0" w:color="auto"/>
              <w:right w:val="single" w:sz="4" w:space="0" w:color="auto"/>
            </w:tcBorders>
            <w:shd w:val="clear" w:color="auto" w:fill="FFFFFF"/>
          </w:tcPr>
          <w:p w14:paraId="311D9F44"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 xml:space="preserve"> б) второй</w:t>
            </w:r>
          </w:p>
        </w:tc>
        <w:tc>
          <w:tcPr>
            <w:tcW w:w="1041" w:type="pct"/>
            <w:gridSpan w:val="3"/>
            <w:tcBorders>
              <w:top w:val="single" w:sz="4" w:space="0" w:color="auto"/>
              <w:left w:val="single" w:sz="4" w:space="0" w:color="auto"/>
              <w:bottom w:val="single" w:sz="4" w:space="0" w:color="auto"/>
              <w:right w:val="single" w:sz="4" w:space="0" w:color="auto"/>
            </w:tcBorders>
            <w:shd w:val="clear" w:color="auto" w:fill="FFFFFF"/>
          </w:tcPr>
          <w:p w14:paraId="5873CA65"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78" w:type="pct"/>
            <w:gridSpan w:val="5"/>
            <w:tcBorders>
              <w:top w:val="single" w:sz="4" w:space="0" w:color="auto"/>
              <w:left w:val="single" w:sz="4" w:space="0" w:color="auto"/>
              <w:bottom w:val="single" w:sz="4" w:space="0" w:color="auto"/>
              <w:right w:val="single" w:sz="4" w:space="0" w:color="auto"/>
            </w:tcBorders>
            <w:shd w:val="clear" w:color="auto" w:fill="FFFFFF"/>
          </w:tcPr>
          <w:p w14:paraId="6D286499" w14:textId="77777777" w:rsidR="002A07D3" w:rsidRPr="00582AAD" w:rsidRDefault="002A07D3" w:rsidP="002A07D3">
            <w:pPr>
              <w:spacing w:after="34" w:line="160" w:lineRule="exact"/>
              <w:ind w:left="40"/>
              <w:jc w:val="both"/>
              <w:rPr>
                <w:rFonts w:ascii="Times New Roman" w:hAnsi="Times New Roman"/>
                <w:spacing w:val="11"/>
                <w:sz w:val="16"/>
              </w:rPr>
            </w:pPr>
            <w:r w:rsidRPr="00582AAD">
              <w:rPr>
                <w:rFonts w:ascii="Times New Roman" w:hAnsi="Times New Roman"/>
                <w:spacing w:val="11"/>
                <w:sz w:val="16"/>
              </w:rPr>
              <w:t>стоимость работ по договору не превышает 50 ООО ООО руб.</w:t>
            </w:r>
          </w:p>
        </w:tc>
      </w:tr>
      <w:tr w:rsidR="002A07D3" w:rsidRPr="00582AAD" w14:paraId="45449447" w14:textId="77777777" w:rsidTr="00D9151E">
        <w:trPr>
          <w:trHeight w:val="422"/>
        </w:trPr>
        <w:tc>
          <w:tcPr>
            <w:tcW w:w="1081" w:type="pct"/>
            <w:gridSpan w:val="2"/>
            <w:tcBorders>
              <w:top w:val="single" w:sz="4" w:space="0" w:color="auto"/>
              <w:left w:val="single" w:sz="4" w:space="0" w:color="auto"/>
              <w:bottom w:val="single" w:sz="4" w:space="0" w:color="auto"/>
              <w:right w:val="single" w:sz="4" w:space="0" w:color="auto"/>
            </w:tcBorders>
            <w:shd w:val="clear" w:color="auto" w:fill="FFFFFF"/>
          </w:tcPr>
          <w:p w14:paraId="6C10AEDF"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в)третий</w:t>
            </w:r>
          </w:p>
        </w:tc>
        <w:tc>
          <w:tcPr>
            <w:tcW w:w="1041" w:type="pct"/>
            <w:gridSpan w:val="3"/>
            <w:tcBorders>
              <w:top w:val="single" w:sz="4" w:space="0" w:color="auto"/>
              <w:left w:val="single" w:sz="4" w:space="0" w:color="auto"/>
              <w:bottom w:val="single" w:sz="4" w:space="0" w:color="auto"/>
              <w:right w:val="single" w:sz="4" w:space="0" w:color="auto"/>
            </w:tcBorders>
            <w:shd w:val="clear" w:color="auto" w:fill="FFFFFF"/>
          </w:tcPr>
          <w:p w14:paraId="5711948D"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78" w:type="pct"/>
            <w:gridSpan w:val="5"/>
            <w:tcBorders>
              <w:top w:val="single" w:sz="4" w:space="0" w:color="auto"/>
              <w:left w:val="single" w:sz="4" w:space="0" w:color="auto"/>
              <w:bottom w:val="single" w:sz="4" w:space="0" w:color="auto"/>
              <w:right w:val="single" w:sz="4" w:space="0" w:color="auto"/>
            </w:tcBorders>
            <w:shd w:val="clear" w:color="auto" w:fill="FFFFFF"/>
          </w:tcPr>
          <w:p w14:paraId="587CC2A8" w14:textId="77777777" w:rsidR="002A07D3" w:rsidRPr="00582AAD" w:rsidRDefault="002A07D3" w:rsidP="002A07D3">
            <w:pPr>
              <w:spacing w:after="34" w:line="160" w:lineRule="exact"/>
              <w:ind w:left="40"/>
              <w:jc w:val="both"/>
              <w:rPr>
                <w:rFonts w:ascii="Times New Roman" w:hAnsi="Times New Roman"/>
                <w:spacing w:val="11"/>
                <w:sz w:val="16"/>
              </w:rPr>
            </w:pPr>
            <w:r w:rsidRPr="00582AAD">
              <w:rPr>
                <w:rFonts w:ascii="Times New Roman" w:hAnsi="Times New Roman"/>
                <w:spacing w:val="11"/>
                <w:sz w:val="16"/>
              </w:rPr>
              <w:t>стоимость работ по договору не превышает 300 000 000 руб</w:t>
            </w:r>
          </w:p>
        </w:tc>
      </w:tr>
      <w:tr w:rsidR="002A07D3" w:rsidRPr="00582AAD" w14:paraId="65352253" w14:textId="77777777" w:rsidTr="00D9151E">
        <w:trPr>
          <w:trHeight w:val="414"/>
        </w:trPr>
        <w:tc>
          <w:tcPr>
            <w:tcW w:w="1081" w:type="pct"/>
            <w:gridSpan w:val="2"/>
            <w:tcBorders>
              <w:top w:val="single" w:sz="4" w:space="0" w:color="auto"/>
              <w:left w:val="single" w:sz="4" w:space="0" w:color="auto"/>
              <w:bottom w:val="single" w:sz="4" w:space="0" w:color="auto"/>
              <w:right w:val="single" w:sz="4" w:space="0" w:color="auto"/>
            </w:tcBorders>
            <w:shd w:val="clear" w:color="auto" w:fill="FFFFFF"/>
          </w:tcPr>
          <w:p w14:paraId="72F93B2F"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г) четвертый</w:t>
            </w:r>
          </w:p>
        </w:tc>
        <w:tc>
          <w:tcPr>
            <w:tcW w:w="1041" w:type="pct"/>
            <w:gridSpan w:val="3"/>
            <w:tcBorders>
              <w:top w:val="single" w:sz="4" w:space="0" w:color="auto"/>
              <w:left w:val="single" w:sz="4" w:space="0" w:color="auto"/>
              <w:bottom w:val="single" w:sz="4" w:space="0" w:color="auto"/>
              <w:right w:val="single" w:sz="4" w:space="0" w:color="auto"/>
            </w:tcBorders>
            <w:shd w:val="clear" w:color="auto" w:fill="FFFFFF"/>
          </w:tcPr>
          <w:p w14:paraId="5E6080A5"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78" w:type="pct"/>
            <w:gridSpan w:val="5"/>
            <w:tcBorders>
              <w:top w:val="single" w:sz="4" w:space="0" w:color="auto"/>
              <w:left w:val="single" w:sz="4" w:space="0" w:color="auto"/>
              <w:bottom w:val="single" w:sz="4" w:space="0" w:color="auto"/>
              <w:right w:val="single" w:sz="4" w:space="0" w:color="auto"/>
            </w:tcBorders>
            <w:shd w:val="clear" w:color="auto" w:fill="FFFFFF"/>
          </w:tcPr>
          <w:p w14:paraId="37341C79" w14:textId="77777777" w:rsidR="002A07D3" w:rsidRPr="00582AAD" w:rsidRDefault="002A07D3" w:rsidP="002A07D3">
            <w:pPr>
              <w:spacing w:after="34" w:line="160" w:lineRule="exact"/>
              <w:ind w:left="40"/>
              <w:jc w:val="both"/>
              <w:rPr>
                <w:rFonts w:ascii="Times New Roman" w:hAnsi="Times New Roman"/>
                <w:spacing w:val="11"/>
                <w:sz w:val="16"/>
              </w:rPr>
            </w:pPr>
            <w:r w:rsidRPr="00582AAD">
              <w:rPr>
                <w:rFonts w:ascii="Times New Roman" w:hAnsi="Times New Roman"/>
                <w:spacing w:val="11"/>
                <w:sz w:val="16"/>
              </w:rPr>
              <w:t>стоимость работ по договору составляет 300 000 000 руб. н более</w:t>
            </w:r>
          </w:p>
        </w:tc>
      </w:tr>
      <w:tr w:rsidR="002A07D3" w:rsidRPr="00582AAD" w14:paraId="3F5F764F" w14:textId="77777777" w:rsidTr="00D9151E">
        <w:trPr>
          <w:trHeight w:val="419"/>
        </w:trPr>
        <w:tc>
          <w:tcPr>
            <w:tcW w:w="1081" w:type="pct"/>
            <w:gridSpan w:val="2"/>
            <w:tcBorders>
              <w:top w:val="single" w:sz="4" w:space="0" w:color="auto"/>
              <w:left w:val="single" w:sz="4" w:space="0" w:color="auto"/>
              <w:bottom w:val="single" w:sz="4" w:space="0" w:color="auto"/>
              <w:right w:val="single" w:sz="4" w:space="0" w:color="auto"/>
            </w:tcBorders>
            <w:shd w:val="clear" w:color="auto" w:fill="FFFFFF"/>
          </w:tcPr>
          <w:p w14:paraId="4272B839"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д) пятый</w:t>
            </w:r>
          </w:p>
        </w:tc>
        <w:tc>
          <w:tcPr>
            <w:tcW w:w="1041" w:type="pct"/>
            <w:gridSpan w:val="3"/>
            <w:tcBorders>
              <w:top w:val="single" w:sz="4" w:space="0" w:color="auto"/>
              <w:left w:val="single" w:sz="4" w:space="0" w:color="auto"/>
              <w:bottom w:val="single" w:sz="4" w:space="0" w:color="auto"/>
              <w:right w:val="single" w:sz="4" w:space="0" w:color="auto"/>
            </w:tcBorders>
            <w:shd w:val="clear" w:color="auto" w:fill="FFFFFF"/>
          </w:tcPr>
          <w:p w14:paraId="46123607"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78" w:type="pct"/>
            <w:gridSpan w:val="5"/>
            <w:tcBorders>
              <w:top w:val="single" w:sz="4" w:space="0" w:color="auto"/>
              <w:left w:val="single" w:sz="4" w:space="0" w:color="auto"/>
              <w:bottom w:val="single" w:sz="4" w:space="0" w:color="auto"/>
              <w:right w:val="single" w:sz="4" w:space="0" w:color="auto"/>
            </w:tcBorders>
            <w:shd w:val="clear" w:color="auto" w:fill="FFFFFF"/>
          </w:tcPr>
          <w:p w14:paraId="43AF83C8" w14:textId="77777777" w:rsidR="002A07D3" w:rsidRPr="00582AAD" w:rsidRDefault="002A07D3" w:rsidP="002A07D3">
            <w:pPr>
              <w:spacing w:after="34" w:line="160" w:lineRule="exact"/>
              <w:ind w:left="40"/>
              <w:jc w:val="both"/>
              <w:rPr>
                <w:rFonts w:ascii="Times New Roman" w:hAnsi="Times New Roman"/>
                <w:spacing w:val="11"/>
                <w:sz w:val="16"/>
              </w:rPr>
            </w:pPr>
          </w:p>
        </w:tc>
      </w:tr>
      <w:tr w:rsidR="002A07D3" w:rsidRPr="00582AAD" w14:paraId="057B647C" w14:textId="77777777" w:rsidTr="00D9151E">
        <w:trPr>
          <w:trHeight w:val="411"/>
        </w:trPr>
        <w:tc>
          <w:tcPr>
            <w:tcW w:w="1081" w:type="pct"/>
            <w:gridSpan w:val="2"/>
            <w:tcBorders>
              <w:top w:val="single" w:sz="4" w:space="0" w:color="auto"/>
              <w:left w:val="single" w:sz="4" w:space="0" w:color="auto"/>
              <w:bottom w:val="single" w:sz="4" w:space="0" w:color="auto"/>
              <w:right w:val="single" w:sz="4" w:space="0" w:color="auto"/>
            </w:tcBorders>
            <w:shd w:val="clear" w:color="auto" w:fill="FFFFFF"/>
          </w:tcPr>
          <w:p w14:paraId="4C4A88B2"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е) простой</w:t>
            </w:r>
          </w:p>
        </w:tc>
        <w:tc>
          <w:tcPr>
            <w:tcW w:w="1041" w:type="pct"/>
            <w:gridSpan w:val="3"/>
            <w:tcBorders>
              <w:top w:val="single" w:sz="4" w:space="0" w:color="auto"/>
              <w:left w:val="single" w:sz="4" w:space="0" w:color="auto"/>
              <w:bottom w:val="single" w:sz="4" w:space="0" w:color="auto"/>
              <w:right w:val="single" w:sz="4" w:space="0" w:color="auto"/>
            </w:tcBorders>
            <w:shd w:val="clear" w:color="auto" w:fill="FFFFFF"/>
          </w:tcPr>
          <w:p w14:paraId="626ADFE4"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78" w:type="pct"/>
            <w:gridSpan w:val="5"/>
            <w:tcBorders>
              <w:top w:val="single" w:sz="4" w:space="0" w:color="auto"/>
              <w:left w:val="single" w:sz="4" w:space="0" w:color="auto"/>
              <w:bottom w:val="single" w:sz="4" w:space="0" w:color="auto"/>
              <w:right w:val="single" w:sz="4" w:space="0" w:color="auto"/>
            </w:tcBorders>
            <w:shd w:val="clear" w:color="auto" w:fill="FFFFFF"/>
          </w:tcPr>
          <w:p w14:paraId="391C15C1" w14:textId="77777777" w:rsidR="002A07D3" w:rsidRPr="00582AAD" w:rsidRDefault="002A07D3" w:rsidP="002A07D3">
            <w:pPr>
              <w:spacing w:after="34" w:line="160" w:lineRule="exact"/>
              <w:ind w:left="40"/>
              <w:jc w:val="both"/>
              <w:rPr>
                <w:rFonts w:ascii="Times New Roman" w:hAnsi="Times New Roman"/>
                <w:spacing w:val="11"/>
                <w:sz w:val="16"/>
              </w:rPr>
            </w:pPr>
          </w:p>
        </w:tc>
      </w:tr>
      <w:tr w:rsidR="002A07D3" w:rsidRPr="00582AAD" w14:paraId="384A87AD" w14:textId="77777777" w:rsidTr="00D9151E">
        <w:trPr>
          <w:trHeight w:val="926"/>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69CA9494" w14:textId="77777777" w:rsidR="002A07D3" w:rsidRPr="00582AAD" w:rsidRDefault="002A07D3" w:rsidP="002A07D3">
            <w:pPr>
              <w:spacing w:after="0" w:line="192" w:lineRule="exact"/>
              <w:ind w:right="20"/>
              <w:jc w:val="both"/>
              <w:rPr>
                <w:rFonts w:ascii="Times New Roman" w:hAnsi="Times New Roman"/>
                <w:spacing w:val="8"/>
                <w:sz w:val="16"/>
              </w:rPr>
            </w:pPr>
            <w:r w:rsidRPr="00582AAD">
              <w:rPr>
                <w:rFonts w:ascii="Times New Roman" w:hAnsi="Times New Roman"/>
                <w:spacing w:val="8"/>
                <w:sz w:val="16"/>
              </w:rPr>
              <w:t>3.3. Сведения об уровне</w:t>
            </w:r>
            <w:r w:rsidRPr="00582AAD">
              <w:rPr>
                <w:rFonts w:ascii="Times New Roman" w:hAnsi="Times New Roman"/>
                <w:bCs/>
                <w:spacing w:val="11"/>
                <w:sz w:val="16"/>
              </w:rPr>
              <w:t xml:space="preserve"> ответственности</w:t>
            </w:r>
            <w:r w:rsidRPr="00582AAD">
              <w:rPr>
                <w:rFonts w:ascii="Times New Roman" w:hAnsi="Times New Roman"/>
                <w:spacing w:val="8"/>
                <w:sz w:val="16"/>
              </w:rPr>
              <w:t xml:space="preserve"> члена</w:t>
            </w:r>
            <w:r w:rsidRPr="00582AAD">
              <w:rPr>
                <w:rFonts w:ascii="Times New Roman" w:hAnsi="Times New Roman"/>
                <w:bCs/>
                <w:spacing w:val="11"/>
                <w:sz w:val="16"/>
              </w:rPr>
              <w:t xml:space="preserve"> саморегулируемой</w:t>
            </w:r>
            <w:r w:rsidRPr="00582AAD">
              <w:rPr>
                <w:rFonts w:ascii="Times New Roman" w:hAnsi="Times New Roman"/>
                <w:spacing w:val="8"/>
                <w:sz w:val="16"/>
              </w:rPr>
              <w:t xml:space="preserve"> организации по обязательствам по договору подряда на выполнение инженерных изысканий,</w:t>
            </w:r>
            <w:r w:rsidRPr="00582AAD">
              <w:rPr>
                <w:rFonts w:ascii="Times New Roman" w:hAnsi="Times New Roman"/>
                <w:bCs/>
                <w:spacing w:val="11"/>
                <w:sz w:val="16"/>
              </w:rPr>
              <w:t xml:space="preserve"> подготовку проектной документации,</w:t>
            </w:r>
            <w:r w:rsidRPr="00582AAD">
              <w:rPr>
                <w:rFonts w:ascii="Times New Roman" w:hAnsi="Times New Roman"/>
                <w:spacing w:val="8"/>
                <w:sz w:val="16"/>
              </w:rPr>
              <w:t xml:space="preserve"> по договору строительного подряда, по договору подряда на осуществление сноса, заключенным с использованием конкурентных способов заключения договоров, и предельному размеру обязательств по таким договорам, в соответствии с которым указанным членом внесен взнос в компенсационный фонд обеспечения договорных обязательств (нужное выделить):</w:t>
            </w:r>
            <w:r w:rsidRPr="00582AAD">
              <w:rPr>
                <w:rFonts w:ascii="Times New Roman" w:hAnsi="Times New Roman"/>
                <w:spacing w:val="8"/>
                <w:sz w:val="16"/>
                <w:vertAlign w:val="superscript"/>
              </w:rPr>
              <w:footnoteReference w:id="4"/>
            </w:r>
          </w:p>
          <w:p w14:paraId="1BB2E010" w14:textId="77777777" w:rsidR="002A07D3" w:rsidRPr="00582AAD" w:rsidRDefault="002A07D3" w:rsidP="002A07D3">
            <w:pPr>
              <w:spacing w:after="34" w:line="160" w:lineRule="exact"/>
              <w:ind w:left="40"/>
              <w:jc w:val="both"/>
              <w:rPr>
                <w:rFonts w:ascii="Times New Roman" w:hAnsi="Times New Roman"/>
                <w:spacing w:val="11"/>
                <w:sz w:val="16"/>
              </w:rPr>
            </w:pPr>
          </w:p>
        </w:tc>
      </w:tr>
      <w:tr w:rsidR="002A07D3" w:rsidRPr="00582AAD" w14:paraId="325EC48D" w14:textId="77777777" w:rsidTr="00D9151E">
        <w:trPr>
          <w:trHeight w:val="477"/>
        </w:trPr>
        <w:tc>
          <w:tcPr>
            <w:tcW w:w="1072" w:type="pct"/>
            <w:tcBorders>
              <w:top w:val="single" w:sz="4" w:space="0" w:color="auto"/>
              <w:left w:val="single" w:sz="4" w:space="0" w:color="auto"/>
              <w:bottom w:val="single" w:sz="4" w:space="0" w:color="auto"/>
              <w:right w:val="single" w:sz="4" w:space="0" w:color="auto"/>
            </w:tcBorders>
            <w:shd w:val="clear" w:color="auto" w:fill="FFFFFF"/>
          </w:tcPr>
          <w:p w14:paraId="1E43C4BA" w14:textId="77777777" w:rsidR="002A07D3" w:rsidRPr="00582AAD" w:rsidRDefault="002A07D3" w:rsidP="002A07D3">
            <w:pPr>
              <w:spacing w:after="34" w:line="160" w:lineRule="exact"/>
              <w:ind w:left="40"/>
              <w:jc w:val="both"/>
              <w:rPr>
                <w:rFonts w:ascii="Times New Roman" w:hAnsi="Times New Roman"/>
                <w:spacing w:val="11"/>
                <w:sz w:val="16"/>
              </w:rPr>
            </w:pPr>
            <w:r w:rsidRPr="00582AAD">
              <w:rPr>
                <w:rFonts w:ascii="Times New Roman" w:hAnsi="Times New Roman"/>
                <w:spacing w:val="11"/>
                <w:sz w:val="16"/>
              </w:rPr>
              <w:t>а) первый</w:t>
            </w:r>
          </w:p>
        </w:tc>
        <w:tc>
          <w:tcPr>
            <w:tcW w:w="1073"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8DED4FC" w14:textId="77777777" w:rsidR="002A07D3" w:rsidRPr="00582AAD" w:rsidRDefault="002A07D3" w:rsidP="002A07D3">
            <w:pPr>
              <w:spacing w:after="34" w:line="160" w:lineRule="exact"/>
              <w:ind w:left="40"/>
              <w:jc w:val="center"/>
              <w:rPr>
                <w:rFonts w:ascii="Times New Roman" w:hAnsi="Times New Roman"/>
                <w:spacing w:val="11"/>
                <w:lang w:val="en-US"/>
              </w:rPr>
            </w:pPr>
            <w:r w:rsidRPr="00582AAD">
              <w:rPr>
                <w:rFonts w:ascii="Times New Roman" w:hAnsi="Times New Roman"/>
                <w:spacing w:val="11"/>
                <w:lang w:val="en-US"/>
              </w:rPr>
              <w:t>V</w:t>
            </w:r>
          </w:p>
        </w:tc>
        <w:tc>
          <w:tcPr>
            <w:tcW w:w="2855" w:type="pct"/>
            <w:gridSpan w:val="4"/>
            <w:tcBorders>
              <w:top w:val="single" w:sz="4" w:space="0" w:color="auto"/>
              <w:left w:val="single" w:sz="4" w:space="0" w:color="auto"/>
              <w:bottom w:val="single" w:sz="4" w:space="0" w:color="auto"/>
              <w:right w:val="single" w:sz="4" w:space="0" w:color="auto"/>
            </w:tcBorders>
            <w:shd w:val="clear" w:color="auto" w:fill="FFFFFF"/>
          </w:tcPr>
          <w:p w14:paraId="079D90FB" w14:textId="77777777" w:rsidR="002A07D3" w:rsidRPr="00582AAD" w:rsidRDefault="002A07D3" w:rsidP="002A07D3">
            <w:pPr>
              <w:spacing w:after="60" w:line="240" w:lineRule="auto"/>
              <w:jc w:val="center"/>
              <w:rPr>
                <w:rFonts w:ascii="Times New Roman" w:hAnsi="Times New Roman"/>
                <w:spacing w:val="11"/>
                <w:sz w:val="16"/>
              </w:rPr>
            </w:pPr>
            <w:r w:rsidRPr="00582AAD">
              <w:rPr>
                <w:rFonts w:ascii="Times New Roman" w:hAnsi="Times New Roman"/>
                <w:spacing w:val="11"/>
                <w:sz w:val="16"/>
              </w:rPr>
              <w:t>предельный размер обязательств по договорам не превышает</w:t>
            </w:r>
          </w:p>
          <w:p w14:paraId="42CFA0F6" w14:textId="77777777" w:rsidR="002A07D3" w:rsidRPr="00582AAD" w:rsidRDefault="002A07D3" w:rsidP="002A07D3">
            <w:pPr>
              <w:spacing w:after="0" w:line="192" w:lineRule="exact"/>
              <w:ind w:right="20"/>
              <w:jc w:val="both"/>
              <w:rPr>
                <w:rFonts w:ascii="Times New Roman" w:hAnsi="Times New Roman"/>
                <w:spacing w:val="8"/>
                <w:sz w:val="16"/>
              </w:rPr>
            </w:pPr>
            <w:r w:rsidRPr="00582AAD">
              <w:rPr>
                <w:rFonts w:ascii="Times New Roman" w:hAnsi="Times New Roman"/>
                <w:spacing w:val="8"/>
                <w:sz w:val="16"/>
              </w:rPr>
              <w:t>25 000 000 руб.</w:t>
            </w:r>
          </w:p>
        </w:tc>
      </w:tr>
      <w:tr w:rsidR="002A07D3" w:rsidRPr="00582AAD" w14:paraId="6F06D916" w14:textId="77777777" w:rsidTr="00D9151E">
        <w:trPr>
          <w:trHeight w:val="458"/>
        </w:trPr>
        <w:tc>
          <w:tcPr>
            <w:tcW w:w="1072" w:type="pct"/>
            <w:tcBorders>
              <w:top w:val="single" w:sz="4" w:space="0" w:color="auto"/>
              <w:left w:val="single" w:sz="4" w:space="0" w:color="auto"/>
              <w:bottom w:val="single" w:sz="4" w:space="0" w:color="auto"/>
              <w:right w:val="single" w:sz="4" w:space="0" w:color="auto"/>
            </w:tcBorders>
            <w:shd w:val="clear" w:color="auto" w:fill="FFFFFF"/>
          </w:tcPr>
          <w:p w14:paraId="78A71E20"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 xml:space="preserve"> б) второй</w:t>
            </w:r>
          </w:p>
        </w:tc>
        <w:tc>
          <w:tcPr>
            <w:tcW w:w="1073" w:type="pct"/>
            <w:gridSpan w:val="5"/>
            <w:tcBorders>
              <w:top w:val="single" w:sz="4" w:space="0" w:color="auto"/>
              <w:left w:val="single" w:sz="4" w:space="0" w:color="auto"/>
              <w:bottom w:val="single" w:sz="4" w:space="0" w:color="auto"/>
              <w:right w:val="single" w:sz="4" w:space="0" w:color="auto"/>
            </w:tcBorders>
            <w:shd w:val="clear" w:color="auto" w:fill="FFFFFF"/>
          </w:tcPr>
          <w:p w14:paraId="3E3BA7B6"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55" w:type="pct"/>
            <w:gridSpan w:val="4"/>
            <w:tcBorders>
              <w:top w:val="single" w:sz="4" w:space="0" w:color="auto"/>
              <w:left w:val="single" w:sz="4" w:space="0" w:color="auto"/>
              <w:bottom w:val="single" w:sz="4" w:space="0" w:color="auto"/>
              <w:right w:val="single" w:sz="4" w:space="0" w:color="auto"/>
            </w:tcBorders>
            <w:shd w:val="clear" w:color="auto" w:fill="FFFFFF"/>
          </w:tcPr>
          <w:p w14:paraId="119DD526" w14:textId="77777777" w:rsidR="002A07D3" w:rsidRPr="00582AAD" w:rsidRDefault="002A07D3" w:rsidP="002A07D3">
            <w:pPr>
              <w:spacing w:after="60" w:line="240" w:lineRule="auto"/>
              <w:jc w:val="center"/>
              <w:rPr>
                <w:rFonts w:ascii="Times New Roman" w:hAnsi="Times New Roman"/>
                <w:spacing w:val="11"/>
                <w:sz w:val="16"/>
              </w:rPr>
            </w:pPr>
            <w:r w:rsidRPr="00582AAD">
              <w:rPr>
                <w:rFonts w:ascii="Times New Roman" w:hAnsi="Times New Roman"/>
                <w:spacing w:val="11"/>
                <w:sz w:val="16"/>
              </w:rPr>
              <w:t>предельный размер обязательств по договорам не превышает 50 000 000 руб.</w:t>
            </w:r>
          </w:p>
        </w:tc>
      </w:tr>
      <w:tr w:rsidR="002A07D3" w:rsidRPr="00582AAD" w14:paraId="199F9AF0" w14:textId="77777777" w:rsidTr="00D9151E">
        <w:trPr>
          <w:trHeight w:val="415"/>
        </w:trPr>
        <w:tc>
          <w:tcPr>
            <w:tcW w:w="1072" w:type="pct"/>
            <w:tcBorders>
              <w:top w:val="single" w:sz="4" w:space="0" w:color="auto"/>
              <w:left w:val="single" w:sz="4" w:space="0" w:color="auto"/>
              <w:bottom w:val="single" w:sz="4" w:space="0" w:color="auto"/>
              <w:right w:val="single" w:sz="4" w:space="0" w:color="auto"/>
            </w:tcBorders>
            <w:shd w:val="clear" w:color="auto" w:fill="FFFFFF"/>
          </w:tcPr>
          <w:p w14:paraId="74C3095D"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в)третий</w:t>
            </w:r>
          </w:p>
        </w:tc>
        <w:tc>
          <w:tcPr>
            <w:tcW w:w="1073" w:type="pct"/>
            <w:gridSpan w:val="5"/>
            <w:tcBorders>
              <w:top w:val="single" w:sz="4" w:space="0" w:color="auto"/>
              <w:left w:val="single" w:sz="4" w:space="0" w:color="auto"/>
              <w:bottom w:val="single" w:sz="4" w:space="0" w:color="auto"/>
              <w:right w:val="single" w:sz="4" w:space="0" w:color="auto"/>
            </w:tcBorders>
            <w:shd w:val="clear" w:color="auto" w:fill="FFFFFF"/>
          </w:tcPr>
          <w:p w14:paraId="794B3609"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55" w:type="pct"/>
            <w:gridSpan w:val="4"/>
            <w:tcBorders>
              <w:top w:val="single" w:sz="4" w:space="0" w:color="auto"/>
              <w:left w:val="single" w:sz="4" w:space="0" w:color="auto"/>
              <w:bottom w:val="single" w:sz="4" w:space="0" w:color="auto"/>
              <w:right w:val="single" w:sz="4" w:space="0" w:color="auto"/>
            </w:tcBorders>
            <w:shd w:val="clear" w:color="auto" w:fill="FFFFFF"/>
          </w:tcPr>
          <w:p w14:paraId="5564DDD8" w14:textId="77777777" w:rsidR="002A07D3" w:rsidRPr="00582AAD" w:rsidRDefault="002A07D3" w:rsidP="002A07D3">
            <w:pPr>
              <w:spacing w:after="60" w:line="240" w:lineRule="auto"/>
              <w:jc w:val="center"/>
              <w:rPr>
                <w:rFonts w:ascii="Times New Roman" w:hAnsi="Times New Roman"/>
                <w:spacing w:val="11"/>
                <w:sz w:val="16"/>
              </w:rPr>
            </w:pPr>
            <w:r w:rsidRPr="00582AAD">
              <w:rPr>
                <w:rFonts w:ascii="Times New Roman" w:hAnsi="Times New Roman"/>
                <w:spacing w:val="11"/>
                <w:sz w:val="16"/>
              </w:rPr>
              <w:t>предельный размер обязательств по договорам не превышает 300 000 000 руб</w:t>
            </w:r>
          </w:p>
        </w:tc>
      </w:tr>
      <w:tr w:rsidR="002A07D3" w:rsidRPr="00582AAD" w14:paraId="4CD36164" w14:textId="77777777" w:rsidTr="00D9151E">
        <w:trPr>
          <w:trHeight w:val="406"/>
        </w:trPr>
        <w:tc>
          <w:tcPr>
            <w:tcW w:w="1072" w:type="pct"/>
            <w:tcBorders>
              <w:top w:val="single" w:sz="4" w:space="0" w:color="auto"/>
              <w:left w:val="single" w:sz="4" w:space="0" w:color="auto"/>
              <w:bottom w:val="single" w:sz="4" w:space="0" w:color="auto"/>
              <w:right w:val="single" w:sz="4" w:space="0" w:color="auto"/>
            </w:tcBorders>
            <w:shd w:val="clear" w:color="auto" w:fill="FFFFFF"/>
          </w:tcPr>
          <w:p w14:paraId="1B079925"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г) четвертый</w:t>
            </w:r>
          </w:p>
        </w:tc>
        <w:tc>
          <w:tcPr>
            <w:tcW w:w="1073" w:type="pct"/>
            <w:gridSpan w:val="5"/>
            <w:tcBorders>
              <w:top w:val="single" w:sz="4" w:space="0" w:color="auto"/>
              <w:left w:val="single" w:sz="4" w:space="0" w:color="auto"/>
              <w:bottom w:val="single" w:sz="4" w:space="0" w:color="auto"/>
              <w:right w:val="single" w:sz="4" w:space="0" w:color="auto"/>
            </w:tcBorders>
            <w:shd w:val="clear" w:color="auto" w:fill="FFFFFF"/>
          </w:tcPr>
          <w:p w14:paraId="0D8ADD83"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55" w:type="pct"/>
            <w:gridSpan w:val="4"/>
            <w:tcBorders>
              <w:top w:val="single" w:sz="4" w:space="0" w:color="auto"/>
              <w:left w:val="single" w:sz="4" w:space="0" w:color="auto"/>
              <w:bottom w:val="single" w:sz="4" w:space="0" w:color="auto"/>
              <w:right w:val="single" w:sz="4" w:space="0" w:color="auto"/>
            </w:tcBorders>
            <w:shd w:val="clear" w:color="auto" w:fill="FFFFFF"/>
          </w:tcPr>
          <w:p w14:paraId="23609F7E" w14:textId="77777777" w:rsidR="002A07D3" w:rsidRPr="00582AAD" w:rsidRDefault="002A07D3" w:rsidP="002A07D3">
            <w:pPr>
              <w:spacing w:after="60" w:line="240" w:lineRule="auto"/>
              <w:jc w:val="center"/>
              <w:rPr>
                <w:rFonts w:ascii="Times New Roman" w:hAnsi="Times New Roman"/>
                <w:spacing w:val="11"/>
                <w:sz w:val="16"/>
              </w:rPr>
            </w:pPr>
            <w:r w:rsidRPr="00582AAD">
              <w:rPr>
                <w:rFonts w:ascii="Times New Roman" w:hAnsi="Times New Roman"/>
                <w:spacing w:val="11"/>
                <w:sz w:val="16"/>
              </w:rPr>
              <w:t>предельный размер обязательств по договорам составляет 300 000 000 руб. и более</w:t>
            </w:r>
          </w:p>
        </w:tc>
      </w:tr>
      <w:tr w:rsidR="002A07D3" w:rsidRPr="00582AAD" w14:paraId="3207BDF7" w14:textId="77777777" w:rsidTr="00D9151E">
        <w:trPr>
          <w:trHeight w:val="384"/>
        </w:trPr>
        <w:tc>
          <w:tcPr>
            <w:tcW w:w="1072" w:type="pct"/>
            <w:tcBorders>
              <w:top w:val="single" w:sz="4" w:space="0" w:color="auto"/>
              <w:left w:val="single" w:sz="4" w:space="0" w:color="auto"/>
              <w:bottom w:val="single" w:sz="4" w:space="0" w:color="auto"/>
              <w:right w:val="single" w:sz="4" w:space="0" w:color="auto"/>
            </w:tcBorders>
            <w:shd w:val="clear" w:color="auto" w:fill="FFFFFF"/>
          </w:tcPr>
          <w:p w14:paraId="644C1124" w14:textId="77777777" w:rsidR="002A07D3" w:rsidRPr="00582AAD" w:rsidRDefault="002A07D3" w:rsidP="002A07D3">
            <w:pPr>
              <w:spacing w:after="34" w:line="160" w:lineRule="exact"/>
              <w:jc w:val="both"/>
              <w:rPr>
                <w:rFonts w:ascii="Times New Roman" w:hAnsi="Times New Roman"/>
                <w:spacing w:val="11"/>
                <w:sz w:val="16"/>
              </w:rPr>
            </w:pPr>
            <w:r w:rsidRPr="00582AAD">
              <w:rPr>
                <w:rFonts w:ascii="Times New Roman" w:hAnsi="Times New Roman"/>
                <w:spacing w:val="11"/>
                <w:sz w:val="16"/>
              </w:rPr>
              <w:t>д) пятый</w:t>
            </w:r>
          </w:p>
        </w:tc>
        <w:tc>
          <w:tcPr>
            <w:tcW w:w="1073" w:type="pct"/>
            <w:gridSpan w:val="5"/>
            <w:tcBorders>
              <w:top w:val="single" w:sz="4" w:space="0" w:color="auto"/>
              <w:left w:val="single" w:sz="4" w:space="0" w:color="auto"/>
              <w:bottom w:val="single" w:sz="4" w:space="0" w:color="auto"/>
              <w:right w:val="single" w:sz="4" w:space="0" w:color="auto"/>
            </w:tcBorders>
            <w:shd w:val="clear" w:color="auto" w:fill="FFFFFF"/>
          </w:tcPr>
          <w:p w14:paraId="553A8DC9" w14:textId="77777777" w:rsidR="002A07D3" w:rsidRPr="00582AAD" w:rsidRDefault="002A07D3" w:rsidP="002A07D3">
            <w:pPr>
              <w:spacing w:after="34" w:line="160" w:lineRule="exact"/>
              <w:ind w:left="40"/>
              <w:jc w:val="both"/>
              <w:rPr>
                <w:rFonts w:ascii="Times New Roman" w:hAnsi="Times New Roman"/>
                <w:spacing w:val="11"/>
                <w:sz w:val="16"/>
              </w:rPr>
            </w:pPr>
          </w:p>
        </w:tc>
        <w:tc>
          <w:tcPr>
            <w:tcW w:w="2855" w:type="pct"/>
            <w:gridSpan w:val="4"/>
            <w:tcBorders>
              <w:top w:val="single" w:sz="4" w:space="0" w:color="auto"/>
              <w:left w:val="single" w:sz="4" w:space="0" w:color="auto"/>
              <w:bottom w:val="single" w:sz="4" w:space="0" w:color="auto"/>
              <w:right w:val="single" w:sz="4" w:space="0" w:color="auto"/>
            </w:tcBorders>
            <w:shd w:val="clear" w:color="auto" w:fill="FFFFFF"/>
          </w:tcPr>
          <w:p w14:paraId="425E2D96" w14:textId="77777777" w:rsidR="002A07D3" w:rsidRPr="00582AAD" w:rsidRDefault="002A07D3" w:rsidP="002A07D3">
            <w:pPr>
              <w:spacing w:after="60" w:line="240" w:lineRule="auto"/>
              <w:jc w:val="center"/>
              <w:rPr>
                <w:rFonts w:ascii="Times New Roman" w:hAnsi="Times New Roman"/>
                <w:spacing w:val="11"/>
                <w:sz w:val="16"/>
              </w:rPr>
            </w:pPr>
          </w:p>
        </w:tc>
      </w:tr>
      <w:tr w:rsidR="002A07D3" w:rsidRPr="00582AAD" w14:paraId="6D7C47D0" w14:textId="77777777" w:rsidTr="00D9151E">
        <w:trPr>
          <w:trHeight w:val="384"/>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6E0F8AD7"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r w:rsidRPr="00582AAD">
              <w:rPr>
                <w:rFonts w:ascii="Times New Roman" w:hAnsi="Times New Roman"/>
                <w:b/>
                <w:spacing w:val="11"/>
                <w:sz w:val="16"/>
              </w:rPr>
              <w:t>4. Сведения о приостановлении права выполнять инженерные изыскания, осуществлять</w:t>
            </w:r>
            <w:r w:rsidRPr="00582AAD">
              <w:rPr>
                <w:rFonts w:ascii="Times New Roman" w:hAnsi="Times New Roman"/>
                <w:b/>
                <w:bCs/>
                <w:spacing w:val="11"/>
                <w:sz w:val="16"/>
              </w:rPr>
              <w:t xml:space="preserve"> подготовку проектной документации,</w:t>
            </w:r>
            <w:r w:rsidRPr="00582AAD">
              <w:rPr>
                <w:rFonts w:ascii="Times New Roman" w:hAnsi="Times New Roman"/>
                <w:b/>
                <w:spacing w:val="11"/>
                <w:sz w:val="16"/>
              </w:rPr>
              <w:t xml:space="preserve"> строительство, реконструкцию, капитальный ремонт, снос объектов капитального строительства:</w:t>
            </w:r>
          </w:p>
          <w:p w14:paraId="654E3956"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r w:rsidRPr="00582AAD">
              <w:rPr>
                <w:rFonts w:ascii="Times New Roman" w:hAnsi="Times New Roman"/>
                <w:b/>
                <w:spacing w:val="11"/>
                <w:sz w:val="16"/>
              </w:rPr>
              <w:t>4.1. Дата, с которой приостановлено право выполнения работ (число, месяц, год)</w:t>
            </w:r>
          </w:p>
          <w:p w14:paraId="04FA935A"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r w:rsidRPr="00582AAD">
              <w:rPr>
                <w:rFonts w:ascii="Times New Roman" w:hAnsi="Times New Roman"/>
                <w:b/>
                <w:spacing w:val="11"/>
                <w:sz w:val="16"/>
              </w:rPr>
              <w:t>4.2. Срок, на который приостановлено право выполнения работ</w:t>
            </w:r>
          </w:p>
          <w:p w14:paraId="1BF3A7E2" w14:textId="77777777" w:rsidR="002A07D3" w:rsidRPr="00582AAD" w:rsidRDefault="002A07D3" w:rsidP="002A07D3">
            <w:pPr>
              <w:spacing w:after="60" w:line="240" w:lineRule="auto"/>
              <w:jc w:val="center"/>
              <w:rPr>
                <w:rFonts w:ascii="Times New Roman" w:hAnsi="Times New Roman"/>
                <w:spacing w:val="11"/>
                <w:sz w:val="16"/>
              </w:rPr>
            </w:pPr>
          </w:p>
        </w:tc>
      </w:tr>
      <w:tr w:rsidR="002A07D3" w:rsidRPr="00582AAD" w14:paraId="5E2C632D" w14:textId="77777777" w:rsidTr="00D9151E">
        <w:trPr>
          <w:trHeight w:val="2897"/>
        </w:trPr>
        <w:tc>
          <w:tcPr>
            <w:tcW w:w="1697" w:type="pct"/>
            <w:gridSpan w:val="4"/>
            <w:tcBorders>
              <w:top w:val="single" w:sz="4" w:space="0" w:color="auto"/>
            </w:tcBorders>
            <w:shd w:val="clear" w:color="auto" w:fill="FFFFFF"/>
          </w:tcPr>
          <w:p w14:paraId="53DBF80A" w14:textId="46E425C7" w:rsidR="002A07D3" w:rsidRPr="002A07D3" w:rsidRDefault="000F3816" w:rsidP="002A07D3">
            <w:pPr>
              <w:spacing w:after="0" w:line="240" w:lineRule="auto"/>
              <w:rPr>
                <w:rFonts w:ascii="Arial Unicode MS" w:eastAsia="Arial Unicode MS" w:hAnsi="Arial Unicode MS" w:cs="Arial Unicode MS"/>
                <w:sz w:val="2"/>
                <w:szCs w:val="2"/>
                <w:lang w:eastAsia="ru-RU"/>
              </w:rPr>
            </w:pPr>
            <w:r w:rsidRPr="00582AAD">
              <w:rPr>
                <w:rFonts w:ascii="Arial Unicode MS" w:eastAsia="Arial Unicode MS" w:hAnsi="Arial Unicode MS" w:cs="Arial Unicode MS"/>
                <w:noProof/>
                <w:sz w:val="2"/>
                <w:szCs w:val="2"/>
                <w:lang w:eastAsia="ru-RU"/>
              </w:rPr>
              <w:drawing>
                <wp:inline distT="0" distB="0" distL="0" distR="0" wp14:anchorId="458E8FFA" wp14:editId="7013E925">
                  <wp:extent cx="1733550" cy="1411605"/>
                  <wp:effectExtent l="0" t="0" r="0" b="0"/>
                  <wp:docPr id="3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33550" cy="1411605"/>
                          </a:xfrm>
                          <a:prstGeom prst="rect">
                            <a:avLst/>
                          </a:prstGeom>
                          <a:noFill/>
                          <a:ln>
                            <a:noFill/>
                          </a:ln>
                        </pic:spPr>
                      </pic:pic>
                    </a:graphicData>
                  </a:graphic>
                </wp:inline>
              </w:drawing>
            </w:r>
          </w:p>
          <w:p w14:paraId="38C76CAD"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p>
        </w:tc>
        <w:tc>
          <w:tcPr>
            <w:tcW w:w="1986" w:type="pct"/>
            <w:gridSpan w:val="5"/>
            <w:tcBorders>
              <w:top w:val="single" w:sz="4" w:space="0" w:color="auto"/>
            </w:tcBorders>
            <w:shd w:val="clear" w:color="auto" w:fill="FFFFFF"/>
          </w:tcPr>
          <w:p w14:paraId="55A108E8" w14:textId="19F8355B" w:rsidR="002A07D3" w:rsidRPr="002A07D3" w:rsidRDefault="000F3816" w:rsidP="002A07D3">
            <w:pPr>
              <w:spacing w:after="0" w:line="240" w:lineRule="auto"/>
              <w:rPr>
                <w:rFonts w:ascii="Arial Unicode MS" w:eastAsia="Arial Unicode MS" w:hAnsi="Arial Unicode MS" w:cs="Arial Unicode MS"/>
                <w:sz w:val="2"/>
                <w:szCs w:val="2"/>
                <w:lang w:eastAsia="ru-RU"/>
              </w:rPr>
            </w:pPr>
            <w:r w:rsidRPr="00582AAD">
              <w:rPr>
                <w:rFonts w:ascii="Arial Unicode MS" w:eastAsia="Arial Unicode MS" w:hAnsi="Arial Unicode MS" w:cs="Arial Unicode MS"/>
                <w:noProof/>
                <w:sz w:val="2"/>
                <w:szCs w:val="2"/>
                <w:lang w:eastAsia="ru-RU"/>
              </w:rPr>
              <w:drawing>
                <wp:inline distT="0" distB="0" distL="0" distR="0" wp14:anchorId="0936489C" wp14:editId="49D8B72E">
                  <wp:extent cx="1798955" cy="668020"/>
                  <wp:effectExtent l="0" t="0" r="0" b="0"/>
                  <wp:docPr id="3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8955" cy="668020"/>
                          </a:xfrm>
                          <a:prstGeom prst="rect">
                            <a:avLst/>
                          </a:prstGeom>
                          <a:noFill/>
                          <a:ln>
                            <a:noFill/>
                          </a:ln>
                        </pic:spPr>
                      </pic:pic>
                    </a:graphicData>
                  </a:graphic>
                </wp:inline>
              </w:drawing>
            </w:r>
          </w:p>
          <w:p w14:paraId="1DDF80E1"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p>
        </w:tc>
        <w:tc>
          <w:tcPr>
            <w:tcW w:w="1317" w:type="pct"/>
            <w:tcBorders>
              <w:top w:val="single" w:sz="4" w:space="0" w:color="auto"/>
            </w:tcBorders>
            <w:shd w:val="clear" w:color="auto" w:fill="FFFFFF"/>
          </w:tcPr>
          <w:p w14:paraId="225FEDFD"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p>
          <w:p w14:paraId="5539C9DE"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r w:rsidRPr="00582AAD">
              <w:rPr>
                <w:rFonts w:ascii="Times New Roman" w:hAnsi="Times New Roman"/>
                <w:b/>
                <w:spacing w:val="11"/>
                <w:sz w:val="16"/>
              </w:rPr>
              <w:t>Е.А. Гамаюнова</w:t>
            </w:r>
          </w:p>
          <w:p w14:paraId="25022404" w14:textId="77777777" w:rsidR="002A07D3" w:rsidRPr="00582AAD" w:rsidRDefault="002A07D3" w:rsidP="002A07D3">
            <w:pPr>
              <w:shd w:val="clear" w:color="auto" w:fill="FFFFFF"/>
              <w:spacing w:after="60" w:line="240" w:lineRule="auto"/>
              <w:jc w:val="both"/>
              <w:rPr>
                <w:rFonts w:ascii="Times New Roman" w:hAnsi="Times New Roman"/>
                <w:b/>
                <w:spacing w:val="11"/>
                <w:sz w:val="16"/>
              </w:rPr>
            </w:pPr>
          </w:p>
        </w:tc>
      </w:tr>
    </w:tbl>
    <w:p w14:paraId="67E59840" w14:textId="77777777" w:rsidR="002A07D3" w:rsidRPr="002A07D3" w:rsidRDefault="002A07D3" w:rsidP="002A07D3">
      <w:pPr>
        <w:spacing w:after="307" w:line="163" w:lineRule="exact"/>
        <w:ind w:left="142"/>
        <w:jc w:val="center"/>
        <w:rPr>
          <w:rFonts w:ascii="Times New Roman" w:eastAsia="Arial Unicode MS" w:hAnsi="Times New Roman"/>
          <w:spacing w:val="4"/>
          <w:sz w:val="15"/>
          <w:szCs w:val="15"/>
          <w:lang w:eastAsia="ru-RU"/>
        </w:rPr>
      </w:pPr>
    </w:p>
    <w:p w14:paraId="6E0EC675" w14:textId="77777777" w:rsidR="002A07D3" w:rsidRPr="002A07D3" w:rsidRDefault="002A07D3" w:rsidP="002A07D3">
      <w:pP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br w:type="page"/>
      </w:r>
    </w:p>
    <w:p w14:paraId="47E07655" w14:textId="77777777" w:rsidR="002A07D3" w:rsidRPr="002A07D3" w:rsidRDefault="002A07D3" w:rsidP="002A07D3">
      <w:pPr>
        <w:spacing w:after="0" w:line="163" w:lineRule="exact"/>
        <w:ind w:left="6140"/>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Форма ГУ ГАСН МО № 9</w:t>
      </w:r>
    </w:p>
    <w:p w14:paraId="0928703A" w14:textId="77777777" w:rsidR="002A07D3" w:rsidRPr="002A07D3" w:rsidRDefault="002A07D3" w:rsidP="002A07D3">
      <w:pPr>
        <w:spacing w:after="0" w:line="163" w:lineRule="exact"/>
        <w:ind w:left="6140"/>
        <w:jc w:val="center"/>
        <w:rPr>
          <w:rFonts w:ascii="Times New Roman" w:eastAsia="Arial Unicode MS" w:hAnsi="Times New Roman"/>
          <w:spacing w:val="4"/>
          <w:sz w:val="15"/>
          <w:szCs w:val="15"/>
          <w:lang w:eastAsia="ru-RU"/>
        </w:rPr>
      </w:pPr>
      <w:r w:rsidRPr="002A07D3">
        <w:rPr>
          <w:rFonts w:ascii="Times New Roman" w:eastAsia="Arial Unicode MS" w:hAnsi="Times New Roman"/>
          <w:spacing w:val="4"/>
          <w:sz w:val="15"/>
          <w:szCs w:val="15"/>
          <w:lang w:eastAsia="ru-RU"/>
        </w:rPr>
        <w:t xml:space="preserve"> к разрешению</w:t>
      </w:r>
    </w:p>
    <w:p w14:paraId="6F661046" w14:textId="77777777" w:rsidR="002A07D3" w:rsidRPr="002A07D3" w:rsidRDefault="002A07D3" w:rsidP="002A07D3">
      <w:pPr>
        <w:spacing w:after="0" w:line="216" w:lineRule="exact"/>
        <w:ind w:left="7140" w:right="40"/>
        <w:jc w:val="right"/>
        <w:rPr>
          <w:rFonts w:ascii="Times New Roman" w:hAnsi="Times New Roman"/>
          <w:sz w:val="20"/>
          <w:szCs w:val="20"/>
        </w:rPr>
      </w:pPr>
    </w:p>
    <w:p w14:paraId="398B37E7" w14:textId="77777777" w:rsidR="002A07D3" w:rsidRPr="002A07D3" w:rsidRDefault="002A07D3" w:rsidP="002A07D3">
      <w:pPr>
        <w:spacing w:after="0" w:line="260" w:lineRule="exact"/>
        <w:ind w:left="1400"/>
        <w:rPr>
          <w:rFonts w:ascii="Arial" w:hAnsi="Arial"/>
          <w:b/>
          <w:spacing w:val="1"/>
          <w:sz w:val="26"/>
        </w:rPr>
      </w:pPr>
      <w:bookmarkStart w:id="7" w:name="bookmark10"/>
      <w:r w:rsidRPr="002A07D3">
        <w:rPr>
          <w:rFonts w:ascii="Arial" w:hAnsi="Arial"/>
          <w:b/>
          <w:spacing w:val="1"/>
          <w:sz w:val="26"/>
        </w:rPr>
        <w:t>Основные сведения о проектной организации</w:t>
      </w:r>
      <w:bookmarkEnd w:id="7"/>
    </w:p>
    <w:tbl>
      <w:tblPr>
        <w:tblW w:w="0" w:type="auto"/>
        <w:tblInd w:w="5" w:type="dxa"/>
        <w:tblLayout w:type="fixed"/>
        <w:tblCellMar>
          <w:left w:w="0" w:type="dxa"/>
          <w:right w:w="0" w:type="dxa"/>
        </w:tblCellMar>
        <w:tblLook w:val="0000" w:firstRow="0" w:lastRow="0" w:firstColumn="0" w:lastColumn="0" w:noHBand="0" w:noVBand="0"/>
      </w:tblPr>
      <w:tblGrid>
        <w:gridCol w:w="3864"/>
        <w:gridCol w:w="4824"/>
      </w:tblGrid>
      <w:tr w:rsidR="002A07D3" w:rsidRPr="00582AAD" w14:paraId="10E5DEDB" w14:textId="77777777" w:rsidTr="00D9151E">
        <w:trPr>
          <w:trHeight w:val="1253"/>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2CEC771B" w14:textId="77777777" w:rsidR="002A07D3" w:rsidRPr="00582AAD" w:rsidRDefault="002A07D3" w:rsidP="002A07D3">
            <w:pPr>
              <w:spacing w:after="0" w:line="250" w:lineRule="exact"/>
              <w:ind w:left="160"/>
              <w:rPr>
                <w:rFonts w:ascii="Arial" w:hAnsi="Arial"/>
                <w:spacing w:val="2"/>
                <w:sz w:val="20"/>
              </w:rPr>
            </w:pPr>
            <w:r w:rsidRPr="00582AAD">
              <w:rPr>
                <w:rFonts w:ascii="Arial" w:hAnsi="Arial"/>
                <w:spacing w:val="2"/>
                <w:sz w:val="20"/>
              </w:rPr>
              <w:t>Полное наименование фирмы в соответствии с учредительными документами</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06A206A7" w14:textId="77777777" w:rsidR="002A07D3" w:rsidRPr="00582AAD" w:rsidRDefault="002A07D3" w:rsidP="002A07D3">
            <w:pPr>
              <w:spacing w:after="0" w:line="254" w:lineRule="exact"/>
              <w:ind w:left="120"/>
              <w:rPr>
                <w:rFonts w:ascii="Arial" w:hAnsi="Arial" w:cs="Arial"/>
                <w:i/>
                <w:iCs/>
                <w:spacing w:val="3"/>
                <w:sz w:val="19"/>
                <w:szCs w:val="19"/>
              </w:rPr>
            </w:pPr>
            <w:r w:rsidRPr="00582AAD">
              <w:rPr>
                <w:rFonts w:ascii="Arial" w:hAnsi="Arial" w:cs="Arial"/>
                <w:i/>
                <w:iCs/>
                <w:spacing w:val="3"/>
                <w:sz w:val="19"/>
                <w:szCs w:val="19"/>
              </w:rPr>
              <w:t>Государственное унитарное предприятие Владимирской области - Головной проектный институт «Владимиргражданпроект»</w:t>
            </w:r>
          </w:p>
        </w:tc>
      </w:tr>
      <w:tr w:rsidR="002A07D3" w:rsidRPr="00582AAD" w14:paraId="418FD32E" w14:textId="77777777" w:rsidTr="00D9151E">
        <w:trPr>
          <w:trHeight w:val="715"/>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5DA33526" w14:textId="77777777" w:rsidR="002A07D3" w:rsidRPr="00582AAD" w:rsidRDefault="002A07D3" w:rsidP="002A07D3">
            <w:pPr>
              <w:spacing w:after="0" w:line="240" w:lineRule="auto"/>
              <w:ind w:left="160"/>
              <w:rPr>
                <w:rFonts w:ascii="Arial" w:hAnsi="Arial"/>
                <w:spacing w:val="2"/>
                <w:sz w:val="20"/>
              </w:rPr>
            </w:pPr>
            <w:r w:rsidRPr="00582AAD">
              <w:rPr>
                <w:rFonts w:ascii="Arial" w:hAnsi="Arial"/>
                <w:spacing w:val="2"/>
                <w:sz w:val="20"/>
              </w:rPr>
              <w:t>Ф.И.О. руководителя, должность</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593AD87B" w14:textId="77777777" w:rsidR="002A07D3" w:rsidRPr="00582AAD" w:rsidRDefault="002A07D3" w:rsidP="002A07D3">
            <w:pPr>
              <w:spacing w:after="0" w:line="250" w:lineRule="exact"/>
              <w:ind w:left="120"/>
              <w:rPr>
                <w:rFonts w:ascii="Arial" w:hAnsi="Arial" w:cs="Arial"/>
                <w:i/>
                <w:iCs/>
                <w:spacing w:val="3"/>
                <w:sz w:val="19"/>
                <w:szCs w:val="19"/>
              </w:rPr>
            </w:pPr>
            <w:r w:rsidRPr="00582AAD">
              <w:rPr>
                <w:rFonts w:ascii="Arial" w:hAnsi="Arial" w:cs="Arial"/>
                <w:i/>
                <w:iCs/>
                <w:spacing w:val="3"/>
                <w:sz w:val="19"/>
                <w:szCs w:val="19"/>
              </w:rPr>
              <w:t>Шигорин Павел Валерьевич, и.о. директора института</w:t>
            </w:r>
          </w:p>
        </w:tc>
      </w:tr>
      <w:tr w:rsidR="002A07D3" w:rsidRPr="00582AAD" w14:paraId="1810B0B5" w14:textId="77777777" w:rsidTr="00D9151E">
        <w:trPr>
          <w:trHeight w:val="725"/>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45A56626" w14:textId="77777777" w:rsidR="002A07D3" w:rsidRPr="00582AAD" w:rsidRDefault="002A07D3" w:rsidP="002A07D3">
            <w:pPr>
              <w:spacing w:after="0" w:line="240" w:lineRule="auto"/>
              <w:ind w:left="160"/>
              <w:rPr>
                <w:rFonts w:ascii="Arial" w:hAnsi="Arial"/>
                <w:spacing w:val="2"/>
                <w:sz w:val="20"/>
              </w:rPr>
            </w:pPr>
            <w:r w:rsidRPr="00582AAD">
              <w:rPr>
                <w:rFonts w:ascii="Arial" w:hAnsi="Arial"/>
                <w:spacing w:val="2"/>
                <w:sz w:val="20"/>
              </w:rPr>
              <w:t>Юридический адрес</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754CA2DB" w14:textId="77777777" w:rsidR="002A07D3" w:rsidRPr="00582AAD" w:rsidRDefault="002A07D3" w:rsidP="002A07D3">
            <w:pPr>
              <w:spacing w:after="0" w:line="259" w:lineRule="exact"/>
              <w:ind w:left="120"/>
              <w:rPr>
                <w:rFonts w:ascii="Arial" w:hAnsi="Arial" w:cs="Arial"/>
                <w:i/>
                <w:iCs/>
                <w:spacing w:val="3"/>
                <w:sz w:val="19"/>
                <w:szCs w:val="19"/>
              </w:rPr>
            </w:pPr>
            <w:r w:rsidRPr="00582AAD">
              <w:rPr>
                <w:rFonts w:ascii="Arial" w:hAnsi="Arial" w:cs="Arial"/>
                <w:i/>
                <w:iCs/>
                <w:spacing w:val="3"/>
                <w:sz w:val="19"/>
                <w:szCs w:val="19"/>
              </w:rPr>
              <w:t>600025 г. Владимир Октябрьский пр-т, 9</w:t>
            </w:r>
          </w:p>
        </w:tc>
      </w:tr>
      <w:tr w:rsidR="002A07D3" w:rsidRPr="00582AAD" w14:paraId="525D05AE" w14:textId="77777777" w:rsidTr="00D9151E">
        <w:trPr>
          <w:trHeight w:val="725"/>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5357E10D" w14:textId="77777777" w:rsidR="002A07D3" w:rsidRPr="00582AAD" w:rsidRDefault="002A07D3" w:rsidP="002A07D3">
            <w:pPr>
              <w:spacing w:after="0" w:line="254" w:lineRule="exact"/>
              <w:ind w:left="160"/>
              <w:rPr>
                <w:rFonts w:ascii="Arial" w:hAnsi="Arial"/>
                <w:spacing w:val="2"/>
                <w:sz w:val="20"/>
              </w:rPr>
            </w:pPr>
            <w:r w:rsidRPr="00582AAD">
              <w:rPr>
                <w:rFonts w:ascii="Arial" w:hAnsi="Arial"/>
                <w:spacing w:val="2"/>
                <w:sz w:val="20"/>
              </w:rPr>
              <w:t>Фактический полный почтовый адрес</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6D618CA2" w14:textId="77777777" w:rsidR="002A07D3" w:rsidRPr="00582AAD" w:rsidRDefault="002A07D3" w:rsidP="002A07D3">
            <w:pPr>
              <w:spacing w:after="0" w:line="254" w:lineRule="exact"/>
              <w:ind w:left="120"/>
              <w:rPr>
                <w:rFonts w:ascii="Arial" w:hAnsi="Arial" w:cs="Arial"/>
                <w:i/>
                <w:iCs/>
                <w:spacing w:val="3"/>
                <w:sz w:val="19"/>
                <w:szCs w:val="19"/>
              </w:rPr>
            </w:pPr>
            <w:r w:rsidRPr="00582AAD">
              <w:rPr>
                <w:rFonts w:ascii="Arial" w:hAnsi="Arial" w:cs="Arial"/>
                <w:i/>
                <w:iCs/>
                <w:spacing w:val="3"/>
                <w:sz w:val="19"/>
                <w:szCs w:val="19"/>
              </w:rPr>
              <w:t>600025 г. Владимир Октябрьский пр-т, 9</w:t>
            </w:r>
          </w:p>
        </w:tc>
      </w:tr>
      <w:tr w:rsidR="002A07D3" w:rsidRPr="00582AAD" w14:paraId="23577548" w14:textId="77777777" w:rsidTr="00D9151E">
        <w:trPr>
          <w:trHeight w:val="715"/>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55AFD487" w14:textId="77777777" w:rsidR="002A07D3" w:rsidRPr="00582AAD" w:rsidRDefault="002A07D3" w:rsidP="002A07D3">
            <w:pPr>
              <w:spacing w:after="0" w:line="250" w:lineRule="exact"/>
              <w:ind w:left="160"/>
              <w:rPr>
                <w:rFonts w:ascii="Arial" w:hAnsi="Arial"/>
                <w:spacing w:val="2"/>
                <w:sz w:val="20"/>
              </w:rPr>
            </w:pPr>
            <w:r w:rsidRPr="00582AAD">
              <w:rPr>
                <w:rFonts w:ascii="Arial" w:hAnsi="Arial"/>
                <w:spacing w:val="2"/>
                <w:sz w:val="20"/>
              </w:rPr>
              <w:t>Телефон по фактическому адресу, Факс</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55792399" w14:textId="77777777" w:rsidR="002A07D3" w:rsidRPr="00582AAD" w:rsidRDefault="002A07D3" w:rsidP="002A07D3">
            <w:pPr>
              <w:spacing w:after="0" w:line="250" w:lineRule="exact"/>
              <w:ind w:left="120"/>
              <w:rPr>
                <w:rFonts w:ascii="Arial" w:hAnsi="Arial" w:cs="Arial"/>
                <w:i/>
                <w:iCs/>
                <w:spacing w:val="3"/>
                <w:sz w:val="19"/>
                <w:szCs w:val="19"/>
              </w:rPr>
            </w:pPr>
            <w:r w:rsidRPr="00582AAD">
              <w:rPr>
                <w:rFonts w:ascii="Arial" w:hAnsi="Arial" w:cs="Arial"/>
                <w:i/>
                <w:iCs/>
                <w:spacing w:val="3"/>
                <w:sz w:val="19"/>
                <w:szCs w:val="19"/>
              </w:rPr>
              <w:t>тел. 32-62-32 Факс 32-27-54</w:t>
            </w:r>
          </w:p>
        </w:tc>
      </w:tr>
      <w:tr w:rsidR="002A07D3" w:rsidRPr="00582AAD" w14:paraId="124CDB0D" w14:textId="77777777" w:rsidTr="00D9151E">
        <w:trPr>
          <w:trHeight w:val="466"/>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6D3B16AE" w14:textId="77777777" w:rsidR="002A07D3" w:rsidRPr="00582AAD" w:rsidRDefault="002A07D3" w:rsidP="002A07D3">
            <w:pPr>
              <w:spacing w:after="0" w:line="240" w:lineRule="auto"/>
              <w:ind w:left="160"/>
              <w:rPr>
                <w:rFonts w:ascii="Arial" w:hAnsi="Arial"/>
                <w:spacing w:val="2"/>
                <w:sz w:val="20"/>
              </w:rPr>
            </w:pPr>
            <w:r w:rsidRPr="00582AAD">
              <w:rPr>
                <w:rFonts w:ascii="Arial" w:hAnsi="Arial"/>
                <w:spacing w:val="2"/>
                <w:sz w:val="20"/>
              </w:rPr>
              <w:t>Идентификационный номер (ИНН)</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0EE21503" w14:textId="77777777" w:rsidR="002A07D3" w:rsidRPr="00582AAD" w:rsidRDefault="002A07D3" w:rsidP="002A07D3">
            <w:pPr>
              <w:spacing w:after="0" w:line="240" w:lineRule="auto"/>
              <w:ind w:left="120"/>
              <w:rPr>
                <w:rFonts w:ascii="Arial" w:hAnsi="Arial" w:cs="Arial"/>
                <w:i/>
                <w:iCs/>
                <w:spacing w:val="3"/>
                <w:sz w:val="19"/>
                <w:szCs w:val="19"/>
              </w:rPr>
            </w:pPr>
            <w:r w:rsidRPr="00582AAD">
              <w:rPr>
                <w:rFonts w:ascii="Arial" w:hAnsi="Arial" w:cs="Arial"/>
                <w:i/>
                <w:iCs/>
                <w:spacing w:val="3"/>
                <w:sz w:val="19"/>
                <w:szCs w:val="19"/>
              </w:rPr>
              <w:t>3327101228</w:t>
            </w:r>
          </w:p>
        </w:tc>
      </w:tr>
      <w:tr w:rsidR="002A07D3" w:rsidRPr="00582AAD" w14:paraId="4F9ADE27" w14:textId="77777777" w:rsidTr="00D9151E">
        <w:trPr>
          <w:trHeight w:val="466"/>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297C35B9" w14:textId="77777777" w:rsidR="002A07D3" w:rsidRPr="00582AAD" w:rsidRDefault="002A07D3" w:rsidP="002A07D3">
            <w:pPr>
              <w:spacing w:after="0" w:line="240" w:lineRule="auto"/>
              <w:ind w:left="160"/>
              <w:rPr>
                <w:rFonts w:ascii="Arial" w:hAnsi="Arial"/>
                <w:spacing w:val="2"/>
                <w:sz w:val="20"/>
              </w:rPr>
            </w:pPr>
            <w:r w:rsidRPr="00582AAD">
              <w:rPr>
                <w:rFonts w:ascii="Arial" w:hAnsi="Arial"/>
                <w:spacing w:val="2"/>
                <w:sz w:val="20"/>
              </w:rPr>
              <w:t>Код отрасли по ОКОНХ</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1D25D64C" w14:textId="77777777" w:rsidR="002A07D3" w:rsidRPr="00582AAD" w:rsidRDefault="002A07D3" w:rsidP="002A07D3">
            <w:pPr>
              <w:spacing w:after="0" w:line="240" w:lineRule="auto"/>
              <w:ind w:left="120"/>
              <w:rPr>
                <w:rFonts w:ascii="Arial" w:hAnsi="Arial" w:cs="Arial"/>
                <w:i/>
                <w:iCs/>
                <w:spacing w:val="3"/>
                <w:sz w:val="19"/>
                <w:szCs w:val="19"/>
              </w:rPr>
            </w:pPr>
            <w:r w:rsidRPr="00582AAD">
              <w:rPr>
                <w:rFonts w:ascii="Arial" w:hAnsi="Arial" w:cs="Arial"/>
                <w:i/>
                <w:iCs/>
                <w:spacing w:val="3"/>
                <w:sz w:val="19"/>
                <w:szCs w:val="19"/>
              </w:rPr>
              <w:t>66000, 83300, 80400</w:t>
            </w:r>
          </w:p>
        </w:tc>
      </w:tr>
      <w:tr w:rsidR="002A07D3" w:rsidRPr="00582AAD" w14:paraId="12E07D92" w14:textId="77777777" w:rsidTr="00D9151E">
        <w:trPr>
          <w:trHeight w:val="466"/>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03494F05" w14:textId="77777777" w:rsidR="002A07D3" w:rsidRPr="00582AAD" w:rsidRDefault="002A07D3" w:rsidP="002A07D3">
            <w:pPr>
              <w:spacing w:after="0" w:line="240" w:lineRule="auto"/>
              <w:ind w:left="160"/>
              <w:rPr>
                <w:rFonts w:ascii="Arial" w:hAnsi="Arial"/>
                <w:spacing w:val="2"/>
                <w:sz w:val="20"/>
              </w:rPr>
            </w:pPr>
            <w:r w:rsidRPr="00582AAD">
              <w:rPr>
                <w:rFonts w:ascii="Arial" w:hAnsi="Arial"/>
                <w:spacing w:val="2"/>
                <w:sz w:val="20"/>
              </w:rPr>
              <w:t>Код организации по ОКПО</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2E6925EB" w14:textId="77777777" w:rsidR="002A07D3" w:rsidRPr="00582AAD" w:rsidRDefault="002A07D3" w:rsidP="002A07D3">
            <w:pPr>
              <w:spacing w:after="0" w:line="240" w:lineRule="auto"/>
              <w:ind w:left="120"/>
              <w:rPr>
                <w:rFonts w:ascii="Arial" w:hAnsi="Arial" w:cs="Arial"/>
                <w:i/>
                <w:iCs/>
                <w:spacing w:val="3"/>
                <w:sz w:val="19"/>
                <w:szCs w:val="19"/>
              </w:rPr>
            </w:pPr>
            <w:r w:rsidRPr="00582AAD">
              <w:rPr>
                <w:rFonts w:ascii="Arial" w:hAnsi="Arial" w:cs="Arial"/>
                <w:i/>
                <w:iCs/>
                <w:spacing w:val="3"/>
                <w:sz w:val="19"/>
                <w:szCs w:val="19"/>
              </w:rPr>
              <w:t>03982245</w:t>
            </w:r>
          </w:p>
        </w:tc>
      </w:tr>
      <w:tr w:rsidR="002A07D3" w:rsidRPr="00582AAD" w14:paraId="66C18684" w14:textId="77777777" w:rsidTr="00D9151E">
        <w:trPr>
          <w:trHeight w:val="1224"/>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493E024F" w14:textId="77777777" w:rsidR="002A07D3" w:rsidRPr="00582AAD" w:rsidRDefault="002A07D3" w:rsidP="002A07D3">
            <w:pPr>
              <w:spacing w:after="0" w:line="254" w:lineRule="exact"/>
              <w:ind w:left="160"/>
              <w:rPr>
                <w:rFonts w:ascii="Arial" w:hAnsi="Arial"/>
                <w:spacing w:val="2"/>
                <w:sz w:val="20"/>
              </w:rPr>
            </w:pPr>
            <w:r w:rsidRPr="00582AAD">
              <w:rPr>
                <w:rFonts w:ascii="Arial" w:hAnsi="Arial"/>
                <w:spacing w:val="2"/>
                <w:sz w:val="20"/>
              </w:rPr>
              <w:t>Платежные реквизиты (р/с, к/с, БИК)</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6AEB7A59" w14:textId="77777777" w:rsidR="002A07D3" w:rsidRPr="00582AAD" w:rsidRDefault="002A07D3" w:rsidP="002A07D3">
            <w:pPr>
              <w:spacing w:after="0" w:line="250" w:lineRule="exact"/>
              <w:ind w:left="120"/>
              <w:rPr>
                <w:rFonts w:ascii="Arial" w:hAnsi="Arial" w:cs="Arial"/>
                <w:i/>
                <w:iCs/>
                <w:spacing w:val="3"/>
                <w:sz w:val="19"/>
                <w:szCs w:val="19"/>
              </w:rPr>
            </w:pPr>
            <w:r w:rsidRPr="00582AAD">
              <w:rPr>
                <w:rFonts w:ascii="Arial" w:hAnsi="Arial" w:cs="Arial"/>
                <w:i/>
                <w:iCs/>
                <w:spacing w:val="3"/>
                <w:sz w:val="19"/>
                <w:szCs w:val="19"/>
              </w:rPr>
              <w:t>р/с № 40602810000260000085 БИК 044525600 к/с № 30101810300000000600 в ПАО «МИНБАНК» г.Москва</w:t>
            </w:r>
          </w:p>
        </w:tc>
      </w:tr>
      <w:tr w:rsidR="002A07D3" w:rsidRPr="00582AAD" w14:paraId="0D7BBC1D" w14:textId="77777777" w:rsidTr="00D9151E">
        <w:trPr>
          <w:trHeight w:val="984"/>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29525C3B" w14:textId="77777777" w:rsidR="002A07D3" w:rsidRPr="00582AAD" w:rsidRDefault="002A07D3" w:rsidP="002A07D3">
            <w:pPr>
              <w:spacing w:after="0" w:line="259" w:lineRule="exact"/>
              <w:ind w:left="160"/>
              <w:rPr>
                <w:rFonts w:ascii="Arial" w:hAnsi="Arial"/>
                <w:spacing w:val="2"/>
                <w:sz w:val="20"/>
              </w:rPr>
            </w:pPr>
            <w:r w:rsidRPr="00582AAD">
              <w:rPr>
                <w:rFonts w:ascii="Arial" w:hAnsi="Arial"/>
                <w:spacing w:val="2"/>
                <w:sz w:val="20"/>
              </w:rPr>
              <w:t>Полное наименование и адрес банка</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57A91AF3" w14:textId="77777777" w:rsidR="002A07D3" w:rsidRPr="00582AAD" w:rsidRDefault="002A07D3" w:rsidP="002A07D3">
            <w:pPr>
              <w:spacing w:after="0" w:line="254" w:lineRule="exact"/>
              <w:jc w:val="both"/>
              <w:rPr>
                <w:rFonts w:ascii="Arial" w:hAnsi="Arial" w:cs="Arial"/>
                <w:i/>
                <w:iCs/>
                <w:spacing w:val="3"/>
                <w:sz w:val="19"/>
                <w:szCs w:val="19"/>
              </w:rPr>
            </w:pPr>
            <w:r w:rsidRPr="00582AAD">
              <w:rPr>
                <w:rFonts w:ascii="Arial" w:hAnsi="Arial" w:cs="Arial"/>
                <w:i/>
                <w:iCs/>
                <w:spacing w:val="3"/>
                <w:sz w:val="19"/>
                <w:szCs w:val="19"/>
              </w:rPr>
              <w:t>Публичное акционерное общество «Московский Индустриальный банк» 115419,</w:t>
            </w:r>
            <w:r w:rsidRPr="00582AAD">
              <w:rPr>
                <w:rFonts w:ascii="Arial Narrow" w:hAnsi="Arial Narrow" w:cs="Arial Narrow"/>
                <w:i/>
                <w:iCs/>
                <w:sz w:val="19"/>
                <w:szCs w:val="19"/>
                <w:shd w:val="clear" w:color="auto" w:fill="FFFFFF"/>
              </w:rPr>
              <w:t xml:space="preserve"> г</w:t>
            </w:r>
            <w:r w:rsidRPr="00582AAD">
              <w:rPr>
                <w:rFonts w:ascii="Arial" w:hAnsi="Arial" w:cs="Arial"/>
                <w:i/>
                <w:iCs/>
                <w:spacing w:val="3"/>
                <w:sz w:val="19"/>
                <w:szCs w:val="19"/>
              </w:rPr>
              <w:t>.Москва, ул. Орджоникидзе, д.5</w:t>
            </w:r>
          </w:p>
        </w:tc>
      </w:tr>
      <w:tr w:rsidR="002A07D3" w:rsidRPr="00582AAD" w14:paraId="4A724A68" w14:textId="77777777" w:rsidTr="00D9151E">
        <w:trPr>
          <w:trHeight w:val="1224"/>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5EEC6439" w14:textId="77777777" w:rsidR="002A07D3" w:rsidRPr="00582AAD" w:rsidRDefault="002A07D3" w:rsidP="002A07D3">
            <w:pPr>
              <w:spacing w:after="0" w:line="240" w:lineRule="auto"/>
              <w:ind w:left="160"/>
              <w:rPr>
                <w:rFonts w:ascii="Arial" w:hAnsi="Arial"/>
                <w:spacing w:val="2"/>
                <w:sz w:val="20"/>
              </w:rPr>
            </w:pPr>
            <w:r w:rsidRPr="00582AAD">
              <w:rPr>
                <w:rFonts w:ascii="Arial" w:hAnsi="Arial"/>
                <w:spacing w:val="2"/>
                <w:sz w:val="20"/>
              </w:rPr>
              <w:t>Выписка из реестра (кем выдана)</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2DCDC7AF" w14:textId="77777777" w:rsidR="002A07D3" w:rsidRPr="00582AAD" w:rsidRDefault="002A07D3" w:rsidP="002A07D3">
            <w:pPr>
              <w:spacing w:after="0" w:line="250" w:lineRule="exact"/>
              <w:ind w:left="120"/>
              <w:rPr>
                <w:rFonts w:ascii="Arial" w:hAnsi="Arial" w:cs="Arial"/>
                <w:i/>
                <w:iCs/>
                <w:spacing w:val="3"/>
                <w:sz w:val="19"/>
                <w:szCs w:val="19"/>
              </w:rPr>
            </w:pPr>
            <w:r w:rsidRPr="00582AAD">
              <w:rPr>
                <w:rFonts w:ascii="Arial" w:hAnsi="Arial" w:cs="Arial"/>
                <w:i/>
                <w:iCs/>
                <w:spacing w:val="3"/>
                <w:sz w:val="19"/>
                <w:szCs w:val="19"/>
              </w:rPr>
              <w:t>Выписка из реестра членов саморегули</w:t>
            </w:r>
            <w:r w:rsidRPr="00582AAD">
              <w:rPr>
                <w:rFonts w:ascii="Arial" w:hAnsi="Arial" w:cs="Arial"/>
                <w:i/>
                <w:iCs/>
                <w:spacing w:val="3"/>
                <w:sz w:val="19"/>
                <w:szCs w:val="19"/>
              </w:rPr>
              <w:softHyphen/>
              <w:t>руемой организации N° 00653 от 19 декабря 2018 г. Ассоциация «ОПВО» СРО</w:t>
            </w:r>
          </w:p>
        </w:tc>
      </w:tr>
      <w:tr w:rsidR="002A07D3" w:rsidRPr="00582AAD" w14:paraId="7CF23D87" w14:textId="77777777" w:rsidTr="00D9151E">
        <w:trPr>
          <w:trHeight w:val="1766"/>
        </w:trPr>
        <w:tc>
          <w:tcPr>
            <w:tcW w:w="3864" w:type="dxa"/>
            <w:tcBorders>
              <w:top w:val="single" w:sz="4" w:space="0" w:color="auto"/>
              <w:left w:val="single" w:sz="4" w:space="0" w:color="auto"/>
              <w:bottom w:val="single" w:sz="4" w:space="0" w:color="auto"/>
              <w:right w:val="single" w:sz="4" w:space="0" w:color="auto"/>
            </w:tcBorders>
            <w:shd w:val="clear" w:color="auto" w:fill="FFFFFF"/>
          </w:tcPr>
          <w:p w14:paraId="1D9D5CB6" w14:textId="12929E75" w:rsidR="002A07D3" w:rsidRPr="00582AAD" w:rsidRDefault="000F3816" w:rsidP="002A07D3">
            <w:pPr>
              <w:spacing w:after="0" w:line="240" w:lineRule="auto"/>
              <w:ind w:left="160"/>
              <w:rPr>
                <w:rFonts w:ascii="Arial" w:hAnsi="Arial"/>
                <w:spacing w:val="2"/>
                <w:sz w:val="20"/>
              </w:rPr>
            </w:pPr>
            <w:r>
              <w:rPr>
                <w:noProof/>
              </w:rPr>
              <w:drawing>
                <wp:anchor distT="0" distB="0" distL="114300" distR="114300" simplePos="0" relativeHeight="251653120" behindDoc="1" locked="0" layoutInCell="1" allowOverlap="1" wp14:anchorId="053BC95E" wp14:editId="76721B6A">
                  <wp:simplePos x="0" y="0"/>
                  <wp:positionH relativeFrom="column">
                    <wp:posOffset>-349885</wp:posOffset>
                  </wp:positionH>
                  <wp:positionV relativeFrom="paragraph">
                    <wp:posOffset>1061085</wp:posOffset>
                  </wp:positionV>
                  <wp:extent cx="6028690" cy="2133600"/>
                  <wp:effectExtent l="0" t="0" r="0" b="0"/>
                  <wp:wrapNone/>
                  <wp:docPr id="20925613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28690" cy="21336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D3" w:rsidRPr="00582AAD">
              <w:rPr>
                <w:rFonts w:ascii="Arial" w:hAnsi="Arial"/>
                <w:spacing w:val="2"/>
                <w:sz w:val="20"/>
              </w:rPr>
              <w:t>Основные виды работ</w:t>
            </w:r>
          </w:p>
        </w:tc>
        <w:tc>
          <w:tcPr>
            <w:tcW w:w="4824" w:type="dxa"/>
            <w:tcBorders>
              <w:top w:val="single" w:sz="4" w:space="0" w:color="auto"/>
              <w:left w:val="single" w:sz="4" w:space="0" w:color="auto"/>
              <w:bottom w:val="single" w:sz="4" w:space="0" w:color="auto"/>
              <w:right w:val="single" w:sz="4" w:space="0" w:color="auto"/>
            </w:tcBorders>
            <w:shd w:val="clear" w:color="auto" w:fill="FFFFFF"/>
          </w:tcPr>
          <w:p w14:paraId="38FA7F4B" w14:textId="77777777" w:rsidR="002A07D3" w:rsidRPr="00582AAD" w:rsidRDefault="002A07D3" w:rsidP="002A07D3">
            <w:pPr>
              <w:spacing w:after="0" w:line="250" w:lineRule="exact"/>
              <w:ind w:left="120"/>
              <w:rPr>
                <w:rFonts w:ascii="Arial" w:hAnsi="Arial" w:cs="Arial"/>
                <w:i/>
                <w:iCs/>
                <w:spacing w:val="3"/>
                <w:sz w:val="19"/>
                <w:szCs w:val="19"/>
              </w:rPr>
            </w:pPr>
            <w:r w:rsidRPr="00582AAD">
              <w:rPr>
                <w:rFonts w:ascii="Arial" w:hAnsi="Arial" w:cs="Arial"/>
                <w:i/>
                <w:iCs/>
                <w:spacing w:val="3"/>
                <w:sz w:val="19"/>
                <w:szCs w:val="19"/>
              </w:rPr>
              <w:t>Гоадостроительная документация. Территориальное планирование. Выполнение проектно-сметных работ. Техническое обследование. Инженерные изыскания. Инжиниринговые услуги.</w:t>
            </w:r>
          </w:p>
        </w:tc>
      </w:tr>
    </w:tbl>
    <w:p w14:paraId="742F69B6" w14:textId="77777777" w:rsidR="002A07D3" w:rsidRPr="002A07D3" w:rsidRDefault="002A07D3" w:rsidP="002A07D3">
      <w:pPr>
        <w:framePr w:wrap="around" w:vAnchor="page" w:hAnchor="page" w:x="4869" w:y="16646"/>
        <w:spacing w:after="0" w:line="240" w:lineRule="auto"/>
        <w:rPr>
          <w:rFonts w:ascii="Arial Unicode MS" w:eastAsia="Arial Unicode MS" w:hAnsi="Arial Unicode MS" w:cs="Arial Unicode MS"/>
          <w:sz w:val="2"/>
          <w:szCs w:val="2"/>
          <w:lang w:eastAsia="ru-RU"/>
        </w:rPr>
      </w:pPr>
    </w:p>
    <w:p w14:paraId="59F76D1E"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p>
    <w:p w14:paraId="0421F770"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p>
    <w:p w14:paraId="261E2781"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p>
    <w:p w14:paraId="6DDE52F5"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p>
    <w:p w14:paraId="05216BB5"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p>
    <w:p w14:paraId="6E2DA50A"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sectPr w:rsidR="002A07D3" w:rsidRPr="002A07D3" w:rsidSect="000D6091">
          <w:headerReference w:type="default" r:id="rId21"/>
          <w:footnotePr>
            <w:numRestart w:val="eachPage"/>
          </w:footnotePr>
          <w:pgSz w:w="11906" w:h="16838"/>
          <w:pgMar w:top="1134" w:right="851" w:bottom="1134" w:left="1134" w:header="708" w:footer="708" w:gutter="0"/>
          <w:cols w:space="708"/>
          <w:docGrid w:linePitch="360"/>
        </w:sectPr>
      </w:pPr>
      <w:r w:rsidRPr="00582AAD">
        <w:rPr>
          <w:rFonts w:ascii="Times New Roman" w:eastAsia="Arial Unicode MS" w:hAnsi="Times New Roman"/>
          <w:color w:val="FFFFFF"/>
          <w:sz w:val="24"/>
          <w:szCs w:val="24"/>
          <w:lang w:eastAsia="ru-RU"/>
        </w:rPr>
        <w:footnoteReference w:id="5"/>
      </w:r>
    </w:p>
    <w:p w14:paraId="682169DD" w14:textId="77777777" w:rsidR="002A07D3" w:rsidRPr="002A07D3" w:rsidRDefault="002A07D3" w:rsidP="002A07D3">
      <w:pPr>
        <w:spacing w:after="0" w:line="240" w:lineRule="auto"/>
        <w:ind w:firstLine="708"/>
        <w:jc w:val="center"/>
        <w:rPr>
          <w:rFonts w:ascii="Times New Roman" w:eastAsia="Arial Unicode MS" w:hAnsi="Times New Roman"/>
          <w:color w:val="000000"/>
          <w:sz w:val="24"/>
          <w:szCs w:val="24"/>
          <w:lang w:eastAsia="ru-RU"/>
        </w:rPr>
      </w:pPr>
    </w:p>
    <w:p w14:paraId="64E73F97" w14:textId="037DEFCE" w:rsidR="002A07D3" w:rsidRPr="002A07D3" w:rsidRDefault="000F3816" w:rsidP="002A07D3">
      <w:pPr>
        <w:spacing w:after="0" w:line="240" w:lineRule="auto"/>
        <w:ind w:firstLine="708"/>
        <w:jc w:val="center"/>
        <w:rPr>
          <w:rFonts w:ascii="Times New Roman" w:eastAsia="Arial Unicode MS" w:hAnsi="Times New Roman"/>
          <w:color w:val="000000"/>
          <w:sz w:val="24"/>
          <w:szCs w:val="24"/>
          <w:lang w:eastAsia="ru-RU"/>
        </w:rPr>
      </w:pPr>
      <w:r>
        <w:rPr>
          <w:noProof/>
        </w:rPr>
        <w:drawing>
          <wp:anchor distT="0" distB="0" distL="114300" distR="114300" simplePos="0" relativeHeight="251654144" behindDoc="1" locked="0" layoutInCell="1" allowOverlap="1" wp14:anchorId="61A8CFD2" wp14:editId="549216B5">
            <wp:simplePos x="0" y="0"/>
            <wp:positionH relativeFrom="column">
              <wp:posOffset>2234565</wp:posOffset>
            </wp:positionH>
            <wp:positionV relativeFrom="paragraph">
              <wp:posOffset>66675</wp:posOffset>
            </wp:positionV>
            <wp:extent cx="893445" cy="1690370"/>
            <wp:effectExtent l="0" t="0" r="0" b="0"/>
            <wp:wrapNone/>
            <wp:docPr id="630839806"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3445" cy="16903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71" w:type="dxa"/>
        <w:tblLayout w:type="fixed"/>
        <w:tblLook w:val="0000" w:firstRow="0" w:lastRow="0" w:firstColumn="0" w:lastColumn="0" w:noHBand="0" w:noVBand="0"/>
      </w:tblPr>
      <w:tblGrid>
        <w:gridCol w:w="4003"/>
        <w:gridCol w:w="1775"/>
        <w:gridCol w:w="4093"/>
      </w:tblGrid>
      <w:tr w:rsidR="002A07D3" w:rsidRPr="00582AAD" w14:paraId="4CA0F01B" w14:textId="77777777" w:rsidTr="00D9151E">
        <w:trPr>
          <w:cantSplit/>
          <w:trHeight w:hRule="exact" w:val="2670"/>
        </w:trPr>
        <w:tc>
          <w:tcPr>
            <w:tcW w:w="4003" w:type="dxa"/>
            <w:vMerge w:val="restart"/>
            <w:shd w:val="clear" w:color="auto" w:fill="auto"/>
          </w:tcPr>
          <w:p w14:paraId="167F6ACF" w14:textId="77777777" w:rsidR="002A07D3" w:rsidRPr="002A07D3" w:rsidRDefault="002A07D3" w:rsidP="002A07D3">
            <w:pPr>
              <w:suppressAutoHyphens/>
              <w:spacing w:after="0" w:line="240" w:lineRule="auto"/>
              <w:jc w:val="center"/>
              <w:rPr>
                <w:rFonts w:ascii="Times New Roman" w:eastAsia="Times New Roman" w:hAnsi="Times New Roman"/>
                <w:lang w:eastAsia="zh-CN"/>
              </w:rPr>
            </w:pPr>
            <w:r w:rsidRPr="002A07D3">
              <w:rPr>
                <w:rFonts w:ascii="Times New Roman" w:eastAsia="Times New Roman" w:hAnsi="Times New Roman"/>
                <w:lang w:eastAsia="zh-CN"/>
              </w:rPr>
              <w:t xml:space="preserve">МУНИЦИПАЛЬНОЕ  </w:t>
            </w:r>
          </w:p>
          <w:p w14:paraId="313150B5" w14:textId="77777777" w:rsidR="002A07D3" w:rsidRPr="002A07D3" w:rsidRDefault="002A07D3" w:rsidP="002A07D3">
            <w:pPr>
              <w:suppressAutoHyphens/>
              <w:spacing w:after="0" w:line="240" w:lineRule="auto"/>
              <w:jc w:val="center"/>
              <w:rPr>
                <w:rFonts w:ascii="Times New Roman" w:eastAsia="Times New Roman" w:hAnsi="Times New Roman"/>
                <w:lang w:eastAsia="zh-CN"/>
              </w:rPr>
            </w:pPr>
            <w:r w:rsidRPr="002A07D3">
              <w:rPr>
                <w:rFonts w:ascii="Times New Roman" w:eastAsia="Times New Roman" w:hAnsi="Times New Roman"/>
                <w:lang w:eastAsia="zh-CN"/>
              </w:rPr>
              <w:t xml:space="preserve">КАЗЁННОЕ </w:t>
            </w:r>
          </w:p>
          <w:p w14:paraId="4BF1EA7F"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r w:rsidRPr="002A07D3">
              <w:rPr>
                <w:rFonts w:ascii="Times New Roman" w:eastAsia="Times New Roman" w:hAnsi="Times New Roman"/>
                <w:lang w:eastAsia="zh-CN"/>
              </w:rPr>
              <w:t>УЧРЕЖДЕНИЕ</w:t>
            </w:r>
          </w:p>
          <w:p w14:paraId="1ABDF390"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r w:rsidRPr="002A07D3">
              <w:rPr>
                <w:rFonts w:ascii="Times New Roman" w:eastAsia="Times New Roman" w:hAnsi="Times New Roman"/>
                <w:sz w:val="28"/>
                <w:szCs w:val="24"/>
                <w:lang w:eastAsia="zh-CN"/>
              </w:rPr>
              <w:t xml:space="preserve">«Управление </w:t>
            </w:r>
          </w:p>
          <w:p w14:paraId="0435A499"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r w:rsidRPr="002A07D3">
              <w:rPr>
                <w:rFonts w:ascii="Times New Roman" w:eastAsia="Times New Roman" w:hAnsi="Times New Roman"/>
                <w:sz w:val="28"/>
                <w:szCs w:val="24"/>
                <w:lang w:eastAsia="zh-CN"/>
              </w:rPr>
              <w:t>жилищно-коммунального комплекса и строительства</w:t>
            </w:r>
          </w:p>
          <w:p w14:paraId="18F8276C"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sz w:val="28"/>
                <w:szCs w:val="24"/>
                <w:lang w:eastAsia="zh-CN"/>
              </w:rPr>
              <w:t>Собинского района»</w:t>
            </w:r>
          </w:p>
          <w:p w14:paraId="030D29AA"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ул.Садовая д. 4, г. Собинка, 601204</w:t>
            </w:r>
          </w:p>
          <w:p w14:paraId="2B04008D"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тел.(49242) 2-28-21 факс (09242) 2-28-21</w:t>
            </w:r>
          </w:p>
          <w:p w14:paraId="5395F7FE"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val="en-US" w:eastAsia="zh-CN"/>
              </w:rPr>
              <w:t>e</w:t>
            </w:r>
            <w:r w:rsidRPr="002A07D3">
              <w:rPr>
                <w:rFonts w:ascii="Times New Roman" w:eastAsia="Times New Roman" w:hAnsi="Times New Roman"/>
                <w:b/>
                <w:sz w:val="16"/>
                <w:szCs w:val="16"/>
                <w:lang w:eastAsia="zh-CN"/>
              </w:rPr>
              <w:t>-</w:t>
            </w:r>
            <w:r w:rsidRPr="002A07D3">
              <w:rPr>
                <w:rFonts w:ascii="Times New Roman" w:eastAsia="Times New Roman" w:hAnsi="Times New Roman"/>
                <w:b/>
                <w:sz w:val="16"/>
                <w:szCs w:val="16"/>
                <w:lang w:val="en-US" w:eastAsia="zh-CN"/>
              </w:rPr>
              <w:t>mail</w:t>
            </w:r>
            <w:r w:rsidRPr="002A07D3">
              <w:rPr>
                <w:rFonts w:ascii="Times New Roman" w:eastAsia="Times New Roman" w:hAnsi="Times New Roman"/>
                <w:b/>
                <w:color w:val="0000FF"/>
                <w:sz w:val="16"/>
                <w:szCs w:val="16"/>
                <w:u w:val="single"/>
                <w:lang w:eastAsia="zh-CN"/>
              </w:rPr>
              <w:t xml:space="preserve">: </w:t>
            </w:r>
            <w:r w:rsidRPr="002A07D3">
              <w:rPr>
                <w:rFonts w:ascii="Times New Roman" w:eastAsia="Times New Roman" w:hAnsi="Times New Roman"/>
                <w:b/>
                <w:color w:val="0000FF"/>
                <w:sz w:val="16"/>
                <w:szCs w:val="16"/>
                <w:u w:val="single"/>
                <w:lang w:val="en-US" w:eastAsia="zh-CN"/>
              </w:rPr>
              <w:t>post</w:t>
            </w:r>
            <w:r w:rsidRPr="002A07D3">
              <w:rPr>
                <w:rFonts w:ascii="Times New Roman" w:eastAsia="Times New Roman" w:hAnsi="Times New Roman"/>
                <w:b/>
                <w:color w:val="0000FF"/>
                <w:sz w:val="16"/>
                <w:szCs w:val="16"/>
                <w:u w:val="single"/>
                <w:lang w:eastAsia="zh-CN"/>
              </w:rPr>
              <w:t>@</w:t>
            </w:r>
            <w:hyperlink r:id="rId23" w:history="1">
              <w:r w:rsidRPr="002A07D3">
                <w:rPr>
                  <w:rFonts w:ascii="Times New Roman" w:eastAsia="Times New Roman" w:hAnsi="Times New Roman"/>
                  <w:b/>
                  <w:color w:val="0000FF"/>
                  <w:sz w:val="16"/>
                  <w:szCs w:val="16"/>
                  <w:u w:val="single"/>
                  <w:lang w:val="en-US" w:eastAsia="zh-CN"/>
                </w:rPr>
                <w:t>sbnray</w:t>
              </w:r>
              <w:r w:rsidRPr="002A07D3">
                <w:rPr>
                  <w:rFonts w:ascii="Times New Roman" w:eastAsia="Times New Roman" w:hAnsi="Times New Roman"/>
                  <w:b/>
                  <w:color w:val="0000FF"/>
                  <w:sz w:val="16"/>
                  <w:szCs w:val="16"/>
                  <w:u w:val="single"/>
                  <w:lang w:eastAsia="zh-CN"/>
                </w:rPr>
                <w:t>.</w:t>
              </w:r>
              <w:r w:rsidRPr="002A07D3">
                <w:rPr>
                  <w:rFonts w:ascii="Times New Roman" w:eastAsia="Times New Roman" w:hAnsi="Times New Roman"/>
                  <w:b/>
                  <w:color w:val="0000FF"/>
                  <w:sz w:val="16"/>
                  <w:szCs w:val="16"/>
                  <w:u w:val="single"/>
                  <w:lang w:val="en-US" w:eastAsia="zh-CN"/>
                </w:rPr>
                <w:t>ru</w:t>
              </w:r>
            </w:hyperlink>
          </w:p>
          <w:p w14:paraId="3B57A2CA"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 xml:space="preserve"> ОГРН 1093335000703</w:t>
            </w:r>
          </w:p>
          <w:p w14:paraId="2C0CFF38"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ИНН/КПП 3309458779/330901001</w:t>
            </w:r>
          </w:p>
          <w:p w14:paraId="09A7C709" w14:textId="77777777" w:rsidR="002A07D3" w:rsidRPr="002A07D3" w:rsidRDefault="002A07D3" w:rsidP="002A07D3">
            <w:pPr>
              <w:suppressAutoHyphens/>
              <w:spacing w:after="0" w:line="240" w:lineRule="auto"/>
              <w:jc w:val="center"/>
              <w:rPr>
                <w:rFonts w:ascii="Times New Roman" w:eastAsia="Times New Roman" w:hAnsi="Times New Roman"/>
                <w:u w:val="single"/>
                <w:lang w:eastAsia="zh-CN"/>
              </w:rPr>
            </w:pPr>
            <w:r w:rsidRPr="002A07D3">
              <w:rPr>
                <w:rFonts w:ascii="Times New Roman" w:eastAsia="Times New Roman" w:hAnsi="Times New Roman"/>
                <w:u w:val="single"/>
                <w:lang w:eastAsia="zh-CN"/>
              </w:rPr>
              <w:t>22.02.2019 №25/06-07</w:t>
            </w:r>
          </w:p>
          <w:p w14:paraId="048B66E2" w14:textId="77777777" w:rsidR="002A07D3" w:rsidRPr="002A07D3" w:rsidRDefault="002A07D3" w:rsidP="002A07D3">
            <w:pPr>
              <w:suppressAutoHyphens/>
              <w:spacing w:after="0" w:line="240" w:lineRule="auto"/>
              <w:jc w:val="center"/>
              <w:rPr>
                <w:rFonts w:ascii="Times New Roman" w:eastAsia="Times New Roman" w:hAnsi="Times New Roman"/>
                <w:u w:val="single"/>
                <w:lang w:eastAsia="zh-CN"/>
              </w:rPr>
            </w:pPr>
            <w:r w:rsidRPr="002A07D3">
              <w:rPr>
                <w:rFonts w:ascii="Times New Roman" w:eastAsia="Times New Roman" w:hAnsi="Times New Roman"/>
                <w:u w:val="single"/>
                <w:lang w:eastAsia="zh-CN"/>
              </w:rPr>
              <w:t>На №_________от_______</w:t>
            </w:r>
          </w:p>
          <w:p w14:paraId="72F6B1EF"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p>
        </w:tc>
        <w:tc>
          <w:tcPr>
            <w:tcW w:w="1775" w:type="dxa"/>
            <w:vMerge w:val="restart"/>
            <w:shd w:val="clear" w:color="auto" w:fill="auto"/>
          </w:tcPr>
          <w:p w14:paraId="7D1502C0" w14:textId="77777777" w:rsidR="002A07D3" w:rsidRPr="002A07D3" w:rsidRDefault="002A07D3" w:rsidP="002A07D3">
            <w:pPr>
              <w:suppressAutoHyphens/>
              <w:snapToGrid w:val="0"/>
              <w:spacing w:after="0" w:line="240" w:lineRule="auto"/>
              <w:ind w:hanging="34"/>
              <w:jc w:val="center"/>
              <w:rPr>
                <w:rFonts w:ascii="Times New Roman" w:eastAsia="Times New Roman" w:hAnsi="Times New Roman"/>
                <w:sz w:val="28"/>
                <w:szCs w:val="24"/>
                <w:lang w:eastAsia="zh-CN"/>
              </w:rPr>
            </w:pPr>
          </w:p>
        </w:tc>
        <w:tc>
          <w:tcPr>
            <w:tcW w:w="4093" w:type="dxa"/>
            <w:shd w:val="clear" w:color="auto" w:fill="auto"/>
          </w:tcPr>
          <w:p w14:paraId="2A17735E" w14:textId="77777777" w:rsidR="002A07D3" w:rsidRPr="002A07D3" w:rsidRDefault="002A07D3" w:rsidP="002A07D3">
            <w:pPr>
              <w:suppressAutoHyphens/>
              <w:snapToGrid w:val="0"/>
              <w:spacing w:after="0" w:line="240" w:lineRule="auto"/>
              <w:ind w:firstLine="4"/>
              <w:jc w:val="center"/>
              <w:rPr>
                <w:rFonts w:ascii="Times New Roman" w:eastAsia="Times New Roman" w:hAnsi="Times New Roman"/>
                <w:sz w:val="28"/>
                <w:szCs w:val="24"/>
                <w:lang w:eastAsia="zh-CN"/>
              </w:rPr>
            </w:pPr>
          </w:p>
          <w:p w14:paraId="60B19B1D"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p>
          <w:p w14:paraId="189889B2"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r w:rsidRPr="002A07D3">
              <w:rPr>
                <w:rFonts w:ascii="Times New Roman" w:eastAsia="Times New Roman" w:hAnsi="Times New Roman"/>
                <w:sz w:val="28"/>
                <w:szCs w:val="24"/>
                <w:lang w:eastAsia="zh-CN"/>
              </w:rPr>
              <w:t>ГУП «Владимиргражданпроект»</w:t>
            </w:r>
          </w:p>
          <w:p w14:paraId="2EE72331"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p>
          <w:p w14:paraId="743DEB1C" w14:textId="77777777" w:rsidR="002A07D3" w:rsidRPr="002A07D3" w:rsidRDefault="002A07D3" w:rsidP="002A07D3">
            <w:pPr>
              <w:suppressAutoHyphens/>
              <w:spacing w:after="0" w:line="240" w:lineRule="auto"/>
              <w:ind w:firstLine="4"/>
              <w:jc w:val="center"/>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П.В. Шигорину</w:t>
            </w:r>
          </w:p>
          <w:p w14:paraId="067188FC"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r w:rsidRPr="002A07D3">
              <w:rPr>
                <w:rFonts w:ascii="Times New Roman" w:eastAsia="Arial Unicode MS" w:hAnsi="Times New Roman"/>
                <w:color w:val="000000"/>
                <w:sz w:val="24"/>
                <w:szCs w:val="24"/>
                <w:lang w:eastAsia="ru-RU"/>
              </w:rPr>
              <w:t>600025 Владимир, Октябрьский</w:t>
            </w:r>
            <w:r w:rsidRPr="002A07D3">
              <w:rPr>
                <w:rFonts w:ascii="Times New Roman" w:eastAsia="Arial Unicode MS" w:hAnsi="Times New Roman"/>
                <w:color w:val="000000"/>
                <w:sz w:val="24"/>
                <w:szCs w:val="24"/>
                <w:lang w:eastAsia="ru-RU"/>
              </w:rPr>
              <w:br/>
              <w:t>проспект, дом 9</w:t>
            </w:r>
          </w:p>
        </w:tc>
      </w:tr>
      <w:tr w:rsidR="002A07D3" w:rsidRPr="00582AAD" w14:paraId="44659CBA" w14:textId="77777777" w:rsidTr="00D9151E">
        <w:trPr>
          <w:cantSplit/>
          <w:trHeight w:hRule="exact" w:val="1036"/>
        </w:trPr>
        <w:tc>
          <w:tcPr>
            <w:tcW w:w="4003" w:type="dxa"/>
            <w:vMerge/>
            <w:shd w:val="clear" w:color="auto" w:fill="auto"/>
          </w:tcPr>
          <w:p w14:paraId="55281D5D" w14:textId="77777777" w:rsidR="002A07D3" w:rsidRPr="002A07D3" w:rsidRDefault="002A07D3" w:rsidP="002A07D3">
            <w:pPr>
              <w:suppressAutoHyphens/>
              <w:spacing w:after="0" w:line="240" w:lineRule="auto"/>
              <w:jc w:val="center"/>
              <w:rPr>
                <w:rFonts w:ascii="Times New Roman" w:eastAsia="Times New Roman" w:hAnsi="Times New Roman"/>
                <w:lang w:eastAsia="zh-CN"/>
              </w:rPr>
            </w:pPr>
          </w:p>
        </w:tc>
        <w:tc>
          <w:tcPr>
            <w:tcW w:w="1775" w:type="dxa"/>
            <w:vMerge/>
            <w:shd w:val="clear" w:color="auto" w:fill="auto"/>
          </w:tcPr>
          <w:p w14:paraId="7EFB65A7" w14:textId="77777777" w:rsidR="002A07D3" w:rsidRPr="002A07D3" w:rsidRDefault="002A07D3" w:rsidP="002A07D3">
            <w:pPr>
              <w:suppressAutoHyphens/>
              <w:snapToGrid w:val="0"/>
              <w:spacing w:after="0" w:line="240" w:lineRule="auto"/>
              <w:ind w:hanging="34"/>
              <w:jc w:val="center"/>
              <w:rPr>
                <w:rFonts w:ascii="Times New Roman" w:eastAsia="Times New Roman" w:hAnsi="Times New Roman"/>
                <w:noProof/>
                <w:sz w:val="28"/>
                <w:szCs w:val="24"/>
                <w:lang w:eastAsia="ru-RU"/>
              </w:rPr>
            </w:pPr>
          </w:p>
        </w:tc>
        <w:tc>
          <w:tcPr>
            <w:tcW w:w="4093" w:type="dxa"/>
            <w:vMerge w:val="restart"/>
            <w:shd w:val="clear" w:color="auto" w:fill="auto"/>
          </w:tcPr>
          <w:p w14:paraId="0D77B4F4" w14:textId="77777777" w:rsidR="002A07D3" w:rsidRPr="002A07D3" w:rsidRDefault="002A07D3" w:rsidP="002A07D3">
            <w:pPr>
              <w:suppressAutoHyphens/>
              <w:snapToGrid w:val="0"/>
              <w:spacing w:after="0" w:line="240" w:lineRule="auto"/>
              <w:ind w:firstLine="4"/>
              <w:jc w:val="center"/>
              <w:rPr>
                <w:rFonts w:ascii="Times New Roman" w:eastAsia="Times New Roman" w:hAnsi="Times New Roman"/>
                <w:sz w:val="28"/>
                <w:szCs w:val="24"/>
                <w:lang w:eastAsia="zh-CN"/>
              </w:rPr>
            </w:pPr>
          </w:p>
        </w:tc>
      </w:tr>
      <w:tr w:rsidR="002A07D3" w:rsidRPr="00582AAD" w14:paraId="5136C11A" w14:textId="77777777" w:rsidTr="00D9151E">
        <w:trPr>
          <w:cantSplit/>
          <w:trHeight w:hRule="exact" w:val="783"/>
        </w:trPr>
        <w:tc>
          <w:tcPr>
            <w:tcW w:w="4003" w:type="dxa"/>
            <w:shd w:val="clear" w:color="auto" w:fill="auto"/>
          </w:tcPr>
          <w:p w14:paraId="093A6C3B" w14:textId="77777777" w:rsidR="002A07D3" w:rsidRPr="002A07D3" w:rsidRDefault="002A07D3" w:rsidP="002A07D3">
            <w:pPr>
              <w:suppressAutoHyphens/>
              <w:spacing w:after="0" w:line="240" w:lineRule="auto"/>
              <w:jc w:val="both"/>
              <w:rPr>
                <w:rFonts w:ascii="Times New Roman" w:eastAsia="Times New Roman" w:hAnsi="Times New Roman"/>
                <w:sz w:val="28"/>
                <w:szCs w:val="24"/>
                <w:lang w:eastAsia="zh-CN"/>
              </w:rPr>
            </w:pPr>
          </w:p>
        </w:tc>
        <w:tc>
          <w:tcPr>
            <w:tcW w:w="1775" w:type="dxa"/>
            <w:vMerge/>
            <w:shd w:val="clear" w:color="auto" w:fill="auto"/>
          </w:tcPr>
          <w:p w14:paraId="2156D30D" w14:textId="77777777" w:rsidR="002A07D3" w:rsidRPr="002A07D3" w:rsidRDefault="002A07D3" w:rsidP="002A07D3">
            <w:pPr>
              <w:suppressAutoHyphens/>
              <w:snapToGrid w:val="0"/>
              <w:spacing w:after="0" w:line="240" w:lineRule="auto"/>
              <w:ind w:firstLine="567"/>
              <w:jc w:val="both"/>
              <w:rPr>
                <w:rFonts w:ascii="Times New Roman" w:eastAsia="Times New Roman" w:hAnsi="Times New Roman"/>
                <w:sz w:val="28"/>
                <w:szCs w:val="24"/>
                <w:lang w:eastAsia="zh-CN"/>
              </w:rPr>
            </w:pPr>
          </w:p>
        </w:tc>
        <w:tc>
          <w:tcPr>
            <w:tcW w:w="4093" w:type="dxa"/>
            <w:vMerge/>
            <w:shd w:val="clear" w:color="auto" w:fill="auto"/>
          </w:tcPr>
          <w:p w14:paraId="1AEB555E" w14:textId="77777777" w:rsidR="002A07D3" w:rsidRPr="002A07D3" w:rsidRDefault="002A07D3" w:rsidP="002A07D3">
            <w:pPr>
              <w:suppressAutoHyphens/>
              <w:snapToGrid w:val="0"/>
              <w:spacing w:after="0" w:line="240" w:lineRule="auto"/>
              <w:ind w:firstLine="567"/>
              <w:jc w:val="both"/>
              <w:rPr>
                <w:rFonts w:ascii="Times New Roman" w:eastAsia="Times New Roman" w:hAnsi="Times New Roman"/>
                <w:sz w:val="28"/>
                <w:szCs w:val="24"/>
                <w:lang w:eastAsia="zh-CN"/>
              </w:rPr>
            </w:pPr>
          </w:p>
        </w:tc>
      </w:tr>
    </w:tbl>
    <w:p w14:paraId="3C9AE700" w14:textId="77777777" w:rsidR="002A07D3" w:rsidRPr="002A07D3" w:rsidRDefault="002A07D3" w:rsidP="002A07D3">
      <w:pPr>
        <w:spacing w:after="0" w:line="240" w:lineRule="exact"/>
        <w:ind w:left="2840"/>
        <w:rPr>
          <w:rFonts w:ascii="Times New Roman" w:hAnsi="Times New Roman"/>
          <w:b/>
          <w:sz w:val="24"/>
        </w:rPr>
      </w:pPr>
      <w:r w:rsidRPr="002A07D3">
        <w:rPr>
          <w:rFonts w:ascii="Times New Roman" w:hAnsi="Times New Roman"/>
          <w:b/>
          <w:sz w:val="24"/>
        </w:rPr>
        <w:t>Уважаемый Павел Валерьевич!</w:t>
      </w:r>
    </w:p>
    <w:p w14:paraId="1D9CBBB3" w14:textId="77777777" w:rsidR="002A07D3" w:rsidRPr="002A07D3" w:rsidRDefault="002A07D3" w:rsidP="002A07D3">
      <w:pPr>
        <w:spacing w:after="0" w:line="240" w:lineRule="exact"/>
        <w:ind w:left="2840"/>
        <w:jc w:val="both"/>
        <w:rPr>
          <w:rFonts w:ascii="Times New Roman" w:hAnsi="Times New Roman"/>
          <w:sz w:val="24"/>
        </w:rPr>
      </w:pPr>
    </w:p>
    <w:p w14:paraId="20D98D8F" w14:textId="77777777" w:rsidR="002A07D3" w:rsidRPr="002A07D3" w:rsidRDefault="002A07D3" w:rsidP="002A07D3">
      <w:pPr>
        <w:shd w:val="clear" w:color="auto" w:fill="FFFFFF"/>
        <w:spacing w:after="0" w:line="322" w:lineRule="exact"/>
        <w:ind w:right="20" w:firstLine="700"/>
        <w:jc w:val="both"/>
        <w:rPr>
          <w:rFonts w:ascii="Times New Roman" w:hAnsi="Times New Roman"/>
          <w:sz w:val="24"/>
        </w:rPr>
      </w:pPr>
      <w:r w:rsidRPr="002A07D3">
        <w:rPr>
          <w:rFonts w:ascii="Times New Roman" w:hAnsi="Times New Roman"/>
          <w:sz w:val="24"/>
        </w:rPr>
        <w:t>В 2013 году Вашим институтом разрабатывались схемы теплоснабжения</w:t>
      </w:r>
      <w:r w:rsidRPr="002A07D3">
        <w:rPr>
          <w:rFonts w:ascii="Times New Roman" w:hAnsi="Times New Roman"/>
          <w:sz w:val="24"/>
        </w:rPr>
        <w:br/>
        <w:t>муниципальных образований сельских поселений Собинского района. в</w:t>
      </w:r>
      <w:r w:rsidRPr="002A07D3">
        <w:rPr>
          <w:rFonts w:ascii="Times New Roman" w:hAnsi="Times New Roman"/>
          <w:sz w:val="24"/>
        </w:rPr>
        <w:br/>
        <w:t>частности, по МО Черкутинское сельское поселение.</w:t>
      </w:r>
    </w:p>
    <w:p w14:paraId="55185E05" w14:textId="77777777" w:rsidR="002A07D3" w:rsidRPr="002A07D3" w:rsidRDefault="002A07D3" w:rsidP="002A07D3">
      <w:pPr>
        <w:shd w:val="clear" w:color="auto" w:fill="FFFFFF"/>
        <w:spacing w:after="0" w:line="322" w:lineRule="exact"/>
        <w:ind w:right="20" w:firstLine="700"/>
        <w:jc w:val="both"/>
        <w:rPr>
          <w:rFonts w:ascii="Times New Roman" w:hAnsi="Times New Roman"/>
          <w:sz w:val="24"/>
        </w:rPr>
      </w:pPr>
      <w:r w:rsidRPr="002A07D3">
        <w:rPr>
          <w:rFonts w:ascii="Times New Roman" w:hAnsi="Times New Roman"/>
          <w:sz w:val="24"/>
        </w:rPr>
        <w:t>В настоящее время в селе Черкутино построена и введена новая блочно-</w:t>
      </w:r>
      <w:r w:rsidRPr="002A07D3">
        <w:rPr>
          <w:rFonts w:ascii="Times New Roman" w:hAnsi="Times New Roman"/>
          <w:sz w:val="24"/>
        </w:rPr>
        <w:br/>
        <w:t>модульная котельная. В перспективном развитии планируется переход отдельных</w:t>
      </w:r>
      <w:r w:rsidRPr="002A07D3">
        <w:rPr>
          <w:rFonts w:ascii="Times New Roman" w:hAnsi="Times New Roman"/>
          <w:sz w:val="24"/>
        </w:rPr>
        <w:br/>
        <w:t>многоквартирных домов и частных домов на индивидуальное газовое</w:t>
      </w:r>
      <w:r w:rsidRPr="002A07D3">
        <w:rPr>
          <w:rFonts w:ascii="Times New Roman" w:hAnsi="Times New Roman"/>
          <w:sz w:val="24"/>
        </w:rPr>
        <w:br/>
        <w:t>теплоснабжение. Часть домов уже отключена от централизованного</w:t>
      </w:r>
      <w:r w:rsidRPr="002A07D3">
        <w:rPr>
          <w:rFonts w:ascii="Times New Roman" w:hAnsi="Times New Roman"/>
          <w:sz w:val="24"/>
        </w:rPr>
        <w:br/>
        <w:t>теплоснабжения. Ресурсоснабжаюшей организацией является МУМ ЖКХ «МКК</w:t>
      </w:r>
      <w:r w:rsidRPr="002A07D3">
        <w:rPr>
          <w:rFonts w:ascii="Times New Roman" w:hAnsi="Times New Roman"/>
          <w:sz w:val="24"/>
        </w:rPr>
        <w:br/>
        <w:t>Собинского района».</w:t>
      </w:r>
    </w:p>
    <w:p w14:paraId="22DBD310" w14:textId="77777777" w:rsidR="002A07D3" w:rsidRPr="002A07D3" w:rsidRDefault="002A07D3" w:rsidP="002A07D3">
      <w:pPr>
        <w:spacing w:after="0" w:line="322" w:lineRule="exact"/>
        <w:ind w:left="20" w:right="20" w:firstLine="700"/>
        <w:jc w:val="both"/>
        <w:rPr>
          <w:rFonts w:ascii="Times New Roman" w:hAnsi="Times New Roman"/>
          <w:sz w:val="24"/>
        </w:rPr>
      </w:pPr>
      <w:r w:rsidRPr="002A07D3">
        <w:rPr>
          <w:rFonts w:ascii="Times New Roman" w:hAnsi="Times New Roman"/>
          <w:sz w:val="24"/>
        </w:rPr>
        <w:t>Учитывая вышеизложенное, в соответствии с Федеральным законом 190-</w:t>
      </w:r>
      <w:r w:rsidRPr="002A07D3">
        <w:rPr>
          <w:rFonts w:ascii="Times New Roman" w:hAnsi="Times New Roman"/>
          <w:sz w:val="24"/>
        </w:rPr>
        <w:br/>
        <w:t>ФЗ «О теплоснабжении», просим Вас провести актуализацию схемы</w:t>
      </w:r>
      <w:r w:rsidRPr="002A07D3">
        <w:rPr>
          <w:rFonts w:ascii="Times New Roman" w:hAnsi="Times New Roman"/>
          <w:sz w:val="24"/>
        </w:rPr>
        <w:br/>
        <w:t>теплоснабжения муниципального образования Черкутинское, заключив с МКУ .</w:t>
      </w:r>
      <w:r w:rsidRPr="002A07D3">
        <w:rPr>
          <w:rFonts w:ascii="Times New Roman" w:hAnsi="Times New Roman"/>
          <w:sz w:val="24"/>
        </w:rPr>
        <w:br/>
        <w:t>«Управление жилищно-коммунального комплекса и строительства Собинского</w:t>
      </w:r>
      <w:r w:rsidRPr="002A07D3">
        <w:rPr>
          <w:rFonts w:ascii="Times New Roman" w:hAnsi="Times New Roman"/>
          <w:sz w:val="24"/>
        </w:rPr>
        <w:br/>
        <w:t>района» договор на проведение данного вида работ. Оплату гарантируем.</w:t>
      </w:r>
    </w:p>
    <w:tbl>
      <w:tblPr>
        <w:tblW w:w="0" w:type="auto"/>
        <w:tblInd w:w="20" w:type="dxa"/>
        <w:tblLook w:val="04A0" w:firstRow="1" w:lastRow="0" w:firstColumn="1" w:lastColumn="0" w:noHBand="0" w:noVBand="1"/>
      </w:tblPr>
      <w:tblGrid>
        <w:gridCol w:w="5191"/>
        <w:gridCol w:w="2410"/>
        <w:gridCol w:w="1950"/>
      </w:tblGrid>
      <w:tr w:rsidR="002A07D3" w:rsidRPr="00582AAD" w14:paraId="34AB4D34" w14:textId="77777777" w:rsidTr="00582AAD">
        <w:tc>
          <w:tcPr>
            <w:tcW w:w="5191" w:type="dxa"/>
            <w:shd w:val="clear" w:color="auto" w:fill="auto"/>
          </w:tcPr>
          <w:p w14:paraId="663CE035" w14:textId="77777777" w:rsidR="002A07D3" w:rsidRPr="00582AAD" w:rsidRDefault="002A07D3" w:rsidP="00582AAD">
            <w:pPr>
              <w:spacing w:after="0" w:line="322" w:lineRule="exact"/>
              <w:ind w:right="20"/>
              <w:jc w:val="both"/>
              <w:rPr>
                <w:rFonts w:ascii="Times New Roman" w:hAnsi="Times New Roman"/>
                <w:b/>
                <w:sz w:val="24"/>
              </w:rPr>
            </w:pPr>
          </w:p>
          <w:p w14:paraId="48723176" w14:textId="77777777" w:rsidR="002A07D3" w:rsidRPr="00582AAD" w:rsidRDefault="002A07D3" w:rsidP="00582AAD">
            <w:pPr>
              <w:spacing w:after="0" w:line="322" w:lineRule="exact"/>
              <w:ind w:right="20"/>
              <w:jc w:val="both"/>
              <w:rPr>
                <w:rFonts w:ascii="Times New Roman" w:hAnsi="Times New Roman"/>
                <w:b/>
                <w:sz w:val="24"/>
              </w:rPr>
            </w:pPr>
          </w:p>
          <w:p w14:paraId="5FE05E65" w14:textId="77777777" w:rsidR="002A07D3" w:rsidRPr="00582AAD" w:rsidRDefault="002A07D3" w:rsidP="00582AAD">
            <w:pPr>
              <w:spacing w:after="0" w:line="322" w:lineRule="exact"/>
              <w:ind w:right="20"/>
              <w:jc w:val="both"/>
              <w:rPr>
                <w:rFonts w:ascii="Times New Roman" w:hAnsi="Times New Roman"/>
                <w:sz w:val="24"/>
              </w:rPr>
            </w:pPr>
            <w:r w:rsidRPr="00582AAD">
              <w:rPr>
                <w:rFonts w:ascii="Times New Roman" w:hAnsi="Times New Roman"/>
                <w:sz w:val="24"/>
              </w:rPr>
              <w:t>Директор МКУ «Управление ЖКК и строительства Собинского района»</w:t>
            </w:r>
          </w:p>
        </w:tc>
        <w:tc>
          <w:tcPr>
            <w:tcW w:w="2410" w:type="dxa"/>
            <w:shd w:val="clear" w:color="auto" w:fill="auto"/>
          </w:tcPr>
          <w:p w14:paraId="3D92436D" w14:textId="77777777" w:rsidR="002A07D3" w:rsidRPr="00582AAD" w:rsidRDefault="002A07D3" w:rsidP="00582AAD">
            <w:pPr>
              <w:spacing w:after="0" w:line="240" w:lineRule="auto"/>
              <w:rPr>
                <w:rFonts w:ascii="Arial Unicode MS" w:eastAsia="Arial Unicode MS" w:hAnsi="Arial Unicode MS" w:cs="Arial Unicode MS"/>
                <w:sz w:val="2"/>
                <w:szCs w:val="2"/>
                <w:lang w:eastAsia="ru-RU"/>
              </w:rPr>
            </w:pPr>
          </w:p>
          <w:p w14:paraId="2F31744E" w14:textId="77777777" w:rsidR="002A07D3" w:rsidRPr="00582AAD" w:rsidRDefault="002A07D3" w:rsidP="00582AAD">
            <w:pPr>
              <w:spacing w:after="0" w:line="240" w:lineRule="auto"/>
              <w:jc w:val="right"/>
              <w:rPr>
                <w:rFonts w:ascii="Arial Unicode MS" w:eastAsia="Arial Unicode MS" w:hAnsi="Arial Unicode MS" w:cs="Arial Unicode MS"/>
                <w:sz w:val="2"/>
                <w:szCs w:val="2"/>
                <w:lang w:eastAsia="ru-RU"/>
              </w:rPr>
            </w:pPr>
          </w:p>
          <w:p w14:paraId="1747A7A9" w14:textId="3ACAF0BA" w:rsidR="002A07D3" w:rsidRPr="00582AAD" w:rsidRDefault="000F3816" w:rsidP="00582AAD">
            <w:pPr>
              <w:spacing w:after="0" w:line="322" w:lineRule="exact"/>
              <w:ind w:right="20"/>
              <w:jc w:val="both"/>
              <w:rPr>
                <w:rFonts w:ascii="Times New Roman" w:hAnsi="Times New Roman"/>
                <w:b/>
                <w:sz w:val="24"/>
              </w:rPr>
            </w:pPr>
            <w:r>
              <w:rPr>
                <w:noProof/>
              </w:rPr>
              <w:drawing>
                <wp:anchor distT="0" distB="0" distL="114300" distR="114300" simplePos="0" relativeHeight="251655168" behindDoc="1" locked="0" layoutInCell="1" allowOverlap="1" wp14:anchorId="24399FBB" wp14:editId="695346AB">
                  <wp:simplePos x="0" y="0"/>
                  <wp:positionH relativeFrom="column">
                    <wp:posOffset>211455</wp:posOffset>
                  </wp:positionH>
                  <wp:positionV relativeFrom="paragraph">
                    <wp:posOffset>372745</wp:posOffset>
                  </wp:positionV>
                  <wp:extent cx="790575" cy="581025"/>
                  <wp:effectExtent l="0" t="0" r="0" b="0"/>
                  <wp:wrapNone/>
                  <wp:docPr id="1612046925"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0575" cy="5810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50" w:type="dxa"/>
            <w:shd w:val="clear" w:color="auto" w:fill="auto"/>
          </w:tcPr>
          <w:p w14:paraId="32F7B146" w14:textId="77777777" w:rsidR="002A07D3" w:rsidRPr="00582AAD" w:rsidRDefault="002A07D3" w:rsidP="00582AAD">
            <w:pPr>
              <w:spacing w:after="0" w:line="240" w:lineRule="exact"/>
              <w:ind w:left="100"/>
              <w:rPr>
                <w:rFonts w:ascii="Times New Roman" w:hAnsi="Times New Roman"/>
                <w:b/>
                <w:sz w:val="24"/>
              </w:rPr>
            </w:pPr>
          </w:p>
          <w:p w14:paraId="63588AB7" w14:textId="77777777" w:rsidR="002A07D3" w:rsidRPr="00582AAD" w:rsidRDefault="002A07D3" w:rsidP="00582AAD">
            <w:pPr>
              <w:spacing w:after="0" w:line="240" w:lineRule="exact"/>
              <w:ind w:left="100"/>
              <w:rPr>
                <w:rFonts w:ascii="Times New Roman" w:hAnsi="Times New Roman"/>
                <w:b/>
                <w:sz w:val="24"/>
              </w:rPr>
            </w:pPr>
          </w:p>
          <w:p w14:paraId="56CE88D6" w14:textId="77777777" w:rsidR="002A07D3" w:rsidRPr="00582AAD" w:rsidRDefault="002A07D3" w:rsidP="00582AAD">
            <w:pPr>
              <w:spacing w:after="0" w:line="240" w:lineRule="exact"/>
              <w:ind w:left="100"/>
              <w:rPr>
                <w:rFonts w:ascii="Times New Roman" w:hAnsi="Times New Roman"/>
                <w:b/>
                <w:sz w:val="24"/>
              </w:rPr>
            </w:pPr>
          </w:p>
          <w:p w14:paraId="4C646B55" w14:textId="77777777" w:rsidR="002A07D3" w:rsidRPr="00582AAD" w:rsidRDefault="002A07D3" w:rsidP="00582AAD">
            <w:pPr>
              <w:spacing w:after="0" w:line="240" w:lineRule="exact"/>
              <w:ind w:left="100"/>
              <w:rPr>
                <w:rFonts w:ascii="Times New Roman" w:hAnsi="Times New Roman"/>
                <w:b/>
                <w:sz w:val="24"/>
              </w:rPr>
            </w:pPr>
          </w:p>
          <w:p w14:paraId="437683CE" w14:textId="77777777" w:rsidR="002A07D3" w:rsidRPr="00582AAD" w:rsidRDefault="002A07D3" w:rsidP="00582AAD">
            <w:pPr>
              <w:spacing w:after="0" w:line="240" w:lineRule="exact"/>
              <w:ind w:left="100"/>
              <w:jc w:val="right"/>
              <w:rPr>
                <w:rFonts w:ascii="Times New Roman" w:hAnsi="Times New Roman"/>
                <w:sz w:val="24"/>
              </w:rPr>
            </w:pPr>
            <w:r w:rsidRPr="00582AAD">
              <w:rPr>
                <w:rFonts w:ascii="Times New Roman" w:hAnsi="Times New Roman"/>
                <w:sz w:val="24"/>
              </w:rPr>
              <w:t>А.М.Башилов</w:t>
            </w:r>
          </w:p>
        </w:tc>
      </w:tr>
    </w:tbl>
    <w:p w14:paraId="2ABD95CA" w14:textId="77777777" w:rsidR="002A07D3" w:rsidRPr="002A07D3" w:rsidRDefault="002A07D3" w:rsidP="002A07D3">
      <w:pPr>
        <w:spacing w:after="0" w:line="322" w:lineRule="exact"/>
        <w:ind w:left="20" w:right="20" w:firstLine="700"/>
        <w:jc w:val="both"/>
        <w:rPr>
          <w:rFonts w:ascii="Times New Roman" w:hAnsi="Times New Roman"/>
          <w:b/>
          <w:sz w:val="24"/>
          <w:lang w:val="en-US"/>
        </w:rPr>
      </w:pPr>
    </w:p>
    <w:p w14:paraId="46282E50" w14:textId="77777777" w:rsidR="002A07D3" w:rsidRPr="002A07D3" w:rsidRDefault="002A07D3" w:rsidP="002A07D3">
      <w:pPr>
        <w:spacing w:after="0" w:line="322" w:lineRule="exact"/>
        <w:ind w:left="20" w:right="20" w:firstLine="700"/>
        <w:jc w:val="both"/>
        <w:rPr>
          <w:rFonts w:ascii="Times New Roman" w:hAnsi="Times New Roman"/>
          <w:b/>
          <w:sz w:val="24"/>
          <w:lang w:val="en-US"/>
        </w:rPr>
      </w:pPr>
    </w:p>
    <w:p w14:paraId="0E859B4B" w14:textId="77777777" w:rsidR="002A07D3" w:rsidRPr="002A07D3" w:rsidRDefault="002A07D3" w:rsidP="002A07D3">
      <w:pPr>
        <w:spacing w:after="0" w:line="322" w:lineRule="exact"/>
        <w:ind w:left="20" w:right="20" w:firstLine="700"/>
        <w:jc w:val="both"/>
        <w:rPr>
          <w:rFonts w:ascii="Times New Roman" w:hAnsi="Times New Roman"/>
          <w:b/>
          <w:sz w:val="24"/>
          <w:lang w:val="en-US"/>
        </w:rPr>
      </w:pPr>
    </w:p>
    <w:p w14:paraId="36A332C3" w14:textId="77777777" w:rsidR="002A07D3" w:rsidRPr="002A07D3" w:rsidRDefault="002A07D3" w:rsidP="002A07D3">
      <w:pPr>
        <w:spacing w:after="0" w:line="322" w:lineRule="exact"/>
        <w:ind w:left="20" w:right="20" w:firstLine="700"/>
        <w:jc w:val="both"/>
        <w:rPr>
          <w:rFonts w:ascii="Times New Roman" w:hAnsi="Times New Roman"/>
          <w:b/>
          <w:sz w:val="24"/>
          <w:lang w:val="en-US"/>
        </w:rPr>
      </w:pPr>
    </w:p>
    <w:p w14:paraId="2DDF2441" w14:textId="77777777" w:rsidR="002A07D3" w:rsidRPr="002A07D3" w:rsidRDefault="002A07D3" w:rsidP="002A07D3">
      <w:pPr>
        <w:spacing w:after="0" w:line="322" w:lineRule="exact"/>
        <w:ind w:left="20" w:right="20" w:firstLine="700"/>
        <w:jc w:val="both"/>
        <w:rPr>
          <w:rFonts w:ascii="Times New Roman" w:hAnsi="Times New Roman"/>
          <w:b/>
          <w:sz w:val="24"/>
          <w:lang w:val="en-US"/>
        </w:rPr>
      </w:pPr>
    </w:p>
    <w:p w14:paraId="647E9B0B" w14:textId="77777777" w:rsidR="002A07D3" w:rsidRPr="002A07D3" w:rsidRDefault="002A07D3" w:rsidP="002A07D3">
      <w:pPr>
        <w:spacing w:after="0" w:line="322" w:lineRule="exact"/>
        <w:ind w:left="20" w:right="20" w:firstLine="700"/>
        <w:jc w:val="both"/>
        <w:rPr>
          <w:rFonts w:ascii="Times New Roman" w:hAnsi="Times New Roman"/>
          <w:b/>
          <w:sz w:val="24"/>
          <w:lang w:val="en-US"/>
        </w:rPr>
      </w:pPr>
    </w:p>
    <w:p w14:paraId="680ECF22" w14:textId="77777777" w:rsidR="002A07D3" w:rsidRPr="002A07D3" w:rsidRDefault="002A07D3" w:rsidP="002A07D3">
      <w:pPr>
        <w:spacing w:after="0" w:line="322" w:lineRule="exact"/>
        <w:ind w:left="20" w:right="20" w:firstLine="700"/>
        <w:jc w:val="both"/>
        <w:rPr>
          <w:rFonts w:ascii="Times New Roman" w:hAnsi="Times New Roman"/>
          <w:b/>
          <w:sz w:val="24"/>
          <w:lang w:val="en-US"/>
        </w:rPr>
      </w:pPr>
    </w:p>
    <w:tbl>
      <w:tblPr>
        <w:tblW w:w="0" w:type="auto"/>
        <w:tblInd w:w="20" w:type="dxa"/>
        <w:tblLook w:val="04A0" w:firstRow="1" w:lastRow="0" w:firstColumn="1" w:lastColumn="0" w:noHBand="0" w:noVBand="1"/>
      </w:tblPr>
      <w:tblGrid>
        <w:gridCol w:w="4785"/>
        <w:gridCol w:w="4786"/>
      </w:tblGrid>
      <w:tr w:rsidR="002A07D3" w:rsidRPr="00582AAD" w14:paraId="40832C6A" w14:textId="77777777" w:rsidTr="00582AAD">
        <w:tc>
          <w:tcPr>
            <w:tcW w:w="4785" w:type="dxa"/>
            <w:shd w:val="clear" w:color="auto" w:fill="auto"/>
          </w:tcPr>
          <w:p w14:paraId="1B2D38E6" w14:textId="77777777" w:rsidR="002A07D3" w:rsidRPr="00582AAD" w:rsidRDefault="002A07D3" w:rsidP="00582AAD">
            <w:pPr>
              <w:spacing w:after="0" w:line="322" w:lineRule="exact"/>
              <w:ind w:right="20"/>
              <w:jc w:val="both"/>
              <w:rPr>
                <w:rFonts w:ascii="Times New Roman" w:hAnsi="Times New Roman"/>
                <w:b/>
                <w:sz w:val="24"/>
                <w:lang w:val="en-US"/>
              </w:rPr>
            </w:pPr>
          </w:p>
          <w:p w14:paraId="30EC9876" w14:textId="77777777" w:rsidR="002A07D3" w:rsidRPr="00582AAD" w:rsidRDefault="002A07D3" w:rsidP="00582AAD">
            <w:pPr>
              <w:spacing w:after="0" w:line="322" w:lineRule="exact"/>
              <w:ind w:right="20"/>
              <w:jc w:val="both"/>
              <w:rPr>
                <w:rFonts w:ascii="Times New Roman" w:hAnsi="Times New Roman"/>
                <w:b/>
                <w:sz w:val="24"/>
                <w:lang w:val="en-US"/>
              </w:rPr>
            </w:pPr>
          </w:p>
          <w:p w14:paraId="7FA1B696" w14:textId="77777777" w:rsidR="002A07D3" w:rsidRPr="00582AAD" w:rsidRDefault="002A07D3" w:rsidP="00582AAD">
            <w:pPr>
              <w:spacing w:after="0" w:line="220" w:lineRule="exact"/>
              <w:ind w:right="23"/>
              <w:jc w:val="both"/>
              <w:rPr>
                <w:rFonts w:ascii="Times New Roman" w:hAnsi="Times New Roman"/>
                <w:sz w:val="16"/>
                <w:szCs w:val="16"/>
              </w:rPr>
            </w:pPr>
          </w:p>
          <w:p w14:paraId="79E6A2E2" w14:textId="77777777" w:rsidR="002A07D3" w:rsidRPr="00582AAD" w:rsidRDefault="002A07D3" w:rsidP="00582AAD">
            <w:pPr>
              <w:spacing w:after="0" w:line="220" w:lineRule="exact"/>
              <w:ind w:right="23"/>
              <w:jc w:val="both"/>
              <w:rPr>
                <w:rFonts w:ascii="Times New Roman" w:hAnsi="Times New Roman"/>
                <w:sz w:val="16"/>
                <w:szCs w:val="16"/>
              </w:rPr>
            </w:pPr>
            <w:r w:rsidRPr="00582AAD">
              <w:rPr>
                <w:rFonts w:ascii="Times New Roman" w:hAnsi="Times New Roman"/>
                <w:sz w:val="16"/>
                <w:szCs w:val="16"/>
              </w:rPr>
              <w:lastRenderedPageBreak/>
              <w:t>О.В.Торговцева</w:t>
            </w:r>
          </w:p>
          <w:p w14:paraId="2003A4D3" w14:textId="77777777" w:rsidR="002A07D3" w:rsidRPr="00582AAD" w:rsidRDefault="002A07D3" w:rsidP="00582AAD">
            <w:pPr>
              <w:spacing w:after="0" w:line="220" w:lineRule="exact"/>
              <w:ind w:right="23"/>
              <w:jc w:val="both"/>
              <w:rPr>
                <w:rFonts w:ascii="Times New Roman" w:hAnsi="Times New Roman"/>
                <w:b/>
                <w:sz w:val="24"/>
              </w:rPr>
            </w:pPr>
            <w:r w:rsidRPr="00582AAD">
              <w:rPr>
                <w:rFonts w:ascii="Times New Roman" w:hAnsi="Times New Roman"/>
                <w:sz w:val="16"/>
                <w:szCs w:val="16"/>
              </w:rPr>
              <w:t>8 (49242)22121</w:t>
            </w:r>
          </w:p>
        </w:tc>
        <w:tc>
          <w:tcPr>
            <w:tcW w:w="4786" w:type="dxa"/>
            <w:shd w:val="clear" w:color="auto" w:fill="auto"/>
          </w:tcPr>
          <w:p w14:paraId="46D6FBB5" w14:textId="77777777" w:rsidR="002A07D3" w:rsidRPr="00582AAD" w:rsidRDefault="002A07D3" w:rsidP="00582AAD">
            <w:pPr>
              <w:spacing w:after="0" w:line="322" w:lineRule="exact"/>
              <w:ind w:right="20"/>
              <w:jc w:val="both"/>
              <w:rPr>
                <w:rFonts w:ascii="Times New Roman" w:hAnsi="Times New Roman"/>
                <w:b/>
                <w:sz w:val="24"/>
                <w:lang w:val="en-US"/>
              </w:rPr>
            </w:pPr>
          </w:p>
        </w:tc>
      </w:tr>
    </w:tbl>
    <w:p w14:paraId="034BBA4D" w14:textId="77777777" w:rsidR="002A07D3" w:rsidRPr="002A07D3" w:rsidRDefault="002A07D3" w:rsidP="002A07D3">
      <w:pPr>
        <w:rPr>
          <w:rFonts w:ascii="Arial Unicode MS" w:eastAsia="Arial Unicode MS" w:hAnsi="Arial Unicode MS" w:cs="Arial Unicode MS"/>
          <w:color w:val="000000"/>
          <w:sz w:val="24"/>
          <w:szCs w:val="24"/>
          <w:lang w:eastAsia="ru-RU"/>
        </w:rPr>
        <w:sectPr w:rsidR="002A07D3" w:rsidRPr="002A07D3" w:rsidSect="000D6091">
          <w:footnotePr>
            <w:numRestart w:val="eachPage"/>
          </w:footnotePr>
          <w:pgSz w:w="11906" w:h="16838"/>
          <w:pgMar w:top="1134" w:right="851" w:bottom="1134" w:left="1134"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2A07D3" w:rsidRPr="00582AAD" w14:paraId="5E36D0A1" w14:textId="77777777" w:rsidTr="00582AAD">
        <w:trPr>
          <w:trHeight w:val="2399"/>
        </w:trPr>
        <w:tc>
          <w:tcPr>
            <w:tcW w:w="4785" w:type="dxa"/>
            <w:shd w:val="clear" w:color="auto" w:fill="auto"/>
          </w:tcPr>
          <w:p w14:paraId="0B36BCA5" w14:textId="04C3E35D" w:rsidR="002A07D3" w:rsidRPr="00582AAD" w:rsidRDefault="000F3816" w:rsidP="00582AAD">
            <w:pPr>
              <w:spacing w:after="0" w:line="322" w:lineRule="exact"/>
              <w:ind w:right="20"/>
              <w:rPr>
                <w:rFonts w:ascii="Times New Roman" w:hAnsi="Times New Roman"/>
                <w:b/>
                <w:spacing w:val="98"/>
                <w:sz w:val="24"/>
              </w:rPr>
            </w:pPr>
            <w:r>
              <w:rPr>
                <w:noProof/>
              </w:rPr>
              <w:lastRenderedPageBreak/>
              <w:drawing>
                <wp:anchor distT="0" distB="0" distL="114300" distR="114300" simplePos="0" relativeHeight="251657216" behindDoc="0" locked="0" layoutInCell="1" allowOverlap="1" wp14:anchorId="51B186C0" wp14:editId="4E17DE9C">
                  <wp:simplePos x="0" y="0"/>
                  <wp:positionH relativeFrom="column">
                    <wp:posOffset>-3810</wp:posOffset>
                  </wp:positionH>
                  <wp:positionV relativeFrom="paragraph">
                    <wp:posOffset>149860</wp:posOffset>
                  </wp:positionV>
                  <wp:extent cx="1495425" cy="1428750"/>
                  <wp:effectExtent l="0" t="0" r="0" b="0"/>
                  <wp:wrapNone/>
                  <wp:docPr id="773084427"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l="11130" t="16483" r="63965" b="16513"/>
                          <a:stretch>
                            <a:fillRect/>
                          </a:stretch>
                        </pic:blipFill>
                        <pic:spPr bwMode="auto">
                          <a:xfrm>
                            <a:off x="0" y="0"/>
                            <a:ext cx="1495425"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D3" w:rsidRPr="00582AAD">
              <w:rPr>
                <w:rFonts w:ascii="Times New Roman" w:hAnsi="Times New Roman"/>
                <w:b/>
                <w:spacing w:val="98"/>
                <w:sz w:val="24"/>
              </w:rPr>
              <w:t>«СОГЛАСОВАНО»</w:t>
            </w:r>
          </w:p>
          <w:p w14:paraId="4DEFC0E9" w14:textId="3FA33676" w:rsidR="002A07D3" w:rsidRPr="00582AAD" w:rsidRDefault="000F3816" w:rsidP="00582AAD">
            <w:pPr>
              <w:spacing w:after="0" w:line="322" w:lineRule="exact"/>
              <w:ind w:right="20"/>
              <w:rPr>
                <w:rFonts w:ascii="Times New Roman" w:hAnsi="Times New Roman"/>
                <w:noProof/>
                <w:sz w:val="24"/>
                <w:lang w:eastAsia="ru-RU"/>
              </w:rPr>
            </w:pPr>
            <w:r>
              <w:rPr>
                <w:noProof/>
              </w:rPr>
              <w:drawing>
                <wp:anchor distT="0" distB="0" distL="114300" distR="114300" simplePos="0" relativeHeight="251658240" behindDoc="1" locked="0" layoutInCell="1" allowOverlap="1" wp14:anchorId="228B47F9" wp14:editId="2655AB8E">
                  <wp:simplePos x="0" y="0"/>
                  <wp:positionH relativeFrom="column">
                    <wp:posOffset>958215</wp:posOffset>
                  </wp:positionH>
                  <wp:positionV relativeFrom="paragraph">
                    <wp:posOffset>250825</wp:posOffset>
                  </wp:positionV>
                  <wp:extent cx="1172845" cy="628650"/>
                  <wp:effectExtent l="0" t="0" r="0" b="0"/>
                  <wp:wrapNone/>
                  <wp:docPr id="335797480"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pic:cNvPicPr>
                            <a:picLocks noChangeAspect="1" noChangeArrowheads="1"/>
                          </pic:cNvPicPr>
                        </pic:nvPicPr>
                        <pic:blipFill>
                          <a:blip r:embed="rId20">
                            <a:extLst>
                              <a:ext uri="{28A0092B-C50C-407E-A947-70E740481C1C}">
                                <a14:useLocalDpi xmlns:a14="http://schemas.microsoft.com/office/drawing/2010/main" val="0"/>
                              </a:ext>
                            </a:extLst>
                          </a:blip>
                          <a:srcRect l="38235" r="33168" b="56696"/>
                          <a:stretch>
                            <a:fillRect/>
                          </a:stretch>
                        </pic:blipFill>
                        <pic:spPr bwMode="auto">
                          <a:xfrm>
                            <a:off x="0" y="0"/>
                            <a:ext cx="1172845"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D3" w:rsidRPr="00582AAD">
              <w:rPr>
                <w:rFonts w:ascii="Times New Roman" w:hAnsi="Times New Roman"/>
                <w:sz w:val="24"/>
              </w:rPr>
              <w:t>Исполняющий обязанностидиректора ГУП«Владимиргражданпроект»</w:t>
            </w:r>
            <w:r w:rsidR="002A07D3" w:rsidRPr="00582AAD">
              <w:rPr>
                <w:rFonts w:ascii="Times New Roman" w:hAnsi="Times New Roman"/>
                <w:noProof/>
                <w:sz w:val="24"/>
                <w:lang w:eastAsia="ru-RU"/>
              </w:rPr>
              <w:t xml:space="preserve"> </w:t>
            </w:r>
          </w:p>
          <w:p w14:paraId="01C8999C" w14:textId="77777777" w:rsidR="002A07D3" w:rsidRPr="00582AAD" w:rsidRDefault="002A07D3" w:rsidP="00582AAD">
            <w:pPr>
              <w:spacing w:after="0" w:line="240" w:lineRule="auto"/>
              <w:rPr>
                <w:rFonts w:ascii="Arial Unicode MS" w:eastAsia="Arial Unicode MS" w:hAnsi="Arial Unicode MS" w:cs="Arial Unicode MS"/>
                <w:sz w:val="2"/>
                <w:szCs w:val="2"/>
                <w:lang w:eastAsia="ru-RU"/>
              </w:rPr>
            </w:pPr>
          </w:p>
          <w:p w14:paraId="07B99A3E" w14:textId="77777777" w:rsidR="002A07D3" w:rsidRPr="00582AAD" w:rsidRDefault="002A07D3" w:rsidP="00582AAD">
            <w:pPr>
              <w:spacing w:after="0" w:line="322" w:lineRule="exact"/>
              <w:ind w:right="20"/>
              <w:rPr>
                <w:rFonts w:ascii="Times New Roman" w:hAnsi="Times New Roman"/>
                <w:noProof/>
                <w:sz w:val="24"/>
                <w:lang w:eastAsia="ru-RU"/>
              </w:rPr>
            </w:pPr>
          </w:p>
          <w:p w14:paraId="765EE236" w14:textId="77777777" w:rsidR="002A07D3" w:rsidRPr="00582AAD" w:rsidRDefault="002A07D3" w:rsidP="00582AAD">
            <w:pPr>
              <w:spacing w:after="0" w:line="322" w:lineRule="exact"/>
              <w:ind w:right="20"/>
              <w:rPr>
                <w:rFonts w:ascii="Times New Roman" w:hAnsi="Times New Roman"/>
                <w:noProof/>
                <w:sz w:val="24"/>
                <w:lang w:eastAsia="ru-RU"/>
              </w:rPr>
            </w:pPr>
            <w:r w:rsidRPr="00582AAD">
              <w:rPr>
                <w:rFonts w:ascii="Times New Roman" w:hAnsi="Times New Roman"/>
                <w:noProof/>
                <w:sz w:val="24"/>
                <w:lang w:eastAsia="ru-RU"/>
              </w:rPr>
              <w:t>__________________________П.В.Шигорин</w:t>
            </w:r>
          </w:p>
          <w:p w14:paraId="31193076" w14:textId="77777777" w:rsidR="002A07D3" w:rsidRPr="00582AAD" w:rsidRDefault="002A07D3" w:rsidP="00582AAD">
            <w:pPr>
              <w:spacing w:after="0" w:line="322" w:lineRule="exact"/>
              <w:ind w:right="20"/>
              <w:rPr>
                <w:rFonts w:ascii="Times New Roman" w:hAnsi="Times New Roman"/>
                <w:noProof/>
                <w:sz w:val="24"/>
                <w:lang w:eastAsia="ru-RU"/>
              </w:rPr>
            </w:pPr>
            <w:r w:rsidRPr="00582AAD">
              <w:rPr>
                <w:rFonts w:ascii="Times New Roman" w:hAnsi="Times New Roman"/>
                <w:noProof/>
                <w:sz w:val="24"/>
                <w:lang w:eastAsia="ru-RU"/>
              </w:rPr>
              <w:t xml:space="preserve">                                                                  2019</w:t>
            </w:r>
          </w:p>
          <w:p w14:paraId="2E64FD5A" w14:textId="77777777" w:rsidR="002A07D3" w:rsidRPr="00582AAD" w:rsidRDefault="002A07D3" w:rsidP="00582AAD">
            <w:pPr>
              <w:spacing w:after="0" w:line="322" w:lineRule="exact"/>
              <w:ind w:right="20"/>
              <w:rPr>
                <w:rFonts w:ascii="Times New Roman" w:hAnsi="Times New Roman"/>
                <w:b/>
                <w:noProof/>
                <w:sz w:val="24"/>
                <w:lang w:eastAsia="ru-RU"/>
              </w:rPr>
            </w:pPr>
          </w:p>
          <w:p w14:paraId="73584168" w14:textId="77777777" w:rsidR="002A07D3" w:rsidRPr="00582AAD" w:rsidRDefault="002A07D3" w:rsidP="00582AAD">
            <w:pPr>
              <w:spacing w:after="0" w:line="322" w:lineRule="exact"/>
              <w:ind w:right="20"/>
              <w:rPr>
                <w:rFonts w:ascii="Times New Roman" w:hAnsi="Times New Roman"/>
                <w:b/>
                <w:spacing w:val="98"/>
                <w:sz w:val="24"/>
              </w:rPr>
            </w:pPr>
          </w:p>
          <w:p w14:paraId="1BD21936" w14:textId="77777777" w:rsidR="002A07D3" w:rsidRPr="00582AAD" w:rsidRDefault="002A07D3" w:rsidP="00582AAD">
            <w:pPr>
              <w:spacing w:after="0" w:line="322" w:lineRule="exact"/>
              <w:ind w:right="20"/>
              <w:jc w:val="both"/>
              <w:rPr>
                <w:rFonts w:ascii="Times New Roman" w:hAnsi="Times New Roman"/>
                <w:b/>
                <w:sz w:val="24"/>
              </w:rPr>
            </w:pPr>
          </w:p>
        </w:tc>
        <w:tc>
          <w:tcPr>
            <w:tcW w:w="4786" w:type="dxa"/>
            <w:shd w:val="clear" w:color="auto" w:fill="auto"/>
          </w:tcPr>
          <w:p w14:paraId="661DEBC8" w14:textId="77777777" w:rsidR="002A07D3" w:rsidRPr="00582AAD" w:rsidRDefault="002A07D3" w:rsidP="00582AAD">
            <w:pPr>
              <w:spacing w:after="0" w:line="322" w:lineRule="exact"/>
              <w:ind w:right="20"/>
              <w:rPr>
                <w:rFonts w:ascii="Times New Roman" w:hAnsi="Times New Roman"/>
                <w:b/>
                <w:spacing w:val="98"/>
                <w:sz w:val="24"/>
              </w:rPr>
            </w:pPr>
            <w:r w:rsidRPr="00582AAD">
              <w:rPr>
                <w:rFonts w:ascii="Times New Roman" w:hAnsi="Times New Roman"/>
                <w:b/>
                <w:spacing w:val="98"/>
                <w:sz w:val="24"/>
              </w:rPr>
              <w:t>«УТВЕРЖДАЮ»</w:t>
            </w:r>
          </w:p>
          <w:p w14:paraId="24EB3638" w14:textId="6D25763A" w:rsidR="002A07D3" w:rsidRPr="00582AAD" w:rsidRDefault="000F3816" w:rsidP="00582AAD">
            <w:pPr>
              <w:spacing w:after="0" w:line="322" w:lineRule="exact"/>
              <w:ind w:right="20"/>
              <w:rPr>
                <w:rFonts w:ascii="Times New Roman" w:hAnsi="Times New Roman"/>
                <w:sz w:val="24"/>
              </w:rPr>
            </w:pPr>
            <w:r>
              <w:rPr>
                <w:noProof/>
              </w:rPr>
              <w:drawing>
                <wp:anchor distT="0" distB="0" distL="114300" distR="114300" simplePos="0" relativeHeight="251656192" behindDoc="1" locked="0" layoutInCell="1" allowOverlap="1" wp14:anchorId="5454D53A" wp14:editId="0D4A0EC6">
                  <wp:simplePos x="0" y="0"/>
                  <wp:positionH relativeFrom="column">
                    <wp:posOffset>196215</wp:posOffset>
                  </wp:positionH>
                  <wp:positionV relativeFrom="paragraph">
                    <wp:posOffset>316865</wp:posOffset>
                  </wp:positionV>
                  <wp:extent cx="790575" cy="581025"/>
                  <wp:effectExtent l="0" t="0" r="0" b="0"/>
                  <wp:wrapNone/>
                  <wp:docPr id="1483810953"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05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D3" w:rsidRPr="00582AAD">
              <w:rPr>
                <w:rFonts w:ascii="Times New Roman" w:hAnsi="Times New Roman"/>
                <w:sz w:val="24"/>
              </w:rPr>
              <w:t>Директор МКУ «Управление ЖКК и строительства Собинского района»</w:t>
            </w:r>
          </w:p>
          <w:p w14:paraId="6E8BBEA9" w14:textId="77777777" w:rsidR="002A07D3" w:rsidRPr="00582AAD" w:rsidRDefault="002A07D3" w:rsidP="00582AAD">
            <w:pPr>
              <w:spacing w:after="0" w:line="240" w:lineRule="auto"/>
              <w:rPr>
                <w:rFonts w:ascii="Times New Roman" w:eastAsia="Arial Unicode MS" w:hAnsi="Times New Roman"/>
                <w:color w:val="000000"/>
                <w:sz w:val="24"/>
                <w:szCs w:val="24"/>
                <w:lang w:eastAsia="ru-RU"/>
              </w:rPr>
            </w:pPr>
          </w:p>
          <w:p w14:paraId="021E3BB4" w14:textId="77777777" w:rsidR="002A07D3" w:rsidRPr="00582AAD" w:rsidRDefault="002A07D3" w:rsidP="00582AAD">
            <w:pPr>
              <w:spacing w:after="0" w:line="240" w:lineRule="auto"/>
              <w:rPr>
                <w:rFonts w:ascii="Times New Roman" w:eastAsia="Arial Unicode MS" w:hAnsi="Times New Roman"/>
                <w:color w:val="000000"/>
                <w:sz w:val="24"/>
                <w:szCs w:val="24"/>
                <w:lang w:eastAsia="ru-RU"/>
              </w:rPr>
            </w:pPr>
            <w:r w:rsidRPr="00582AAD">
              <w:rPr>
                <w:rFonts w:ascii="Times New Roman" w:eastAsia="Arial Unicode MS" w:hAnsi="Times New Roman"/>
                <w:color w:val="000000"/>
                <w:sz w:val="24"/>
                <w:szCs w:val="24"/>
                <w:lang w:eastAsia="ru-RU"/>
              </w:rPr>
              <w:t>_____________________А.М.Башилов</w:t>
            </w:r>
          </w:p>
          <w:p w14:paraId="5CE527DA" w14:textId="77777777" w:rsidR="002A07D3" w:rsidRPr="00582AAD" w:rsidRDefault="002A07D3" w:rsidP="00582AAD">
            <w:pPr>
              <w:spacing w:after="0" w:line="322" w:lineRule="exact"/>
              <w:ind w:right="20"/>
              <w:rPr>
                <w:rFonts w:ascii="Times New Roman" w:hAnsi="Times New Roman"/>
                <w:b/>
                <w:sz w:val="24"/>
              </w:rPr>
            </w:pPr>
            <w:r w:rsidRPr="00582AAD">
              <w:rPr>
                <w:rFonts w:ascii="Times New Roman" w:hAnsi="Times New Roman"/>
                <w:sz w:val="24"/>
              </w:rPr>
              <w:t xml:space="preserve">                                                 2019г.</w:t>
            </w:r>
          </w:p>
        </w:tc>
      </w:tr>
    </w:tbl>
    <w:p w14:paraId="77EE99AF" w14:textId="77777777" w:rsidR="002A07D3" w:rsidRPr="002A07D3" w:rsidRDefault="002A07D3" w:rsidP="002A07D3">
      <w:pPr>
        <w:spacing w:after="0" w:line="283" w:lineRule="exact"/>
        <w:ind w:left="3700"/>
        <w:rPr>
          <w:rFonts w:ascii="Times New Roman" w:hAnsi="Times New Roman"/>
          <w:b/>
          <w:sz w:val="24"/>
        </w:rPr>
      </w:pPr>
      <w:r w:rsidRPr="002A07D3">
        <w:rPr>
          <w:rFonts w:ascii="Times New Roman" w:hAnsi="Times New Roman"/>
          <w:b/>
          <w:spacing w:val="37"/>
          <w:sz w:val="24"/>
        </w:rPr>
        <w:t>Задание на проектирование</w:t>
      </w:r>
    </w:p>
    <w:p w14:paraId="178ACFAE" w14:textId="77777777" w:rsidR="002A07D3" w:rsidRPr="002A07D3" w:rsidRDefault="002A07D3" w:rsidP="002A07D3">
      <w:pPr>
        <w:spacing w:after="0" w:line="322" w:lineRule="exact"/>
        <w:ind w:right="20"/>
        <w:jc w:val="center"/>
        <w:rPr>
          <w:rFonts w:ascii="Times New Roman" w:hAnsi="Times New Roman"/>
          <w:b/>
          <w:sz w:val="24"/>
        </w:rPr>
      </w:pPr>
      <w:r w:rsidRPr="002A07D3">
        <w:rPr>
          <w:rFonts w:ascii="Times New Roman" w:hAnsi="Times New Roman"/>
          <w:b/>
          <w:sz w:val="24"/>
        </w:rPr>
        <w:t>Схема теплоснабжения муниципального образования Черкутинское</w:t>
      </w:r>
      <w:r w:rsidRPr="002A07D3">
        <w:rPr>
          <w:rFonts w:ascii="Times New Roman" w:hAnsi="Times New Roman"/>
          <w:b/>
          <w:sz w:val="24"/>
        </w:rPr>
        <w:br/>
        <w:t>Собинского района Владимирской области. Актуализация</w:t>
      </w:r>
    </w:p>
    <w:p w14:paraId="434DF87D" w14:textId="77777777" w:rsidR="002A07D3" w:rsidRPr="002A07D3" w:rsidRDefault="002A07D3" w:rsidP="002A07D3">
      <w:pPr>
        <w:spacing w:after="0" w:line="322" w:lineRule="exact"/>
        <w:ind w:right="20"/>
        <w:jc w:val="center"/>
        <w:rPr>
          <w:rFonts w:ascii="Times New Roman" w:hAnsi="Times New Roman"/>
          <w:b/>
          <w:sz w:val="24"/>
        </w:rPr>
      </w:pPr>
    </w:p>
    <w:tbl>
      <w:tblPr>
        <w:tblW w:w="9744" w:type="dxa"/>
        <w:tblInd w:w="5" w:type="dxa"/>
        <w:tblLayout w:type="fixed"/>
        <w:tblCellMar>
          <w:left w:w="0" w:type="dxa"/>
          <w:right w:w="0" w:type="dxa"/>
        </w:tblCellMar>
        <w:tblLook w:val="0000" w:firstRow="0" w:lastRow="0" w:firstColumn="0" w:lastColumn="0" w:noHBand="0" w:noVBand="0"/>
      </w:tblPr>
      <w:tblGrid>
        <w:gridCol w:w="715"/>
        <w:gridCol w:w="3072"/>
        <w:gridCol w:w="5957"/>
      </w:tblGrid>
      <w:tr w:rsidR="002A07D3" w:rsidRPr="00582AAD" w14:paraId="1665817C" w14:textId="77777777" w:rsidTr="00D9151E">
        <w:trPr>
          <w:trHeight w:val="792"/>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2142A8AE" w14:textId="77777777" w:rsidR="002A07D3" w:rsidRPr="002A07D3" w:rsidRDefault="002A07D3" w:rsidP="002A07D3">
            <w:pPr>
              <w:spacing w:after="0" w:line="269" w:lineRule="exact"/>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 п/п</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154DE9D0" w14:textId="77777777" w:rsidR="002A07D3" w:rsidRPr="002A07D3" w:rsidRDefault="002A07D3" w:rsidP="002A07D3">
            <w:pPr>
              <w:spacing w:after="0" w:line="274" w:lineRule="exact"/>
              <w:ind w:right="60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Перечень основных данных и требований</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690F98CB" w14:textId="77777777" w:rsidR="002A07D3" w:rsidRPr="002A07D3" w:rsidRDefault="002A07D3" w:rsidP="002A07D3">
            <w:pPr>
              <w:spacing w:after="0" w:line="240" w:lineRule="auto"/>
              <w:ind w:left="1500"/>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Основные данные и требования</w:t>
            </w:r>
          </w:p>
        </w:tc>
      </w:tr>
      <w:tr w:rsidR="002A07D3" w:rsidRPr="00582AAD" w14:paraId="2522EF59" w14:textId="77777777" w:rsidTr="00D9151E">
        <w:trPr>
          <w:trHeight w:val="787"/>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4F252E70"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1</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607367F6" w14:textId="77777777" w:rsidR="002A07D3" w:rsidRPr="002A07D3" w:rsidRDefault="002A07D3" w:rsidP="002A07D3">
            <w:pPr>
              <w:spacing w:after="0" w:line="240" w:lineRule="auto"/>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Основание для проектирования</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46682A13" w14:textId="77777777" w:rsidR="002A07D3" w:rsidRPr="002A07D3" w:rsidRDefault="002A07D3" w:rsidP="002A07D3">
            <w:pPr>
              <w:spacing w:after="0" w:line="278" w:lineRule="exact"/>
              <w:ind w:left="80"/>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Письмо-заказ Администрации Собинского района от 22.02.2019 г. № 25/06-07.</w:t>
            </w:r>
          </w:p>
        </w:tc>
      </w:tr>
      <w:tr w:rsidR="002A07D3" w:rsidRPr="00582AAD" w14:paraId="6BD9FD3F" w14:textId="77777777" w:rsidTr="00D9151E">
        <w:trPr>
          <w:trHeight w:val="682"/>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4844F802"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2</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18EB33EE" w14:textId="77777777" w:rsidR="002A07D3" w:rsidRPr="002A07D3" w:rsidRDefault="002A07D3" w:rsidP="002A07D3">
            <w:pPr>
              <w:spacing w:after="0" w:line="240" w:lineRule="auto"/>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Заказчик</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1233E4B7" w14:textId="77777777" w:rsidR="002A07D3" w:rsidRPr="002A07D3" w:rsidRDefault="002A07D3" w:rsidP="002A07D3">
            <w:pPr>
              <w:spacing w:after="0" w:line="278" w:lineRule="exact"/>
              <w:ind w:left="80"/>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МКУ «Управление жилищно-коммунального комплекса и строительства Собинского района»</w:t>
            </w:r>
          </w:p>
        </w:tc>
      </w:tr>
      <w:tr w:rsidR="002A07D3" w:rsidRPr="00582AAD" w14:paraId="62013241" w14:textId="77777777" w:rsidTr="00D9151E">
        <w:trPr>
          <w:trHeight w:val="552"/>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24D53FA4"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3</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23F743D5" w14:textId="77777777" w:rsidR="002A07D3" w:rsidRPr="002A07D3" w:rsidRDefault="002A07D3" w:rsidP="002A07D3">
            <w:pPr>
              <w:spacing w:after="0" w:line="240" w:lineRule="auto"/>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Исполнитель</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5FF20045" w14:textId="77777777" w:rsidR="002A07D3" w:rsidRPr="002A07D3" w:rsidRDefault="002A07D3" w:rsidP="002A07D3">
            <w:pPr>
              <w:spacing w:after="0" w:line="240" w:lineRule="auto"/>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ГУП «Владимиргражданпроект»</w:t>
            </w:r>
          </w:p>
        </w:tc>
      </w:tr>
      <w:tr w:rsidR="002A07D3" w:rsidRPr="00582AAD" w14:paraId="6649B8E5" w14:textId="77777777" w:rsidTr="00D9151E">
        <w:trPr>
          <w:trHeight w:val="946"/>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62F1C3A0"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4</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6FEAAD0F" w14:textId="77777777" w:rsidR="002A07D3" w:rsidRPr="002A07D3" w:rsidRDefault="002A07D3" w:rsidP="002A07D3">
            <w:pPr>
              <w:spacing w:after="0" w:line="240" w:lineRule="auto"/>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Предмет договора</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18FE13C9" w14:textId="77777777" w:rsidR="002A07D3" w:rsidRPr="002A07D3" w:rsidRDefault="002A07D3" w:rsidP="002A07D3">
            <w:pPr>
              <w:spacing w:after="0" w:line="274" w:lineRule="exact"/>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Схема теплоснабжения муниципального образования Черку</w:t>
            </w:r>
            <w:r w:rsidRPr="002A07D3">
              <w:rPr>
                <w:rFonts w:ascii="Times New Roman" w:eastAsia="Arial Unicode MS" w:hAnsi="Times New Roman"/>
                <w:spacing w:val="4"/>
                <w:sz w:val="20"/>
                <w:szCs w:val="20"/>
                <w:lang w:eastAsia="ru-RU"/>
              </w:rPr>
              <w:softHyphen/>
              <w:t>тинское Собинского района Владимирской области. Актуали</w:t>
            </w:r>
            <w:r w:rsidRPr="002A07D3">
              <w:rPr>
                <w:rFonts w:ascii="Times New Roman" w:eastAsia="Arial Unicode MS" w:hAnsi="Times New Roman"/>
                <w:spacing w:val="4"/>
                <w:sz w:val="20"/>
                <w:szCs w:val="20"/>
                <w:lang w:eastAsia="ru-RU"/>
              </w:rPr>
              <w:softHyphen/>
              <w:t>зация</w:t>
            </w:r>
          </w:p>
        </w:tc>
      </w:tr>
      <w:tr w:rsidR="002A07D3" w:rsidRPr="00582AAD" w14:paraId="6E801D6E" w14:textId="77777777" w:rsidTr="00D9151E">
        <w:trPr>
          <w:trHeight w:val="475"/>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35470FD8"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5</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0237A578" w14:textId="77777777" w:rsidR="002A07D3" w:rsidRPr="002A07D3" w:rsidRDefault="002A07D3" w:rsidP="002A07D3">
            <w:pPr>
              <w:spacing w:after="0" w:line="240" w:lineRule="auto"/>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Стадийность проектирования</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2BD39176" w14:textId="77777777" w:rsidR="002A07D3" w:rsidRPr="002A07D3" w:rsidRDefault="002A07D3" w:rsidP="002A07D3">
            <w:pPr>
              <w:spacing w:after="0" w:line="240" w:lineRule="auto"/>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Стадия "Схема"</w:t>
            </w:r>
          </w:p>
        </w:tc>
      </w:tr>
      <w:tr w:rsidR="002A07D3" w:rsidRPr="00582AAD" w14:paraId="74F5FF0D" w14:textId="77777777" w:rsidTr="00D9151E">
        <w:trPr>
          <w:trHeight w:val="1493"/>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43F5F355"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6</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4D84CCC9" w14:textId="77777777" w:rsidR="002A07D3" w:rsidRPr="002A07D3" w:rsidRDefault="002A07D3" w:rsidP="002A07D3">
            <w:pPr>
              <w:spacing w:after="0" w:line="274" w:lineRule="exact"/>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Виды и объемы работ выпол</w:t>
            </w:r>
            <w:r w:rsidRPr="002A07D3">
              <w:rPr>
                <w:rFonts w:ascii="Times New Roman" w:eastAsia="Arial Unicode MS" w:hAnsi="Times New Roman"/>
                <w:spacing w:val="4"/>
                <w:sz w:val="20"/>
                <w:szCs w:val="20"/>
                <w:lang w:eastAsia="ru-RU"/>
              </w:rPr>
              <w:softHyphen/>
              <w:t>няемых Исполнителем</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7AB10ABD" w14:textId="77777777" w:rsidR="002A07D3" w:rsidRPr="002A07D3" w:rsidRDefault="002A07D3" w:rsidP="002A07D3">
            <w:pPr>
              <w:spacing w:after="0" w:line="274" w:lineRule="exact"/>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Выполнить анализ реализации ранее разработанной схемы теплоснабжения муниципального образования Черкутинское Собинского района и провести её актуализацию в соответст</w:t>
            </w:r>
            <w:r w:rsidRPr="002A07D3">
              <w:rPr>
                <w:rFonts w:ascii="Times New Roman" w:eastAsia="Arial Unicode MS" w:hAnsi="Times New Roman"/>
                <w:spacing w:val="4"/>
                <w:sz w:val="20"/>
                <w:szCs w:val="20"/>
                <w:lang w:eastAsia="ru-RU"/>
              </w:rPr>
              <w:softHyphen/>
              <w:t>вии с предоставленными Заказчиком материалами о состоя</w:t>
            </w:r>
            <w:r w:rsidRPr="002A07D3">
              <w:rPr>
                <w:rFonts w:ascii="Times New Roman" w:eastAsia="Arial Unicode MS" w:hAnsi="Times New Roman"/>
                <w:spacing w:val="4"/>
                <w:sz w:val="20"/>
                <w:szCs w:val="20"/>
                <w:lang w:eastAsia="ru-RU"/>
              </w:rPr>
              <w:softHyphen/>
              <w:t>нии систем теплоснабжения на 01 февраля 2019 года</w:t>
            </w:r>
          </w:p>
        </w:tc>
      </w:tr>
      <w:tr w:rsidR="002A07D3" w:rsidRPr="00582AAD" w14:paraId="4BCB4666" w14:textId="77777777" w:rsidTr="00D9151E">
        <w:trPr>
          <w:trHeight w:val="773"/>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1C468272"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7</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58071878" w14:textId="77777777" w:rsidR="002A07D3" w:rsidRPr="002A07D3" w:rsidRDefault="002A07D3" w:rsidP="002A07D3">
            <w:pPr>
              <w:spacing w:after="0" w:line="278" w:lineRule="exact"/>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Исходные данные, представ</w:t>
            </w:r>
            <w:r w:rsidRPr="002A07D3">
              <w:rPr>
                <w:rFonts w:ascii="Times New Roman" w:eastAsia="Arial Unicode MS" w:hAnsi="Times New Roman"/>
                <w:spacing w:val="4"/>
                <w:sz w:val="20"/>
                <w:szCs w:val="20"/>
                <w:lang w:eastAsia="ru-RU"/>
              </w:rPr>
              <w:softHyphen/>
              <w:t>ляемые Заказчиком</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23429142" w14:textId="77777777" w:rsidR="002A07D3" w:rsidRPr="002A07D3" w:rsidRDefault="002A07D3" w:rsidP="002A07D3">
            <w:pPr>
              <w:spacing w:after="0" w:line="254" w:lineRule="exact"/>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Заказчик предоставляет исходные материалы в соответствии с перечнем необходимых документов, прилагаемым к данному за</w:t>
            </w:r>
            <w:r w:rsidRPr="002A07D3">
              <w:rPr>
                <w:rFonts w:ascii="Times New Roman" w:eastAsia="Arial Unicode MS" w:hAnsi="Times New Roman"/>
                <w:spacing w:val="4"/>
                <w:sz w:val="20"/>
                <w:szCs w:val="20"/>
                <w:lang w:eastAsia="ru-RU"/>
              </w:rPr>
              <w:softHyphen/>
              <w:t>данию Исполнителем</w:t>
            </w:r>
          </w:p>
        </w:tc>
      </w:tr>
      <w:tr w:rsidR="002A07D3" w:rsidRPr="00582AAD" w14:paraId="1EA7BD26" w14:textId="77777777" w:rsidTr="00D9151E">
        <w:trPr>
          <w:trHeight w:val="1022"/>
        </w:trPr>
        <w:tc>
          <w:tcPr>
            <w:tcW w:w="715" w:type="dxa"/>
            <w:tcBorders>
              <w:top w:val="single" w:sz="4" w:space="0" w:color="auto"/>
              <w:left w:val="single" w:sz="4" w:space="0" w:color="auto"/>
              <w:bottom w:val="single" w:sz="4" w:space="0" w:color="auto"/>
              <w:right w:val="single" w:sz="4" w:space="0" w:color="auto"/>
            </w:tcBorders>
            <w:shd w:val="clear" w:color="auto" w:fill="FFFFFF"/>
          </w:tcPr>
          <w:p w14:paraId="5058A473" w14:textId="77777777" w:rsidR="002A07D3" w:rsidRPr="002A07D3" w:rsidRDefault="002A07D3" w:rsidP="002A07D3">
            <w:pPr>
              <w:spacing w:after="0" w:line="240" w:lineRule="auto"/>
              <w:ind w:right="280"/>
              <w:jc w:val="right"/>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8</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73A9B11B" w14:textId="77777777" w:rsidR="002A07D3" w:rsidRPr="002A07D3" w:rsidRDefault="002A07D3" w:rsidP="002A07D3">
            <w:pPr>
              <w:spacing w:after="0" w:line="274" w:lineRule="exact"/>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Требования к количеству ком</w:t>
            </w:r>
            <w:r w:rsidRPr="002A07D3">
              <w:rPr>
                <w:rFonts w:ascii="Times New Roman" w:eastAsia="Arial Unicode MS" w:hAnsi="Times New Roman"/>
                <w:spacing w:val="4"/>
                <w:sz w:val="20"/>
                <w:szCs w:val="20"/>
                <w:lang w:eastAsia="ru-RU"/>
              </w:rPr>
              <w:softHyphen/>
              <w:t>плектов и порядку представле</w:t>
            </w:r>
            <w:r w:rsidRPr="002A07D3">
              <w:rPr>
                <w:rFonts w:ascii="Times New Roman" w:eastAsia="Arial Unicode MS" w:hAnsi="Times New Roman"/>
                <w:spacing w:val="4"/>
                <w:sz w:val="20"/>
                <w:szCs w:val="20"/>
                <w:lang w:eastAsia="ru-RU"/>
              </w:rPr>
              <w:softHyphen/>
              <w:t>ния документации Заказчику.</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14:paraId="4FFC5723" w14:textId="77777777" w:rsidR="002A07D3" w:rsidRPr="002A07D3" w:rsidRDefault="002A07D3" w:rsidP="002A07D3">
            <w:pPr>
              <w:spacing w:after="0" w:line="274" w:lineRule="exact"/>
              <w:jc w:val="both"/>
              <w:rPr>
                <w:rFonts w:ascii="Times New Roman" w:eastAsia="Arial Unicode MS" w:hAnsi="Times New Roman"/>
                <w:spacing w:val="4"/>
                <w:sz w:val="20"/>
                <w:szCs w:val="20"/>
                <w:lang w:eastAsia="ru-RU"/>
              </w:rPr>
            </w:pPr>
            <w:r w:rsidRPr="002A07D3">
              <w:rPr>
                <w:rFonts w:ascii="Times New Roman" w:eastAsia="Arial Unicode MS" w:hAnsi="Times New Roman"/>
                <w:spacing w:val="4"/>
                <w:sz w:val="20"/>
                <w:szCs w:val="20"/>
                <w:lang w:eastAsia="ru-RU"/>
              </w:rPr>
              <w:t xml:space="preserve">Документацию выдать в 4 (четырех) экземплярах на бумажном носителе и 1 экземпляр на электронном носителе в формате </w:t>
            </w:r>
            <w:r w:rsidRPr="002A07D3">
              <w:rPr>
                <w:rFonts w:ascii="Times New Roman" w:eastAsia="Arial Unicode MS" w:hAnsi="Times New Roman"/>
                <w:spacing w:val="4"/>
                <w:sz w:val="20"/>
                <w:szCs w:val="20"/>
                <w:lang w:val="en-US"/>
              </w:rPr>
              <w:t>PDF</w:t>
            </w:r>
            <w:r w:rsidRPr="002A07D3">
              <w:rPr>
                <w:rFonts w:ascii="Times New Roman" w:eastAsia="Arial Unicode MS" w:hAnsi="Times New Roman"/>
                <w:spacing w:val="4"/>
                <w:sz w:val="20"/>
                <w:szCs w:val="20"/>
              </w:rPr>
              <w:t>.</w:t>
            </w:r>
          </w:p>
        </w:tc>
      </w:tr>
    </w:tbl>
    <w:p w14:paraId="24100FB5" w14:textId="77777777" w:rsidR="00582AAD" w:rsidRPr="00582AAD" w:rsidRDefault="00582AAD" w:rsidP="00582AAD">
      <w:pPr>
        <w:spacing w:after="0"/>
        <w:rPr>
          <w:vanish/>
        </w:rPr>
      </w:pPr>
    </w:p>
    <w:tbl>
      <w:tblPr>
        <w:tblW w:w="0" w:type="auto"/>
        <w:tblLook w:val="04A0" w:firstRow="1" w:lastRow="0" w:firstColumn="1" w:lastColumn="0" w:noHBand="0" w:noVBand="1"/>
      </w:tblPr>
      <w:tblGrid>
        <w:gridCol w:w="4503"/>
        <w:gridCol w:w="2551"/>
        <w:gridCol w:w="2517"/>
      </w:tblGrid>
      <w:tr w:rsidR="002A07D3" w:rsidRPr="00582AAD" w14:paraId="3FECC754" w14:textId="77777777" w:rsidTr="00582AAD">
        <w:tc>
          <w:tcPr>
            <w:tcW w:w="9571" w:type="dxa"/>
            <w:gridSpan w:val="3"/>
            <w:shd w:val="clear" w:color="auto" w:fill="auto"/>
          </w:tcPr>
          <w:p w14:paraId="17374F60" w14:textId="77777777" w:rsidR="002A07D3" w:rsidRPr="00582AAD" w:rsidRDefault="002A07D3" w:rsidP="00582AAD">
            <w:pPr>
              <w:spacing w:after="0" w:line="322" w:lineRule="exact"/>
              <w:ind w:right="20"/>
              <w:rPr>
                <w:rFonts w:ascii="Times New Roman" w:hAnsi="Times New Roman"/>
                <w:sz w:val="24"/>
              </w:rPr>
            </w:pPr>
          </w:p>
        </w:tc>
      </w:tr>
      <w:tr w:rsidR="002A07D3" w:rsidRPr="00582AAD" w14:paraId="5E603AA1" w14:textId="77777777" w:rsidTr="00582AAD">
        <w:tc>
          <w:tcPr>
            <w:tcW w:w="4503" w:type="dxa"/>
            <w:shd w:val="clear" w:color="auto" w:fill="auto"/>
          </w:tcPr>
          <w:p w14:paraId="79A7B6DB" w14:textId="77777777" w:rsidR="002A07D3" w:rsidRPr="00582AAD" w:rsidRDefault="002A07D3" w:rsidP="00582AAD">
            <w:pPr>
              <w:spacing w:after="0" w:line="322" w:lineRule="exact"/>
              <w:ind w:right="20"/>
              <w:rPr>
                <w:rFonts w:ascii="Times New Roman" w:hAnsi="Times New Roman"/>
                <w:sz w:val="24"/>
              </w:rPr>
            </w:pPr>
            <w:r w:rsidRPr="00582AAD">
              <w:rPr>
                <w:rFonts w:ascii="Times New Roman" w:hAnsi="Times New Roman"/>
                <w:sz w:val="24"/>
              </w:rPr>
              <w:t>Главный инженер проекта</w:t>
            </w:r>
          </w:p>
        </w:tc>
        <w:tc>
          <w:tcPr>
            <w:tcW w:w="2551" w:type="dxa"/>
            <w:shd w:val="clear" w:color="auto" w:fill="auto"/>
          </w:tcPr>
          <w:p w14:paraId="321EEB7E" w14:textId="0034E5D7" w:rsidR="002A07D3" w:rsidRPr="00582AAD" w:rsidRDefault="000F3816" w:rsidP="00582AAD">
            <w:pPr>
              <w:spacing w:after="0" w:line="240" w:lineRule="auto"/>
              <w:rPr>
                <w:rFonts w:ascii="Arial Unicode MS" w:eastAsia="Arial Unicode MS" w:hAnsi="Arial Unicode MS" w:cs="Arial Unicode MS"/>
                <w:sz w:val="2"/>
                <w:szCs w:val="2"/>
                <w:lang w:eastAsia="ru-RU"/>
              </w:rPr>
            </w:pPr>
            <w:r w:rsidRPr="00582AAD">
              <w:rPr>
                <w:rFonts w:ascii="Arial Unicode MS" w:eastAsia="Arial Unicode MS" w:hAnsi="Arial Unicode MS" w:cs="Arial Unicode MS"/>
                <w:noProof/>
                <w:sz w:val="2"/>
                <w:szCs w:val="2"/>
                <w:lang w:eastAsia="ru-RU"/>
              </w:rPr>
              <w:drawing>
                <wp:inline distT="0" distB="0" distL="0" distR="0" wp14:anchorId="028C3389" wp14:editId="2D6B15ED">
                  <wp:extent cx="1075055" cy="598170"/>
                  <wp:effectExtent l="0" t="0" r="0" b="0"/>
                  <wp:docPr id="40"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75055" cy="598170"/>
                          </a:xfrm>
                          <a:prstGeom prst="rect">
                            <a:avLst/>
                          </a:prstGeom>
                          <a:noFill/>
                          <a:ln>
                            <a:noFill/>
                          </a:ln>
                        </pic:spPr>
                      </pic:pic>
                    </a:graphicData>
                  </a:graphic>
                </wp:inline>
              </w:drawing>
            </w:r>
          </w:p>
          <w:p w14:paraId="673D0508" w14:textId="77777777" w:rsidR="002A07D3" w:rsidRPr="00582AAD" w:rsidRDefault="002A07D3" w:rsidP="00582AAD">
            <w:pPr>
              <w:spacing w:after="0" w:line="322" w:lineRule="exact"/>
              <w:ind w:right="20"/>
              <w:jc w:val="center"/>
              <w:rPr>
                <w:rFonts w:ascii="Times New Roman" w:hAnsi="Times New Roman"/>
                <w:b/>
                <w:sz w:val="24"/>
              </w:rPr>
            </w:pPr>
          </w:p>
        </w:tc>
        <w:tc>
          <w:tcPr>
            <w:tcW w:w="2517" w:type="dxa"/>
            <w:shd w:val="clear" w:color="auto" w:fill="auto"/>
          </w:tcPr>
          <w:p w14:paraId="2AF6EFF4" w14:textId="77777777" w:rsidR="002A07D3" w:rsidRPr="00582AAD" w:rsidRDefault="002A07D3" w:rsidP="00582AAD">
            <w:pPr>
              <w:spacing w:after="0" w:line="322" w:lineRule="exact"/>
              <w:ind w:right="20"/>
              <w:rPr>
                <w:rFonts w:ascii="Times New Roman" w:hAnsi="Times New Roman"/>
                <w:sz w:val="24"/>
              </w:rPr>
            </w:pPr>
            <w:r w:rsidRPr="00582AAD">
              <w:rPr>
                <w:rFonts w:ascii="Times New Roman" w:hAnsi="Times New Roman"/>
                <w:sz w:val="24"/>
              </w:rPr>
              <w:t>П.Н.Скосырев</w:t>
            </w:r>
          </w:p>
        </w:tc>
      </w:tr>
    </w:tbl>
    <w:p w14:paraId="2CB62E45" w14:textId="77777777" w:rsidR="002A07D3" w:rsidRPr="002A07D3" w:rsidRDefault="002A07D3" w:rsidP="002A07D3">
      <w:pPr>
        <w:rPr>
          <w:rFonts w:ascii="Arial Unicode MS" w:eastAsia="Arial Unicode MS" w:hAnsi="Arial Unicode MS" w:cs="Arial Unicode MS"/>
          <w:color w:val="000000"/>
          <w:sz w:val="24"/>
          <w:szCs w:val="24"/>
          <w:lang w:eastAsia="ru-RU"/>
        </w:rPr>
        <w:sectPr w:rsidR="002A07D3" w:rsidRPr="002A07D3" w:rsidSect="000D6091">
          <w:footnotePr>
            <w:numRestart w:val="eachPage"/>
          </w:footnotePr>
          <w:pgSz w:w="11906" w:h="16838"/>
          <w:pgMar w:top="1134" w:right="851" w:bottom="1134" w:left="1134" w:header="708" w:footer="708" w:gutter="0"/>
          <w:cols w:space="708"/>
          <w:docGrid w:linePitch="360"/>
        </w:sectPr>
      </w:pPr>
    </w:p>
    <w:tbl>
      <w:tblPr>
        <w:tblW w:w="9871" w:type="dxa"/>
        <w:tblLayout w:type="fixed"/>
        <w:tblLook w:val="0000" w:firstRow="0" w:lastRow="0" w:firstColumn="0" w:lastColumn="0" w:noHBand="0" w:noVBand="0"/>
      </w:tblPr>
      <w:tblGrid>
        <w:gridCol w:w="4003"/>
        <w:gridCol w:w="1775"/>
        <w:gridCol w:w="4093"/>
      </w:tblGrid>
      <w:tr w:rsidR="002A07D3" w:rsidRPr="00582AAD" w14:paraId="57E031C8" w14:textId="77777777" w:rsidTr="00D9151E">
        <w:trPr>
          <w:cantSplit/>
          <w:trHeight w:hRule="exact" w:val="2670"/>
        </w:trPr>
        <w:tc>
          <w:tcPr>
            <w:tcW w:w="4003" w:type="dxa"/>
            <w:vMerge w:val="restart"/>
            <w:shd w:val="clear" w:color="auto" w:fill="auto"/>
          </w:tcPr>
          <w:p w14:paraId="6419E99A" w14:textId="037A99A5" w:rsidR="002A07D3" w:rsidRPr="002A07D3" w:rsidRDefault="000F3816" w:rsidP="002A07D3">
            <w:pPr>
              <w:suppressAutoHyphens/>
              <w:spacing w:after="0" w:line="240" w:lineRule="auto"/>
              <w:jc w:val="center"/>
              <w:rPr>
                <w:rFonts w:ascii="Times New Roman" w:eastAsia="Times New Roman" w:hAnsi="Times New Roman"/>
                <w:lang w:eastAsia="zh-CN"/>
              </w:rPr>
            </w:pPr>
            <w:r>
              <w:rPr>
                <w:noProof/>
              </w:rPr>
              <w:lastRenderedPageBreak/>
              <w:drawing>
                <wp:anchor distT="0" distB="0" distL="114300" distR="114300" simplePos="0" relativeHeight="251659264" behindDoc="1" locked="0" layoutInCell="1" allowOverlap="1" wp14:anchorId="5584EDA2" wp14:editId="5CC4C306">
                  <wp:simplePos x="0" y="0"/>
                  <wp:positionH relativeFrom="column">
                    <wp:posOffset>2005965</wp:posOffset>
                  </wp:positionH>
                  <wp:positionV relativeFrom="paragraph">
                    <wp:posOffset>-539115</wp:posOffset>
                  </wp:positionV>
                  <wp:extent cx="3028950" cy="1485900"/>
                  <wp:effectExtent l="0" t="0" r="0" b="0"/>
                  <wp:wrapNone/>
                  <wp:docPr id="2042686612"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2895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D3" w:rsidRPr="002A07D3">
              <w:rPr>
                <w:rFonts w:ascii="Times New Roman" w:eastAsia="Times New Roman" w:hAnsi="Times New Roman"/>
                <w:lang w:eastAsia="zh-CN"/>
              </w:rPr>
              <w:t xml:space="preserve">МУНИЦИПАЛЬНОЕ  </w:t>
            </w:r>
          </w:p>
          <w:p w14:paraId="51239F4C" w14:textId="77777777" w:rsidR="002A07D3" w:rsidRPr="002A07D3" w:rsidRDefault="002A07D3" w:rsidP="002A07D3">
            <w:pPr>
              <w:suppressAutoHyphens/>
              <w:spacing w:after="0" w:line="240" w:lineRule="auto"/>
              <w:jc w:val="center"/>
              <w:rPr>
                <w:rFonts w:ascii="Times New Roman" w:eastAsia="Times New Roman" w:hAnsi="Times New Roman"/>
                <w:lang w:eastAsia="zh-CN"/>
              </w:rPr>
            </w:pPr>
            <w:r w:rsidRPr="002A07D3">
              <w:rPr>
                <w:rFonts w:ascii="Times New Roman" w:eastAsia="Times New Roman" w:hAnsi="Times New Roman"/>
                <w:lang w:eastAsia="zh-CN"/>
              </w:rPr>
              <w:t xml:space="preserve">КАЗЁННОЕ </w:t>
            </w:r>
          </w:p>
          <w:p w14:paraId="5EA30518"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r w:rsidRPr="002A07D3">
              <w:rPr>
                <w:rFonts w:ascii="Times New Roman" w:eastAsia="Times New Roman" w:hAnsi="Times New Roman"/>
                <w:lang w:eastAsia="zh-CN"/>
              </w:rPr>
              <w:t>УЧРЕЖДЕНИЕ</w:t>
            </w:r>
          </w:p>
          <w:p w14:paraId="2F07456F"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r w:rsidRPr="002A07D3">
              <w:rPr>
                <w:rFonts w:ascii="Times New Roman" w:eastAsia="Times New Roman" w:hAnsi="Times New Roman"/>
                <w:sz w:val="28"/>
                <w:szCs w:val="24"/>
                <w:lang w:eastAsia="zh-CN"/>
              </w:rPr>
              <w:t xml:space="preserve">«Управление </w:t>
            </w:r>
          </w:p>
          <w:p w14:paraId="44FF7363"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r w:rsidRPr="002A07D3">
              <w:rPr>
                <w:rFonts w:ascii="Times New Roman" w:eastAsia="Times New Roman" w:hAnsi="Times New Roman"/>
                <w:sz w:val="28"/>
                <w:szCs w:val="24"/>
                <w:lang w:eastAsia="zh-CN"/>
              </w:rPr>
              <w:t>жилищно-коммунального комплекса и строительства</w:t>
            </w:r>
          </w:p>
          <w:p w14:paraId="16FA826C"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sz w:val="28"/>
                <w:szCs w:val="24"/>
                <w:lang w:eastAsia="zh-CN"/>
              </w:rPr>
              <w:t>Собинского района»</w:t>
            </w:r>
          </w:p>
          <w:p w14:paraId="236A1A77"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ул.Садовая д. 4, г. Собинка, 601204</w:t>
            </w:r>
          </w:p>
          <w:p w14:paraId="388607AB"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тел.(49242) 2-28-21 факс (09242) 2-28-21</w:t>
            </w:r>
          </w:p>
          <w:p w14:paraId="08E10D0E"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val="en-US" w:eastAsia="zh-CN"/>
              </w:rPr>
              <w:t>e</w:t>
            </w:r>
            <w:r w:rsidRPr="002A07D3">
              <w:rPr>
                <w:rFonts w:ascii="Times New Roman" w:eastAsia="Times New Roman" w:hAnsi="Times New Roman"/>
                <w:b/>
                <w:sz w:val="16"/>
                <w:szCs w:val="16"/>
                <w:lang w:eastAsia="zh-CN"/>
              </w:rPr>
              <w:t>-</w:t>
            </w:r>
            <w:r w:rsidRPr="002A07D3">
              <w:rPr>
                <w:rFonts w:ascii="Times New Roman" w:eastAsia="Times New Roman" w:hAnsi="Times New Roman"/>
                <w:b/>
                <w:sz w:val="16"/>
                <w:szCs w:val="16"/>
                <w:lang w:val="en-US" w:eastAsia="zh-CN"/>
              </w:rPr>
              <w:t>mail</w:t>
            </w:r>
            <w:r w:rsidRPr="002A07D3">
              <w:rPr>
                <w:rFonts w:ascii="Times New Roman" w:eastAsia="Times New Roman" w:hAnsi="Times New Roman"/>
                <w:b/>
                <w:color w:val="0000FF"/>
                <w:sz w:val="16"/>
                <w:szCs w:val="16"/>
                <w:u w:val="single"/>
                <w:lang w:eastAsia="zh-CN"/>
              </w:rPr>
              <w:t xml:space="preserve">: </w:t>
            </w:r>
            <w:r w:rsidRPr="002A07D3">
              <w:rPr>
                <w:rFonts w:ascii="Times New Roman" w:eastAsia="Times New Roman" w:hAnsi="Times New Roman"/>
                <w:b/>
                <w:color w:val="0000FF"/>
                <w:sz w:val="16"/>
                <w:szCs w:val="16"/>
                <w:u w:val="single"/>
                <w:lang w:val="en-US" w:eastAsia="zh-CN"/>
              </w:rPr>
              <w:t>post</w:t>
            </w:r>
            <w:r w:rsidRPr="002A07D3">
              <w:rPr>
                <w:rFonts w:ascii="Times New Roman" w:eastAsia="Times New Roman" w:hAnsi="Times New Roman"/>
                <w:b/>
                <w:color w:val="0000FF"/>
                <w:sz w:val="16"/>
                <w:szCs w:val="16"/>
                <w:u w:val="single"/>
                <w:lang w:eastAsia="zh-CN"/>
              </w:rPr>
              <w:t>@</w:t>
            </w:r>
            <w:hyperlink r:id="rId28" w:history="1">
              <w:r w:rsidRPr="002A07D3">
                <w:rPr>
                  <w:rFonts w:ascii="Times New Roman" w:eastAsia="Times New Roman" w:hAnsi="Times New Roman"/>
                  <w:b/>
                  <w:color w:val="0000FF"/>
                  <w:sz w:val="16"/>
                  <w:szCs w:val="16"/>
                  <w:u w:val="single"/>
                  <w:lang w:val="en-US" w:eastAsia="zh-CN"/>
                </w:rPr>
                <w:t>sbnray</w:t>
              </w:r>
              <w:r w:rsidRPr="002A07D3">
                <w:rPr>
                  <w:rFonts w:ascii="Times New Roman" w:eastAsia="Times New Roman" w:hAnsi="Times New Roman"/>
                  <w:b/>
                  <w:color w:val="0000FF"/>
                  <w:sz w:val="16"/>
                  <w:szCs w:val="16"/>
                  <w:u w:val="single"/>
                  <w:lang w:eastAsia="zh-CN"/>
                </w:rPr>
                <w:t>.</w:t>
              </w:r>
              <w:r w:rsidRPr="002A07D3">
                <w:rPr>
                  <w:rFonts w:ascii="Times New Roman" w:eastAsia="Times New Roman" w:hAnsi="Times New Roman"/>
                  <w:b/>
                  <w:color w:val="0000FF"/>
                  <w:sz w:val="16"/>
                  <w:szCs w:val="16"/>
                  <w:u w:val="single"/>
                  <w:lang w:val="en-US" w:eastAsia="zh-CN"/>
                </w:rPr>
                <w:t>ru</w:t>
              </w:r>
            </w:hyperlink>
          </w:p>
          <w:p w14:paraId="3CBE9513"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 xml:space="preserve"> ОГРН 1093335000703</w:t>
            </w:r>
          </w:p>
          <w:p w14:paraId="7669BC36" w14:textId="77777777" w:rsidR="002A07D3" w:rsidRPr="002A07D3" w:rsidRDefault="002A07D3" w:rsidP="002A07D3">
            <w:pPr>
              <w:suppressAutoHyphens/>
              <w:spacing w:after="0" w:line="240" w:lineRule="auto"/>
              <w:jc w:val="center"/>
              <w:rPr>
                <w:rFonts w:ascii="Times New Roman" w:eastAsia="Times New Roman" w:hAnsi="Times New Roman"/>
                <w:b/>
                <w:sz w:val="16"/>
                <w:szCs w:val="16"/>
                <w:lang w:eastAsia="zh-CN"/>
              </w:rPr>
            </w:pPr>
            <w:r w:rsidRPr="002A07D3">
              <w:rPr>
                <w:rFonts w:ascii="Times New Roman" w:eastAsia="Times New Roman" w:hAnsi="Times New Roman"/>
                <w:b/>
                <w:sz w:val="16"/>
                <w:szCs w:val="16"/>
                <w:lang w:eastAsia="zh-CN"/>
              </w:rPr>
              <w:t>ИНН/КПП 3309458779/330901001</w:t>
            </w:r>
          </w:p>
          <w:p w14:paraId="51665A4E" w14:textId="77777777" w:rsidR="002A07D3" w:rsidRPr="002A07D3" w:rsidRDefault="002A07D3" w:rsidP="002A07D3">
            <w:pPr>
              <w:suppressAutoHyphens/>
              <w:spacing w:after="0" w:line="240" w:lineRule="auto"/>
              <w:jc w:val="center"/>
              <w:rPr>
                <w:rFonts w:ascii="Times New Roman" w:eastAsia="Times New Roman" w:hAnsi="Times New Roman"/>
                <w:u w:val="single"/>
                <w:lang w:eastAsia="zh-CN"/>
              </w:rPr>
            </w:pPr>
            <w:r w:rsidRPr="002A07D3">
              <w:rPr>
                <w:rFonts w:ascii="Times New Roman" w:eastAsia="Times New Roman" w:hAnsi="Times New Roman"/>
                <w:u w:val="single"/>
                <w:lang w:eastAsia="zh-CN"/>
              </w:rPr>
              <w:t>__________ №__________</w:t>
            </w:r>
          </w:p>
          <w:p w14:paraId="5EA33162" w14:textId="77777777" w:rsidR="002A07D3" w:rsidRPr="002A07D3" w:rsidRDefault="002A07D3" w:rsidP="002A07D3">
            <w:pPr>
              <w:suppressAutoHyphens/>
              <w:spacing w:after="0" w:line="240" w:lineRule="auto"/>
              <w:jc w:val="center"/>
              <w:rPr>
                <w:rFonts w:ascii="Times New Roman" w:eastAsia="Times New Roman" w:hAnsi="Times New Roman"/>
                <w:u w:val="single"/>
                <w:lang w:eastAsia="zh-CN"/>
              </w:rPr>
            </w:pPr>
            <w:r w:rsidRPr="002A07D3">
              <w:rPr>
                <w:rFonts w:ascii="Times New Roman" w:eastAsia="Times New Roman" w:hAnsi="Times New Roman"/>
                <w:u w:val="single"/>
                <w:lang w:eastAsia="zh-CN"/>
              </w:rPr>
              <w:t>На №_________от_______</w:t>
            </w:r>
          </w:p>
          <w:p w14:paraId="35AA6EA5" w14:textId="77777777" w:rsidR="002A07D3" w:rsidRPr="002A07D3" w:rsidRDefault="002A07D3" w:rsidP="002A07D3">
            <w:pPr>
              <w:suppressAutoHyphens/>
              <w:spacing w:after="0" w:line="240" w:lineRule="auto"/>
              <w:jc w:val="center"/>
              <w:rPr>
                <w:rFonts w:ascii="Times New Roman" w:eastAsia="Times New Roman" w:hAnsi="Times New Roman"/>
                <w:sz w:val="28"/>
                <w:szCs w:val="24"/>
                <w:lang w:eastAsia="zh-CN"/>
              </w:rPr>
            </w:pPr>
          </w:p>
        </w:tc>
        <w:tc>
          <w:tcPr>
            <w:tcW w:w="1775" w:type="dxa"/>
            <w:vMerge w:val="restart"/>
            <w:shd w:val="clear" w:color="auto" w:fill="auto"/>
          </w:tcPr>
          <w:p w14:paraId="666374F3" w14:textId="77777777" w:rsidR="002A07D3" w:rsidRPr="002A07D3" w:rsidRDefault="002A07D3" w:rsidP="002A07D3">
            <w:pPr>
              <w:suppressAutoHyphens/>
              <w:snapToGrid w:val="0"/>
              <w:spacing w:after="0" w:line="240" w:lineRule="auto"/>
              <w:ind w:hanging="34"/>
              <w:jc w:val="center"/>
              <w:rPr>
                <w:rFonts w:ascii="Times New Roman" w:eastAsia="Times New Roman" w:hAnsi="Times New Roman"/>
                <w:sz w:val="28"/>
                <w:szCs w:val="24"/>
                <w:lang w:eastAsia="zh-CN"/>
              </w:rPr>
            </w:pPr>
          </w:p>
        </w:tc>
        <w:tc>
          <w:tcPr>
            <w:tcW w:w="4093" w:type="dxa"/>
            <w:shd w:val="clear" w:color="auto" w:fill="auto"/>
          </w:tcPr>
          <w:p w14:paraId="108A7349" w14:textId="77777777" w:rsidR="002A07D3" w:rsidRPr="002A07D3" w:rsidRDefault="002A07D3" w:rsidP="002A07D3">
            <w:pPr>
              <w:suppressAutoHyphens/>
              <w:snapToGrid w:val="0"/>
              <w:spacing w:after="0" w:line="240" w:lineRule="auto"/>
              <w:ind w:firstLine="4"/>
              <w:jc w:val="center"/>
              <w:rPr>
                <w:rFonts w:ascii="Times New Roman" w:eastAsia="Times New Roman" w:hAnsi="Times New Roman"/>
                <w:sz w:val="28"/>
                <w:szCs w:val="24"/>
                <w:lang w:eastAsia="zh-CN"/>
              </w:rPr>
            </w:pPr>
          </w:p>
          <w:p w14:paraId="2A75654D"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p>
          <w:p w14:paraId="74BC1422"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r w:rsidRPr="002A07D3">
              <w:rPr>
                <w:rFonts w:ascii="Times New Roman" w:eastAsia="Times New Roman" w:hAnsi="Times New Roman"/>
                <w:sz w:val="28"/>
                <w:szCs w:val="24"/>
                <w:lang w:eastAsia="zh-CN"/>
              </w:rPr>
              <w:t>Главному инженеру «Владимиргражданпроект»</w:t>
            </w:r>
          </w:p>
          <w:p w14:paraId="6E5D6265"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p>
          <w:p w14:paraId="0F94BB40" w14:textId="77777777" w:rsidR="002A07D3" w:rsidRPr="002A07D3" w:rsidRDefault="002A07D3" w:rsidP="002A07D3">
            <w:pPr>
              <w:suppressAutoHyphens/>
              <w:spacing w:after="0" w:line="240" w:lineRule="auto"/>
              <w:ind w:firstLine="4"/>
              <w:jc w:val="center"/>
              <w:rPr>
                <w:rFonts w:ascii="Times New Roman" w:eastAsia="Times New Roman" w:hAnsi="Times New Roman"/>
                <w:sz w:val="28"/>
                <w:szCs w:val="24"/>
                <w:lang w:eastAsia="zh-CN"/>
              </w:rPr>
            </w:pPr>
            <w:r w:rsidRPr="002A07D3">
              <w:rPr>
                <w:rFonts w:ascii="Times New Roman" w:eastAsia="Arial Unicode MS" w:hAnsi="Times New Roman"/>
                <w:color w:val="000000"/>
                <w:sz w:val="24"/>
                <w:szCs w:val="24"/>
                <w:lang w:eastAsia="ru-RU"/>
              </w:rPr>
              <w:t>Д.Е.Любановскому</w:t>
            </w:r>
          </w:p>
        </w:tc>
      </w:tr>
      <w:tr w:rsidR="002A07D3" w:rsidRPr="00582AAD" w14:paraId="5B44186F" w14:textId="77777777" w:rsidTr="00D9151E">
        <w:trPr>
          <w:cantSplit/>
          <w:trHeight w:hRule="exact" w:val="1036"/>
        </w:trPr>
        <w:tc>
          <w:tcPr>
            <w:tcW w:w="4003" w:type="dxa"/>
            <w:vMerge/>
            <w:shd w:val="clear" w:color="auto" w:fill="auto"/>
          </w:tcPr>
          <w:p w14:paraId="4EE2B3F3" w14:textId="77777777" w:rsidR="002A07D3" w:rsidRPr="002A07D3" w:rsidRDefault="002A07D3" w:rsidP="002A07D3">
            <w:pPr>
              <w:suppressAutoHyphens/>
              <w:spacing w:after="0" w:line="240" w:lineRule="auto"/>
              <w:jc w:val="center"/>
              <w:rPr>
                <w:rFonts w:ascii="Times New Roman" w:eastAsia="Times New Roman" w:hAnsi="Times New Roman"/>
                <w:lang w:eastAsia="zh-CN"/>
              </w:rPr>
            </w:pPr>
          </w:p>
        </w:tc>
        <w:tc>
          <w:tcPr>
            <w:tcW w:w="1775" w:type="dxa"/>
            <w:vMerge/>
            <w:shd w:val="clear" w:color="auto" w:fill="auto"/>
          </w:tcPr>
          <w:p w14:paraId="6A1E5980" w14:textId="77777777" w:rsidR="002A07D3" w:rsidRPr="002A07D3" w:rsidRDefault="002A07D3" w:rsidP="002A07D3">
            <w:pPr>
              <w:suppressAutoHyphens/>
              <w:snapToGrid w:val="0"/>
              <w:spacing w:after="0" w:line="240" w:lineRule="auto"/>
              <w:ind w:hanging="34"/>
              <w:jc w:val="center"/>
              <w:rPr>
                <w:rFonts w:ascii="Times New Roman" w:eastAsia="Times New Roman" w:hAnsi="Times New Roman"/>
                <w:noProof/>
                <w:sz w:val="28"/>
                <w:szCs w:val="24"/>
                <w:lang w:eastAsia="ru-RU"/>
              </w:rPr>
            </w:pPr>
          </w:p>
        </w:tc>
        <w:tc>
          <w:tcPr>
            <w:tcW w:w="4093" w:type="dxa"/>
            <w:vMerge w:val="restart"/>
            <w:shd w:val="clear" w:color="auto" w:fill="auto"/>
          </w:tcPr>
          <w:p w14:paraId="295C76BE" w14:textId="77777777" w:rsidR="002A07D3" w:rsidRPr="002A07D3" w:rsidRDefault="002A07D3" w:rsidP="002A07D3">
            <w:pPr>
              <w:suppressAutoHyphens/>
              <w:snapToGrid w:val="0"/>
              <w:spacing w:after="0" w:line="240" w:lineRule="auto"/>
              <w:ind w:firstLine="4"/>
              <w:jc w:val="center"/>
              <w:rPr>
                <w:rFonts w:ascii="Times New Roman" w:eastAsia="Times New Roman" w:hAnsi="Times New Roman"/>
                <w:sz w:val="28"/>
                <w:szCs w:val="24"/>
                <w:lang w:eastAsia="zh-CN"/>
              </w:rPr>
            </w:pPr>
          </w:p>
        </w:tc>
      </w:tr>
      <w:tr w:rsidR="002A07D3" w:rsidRPr="00582AAD" w14:paraId="63F6DBD4" w14:textId="77777777" w:rsidTr="00D9151E">
        <w:trPr>
          <w:cantSplit/>
          <w:trHeight w:hRule="exact" w:val="783"/>
        </w:trPr>
        <w:tc>
          <w:tcPr>
            <w:tcW w:w="4003" w:type="dxa"/>
            <w:shd w:val="clear" w:color="auto" w:fill="auto"/>
          </w:tcPr>
          <w:p w14:paraId="5E6A4A1E" w14:textId="77777777" w:rsidR="002A07D3" w:rsidRPr="002A07D3" w:rsidRDefault="002A07D3" w:rsidP="002A07D3">
            <w:pPr>
              <w:suppressAutoHyphens/>
              <w:spacing w:after="0" w:line="240" w:lineRule="auto"/>
              <w:jc w:val="both"/>
              <w:rPr>
                <w:rFonts w:ascii="Times New Roman" w:eastAsia="Times New Roman" w:hAnsi="Times New Roman"/>
                <w:sz w:val="28"/>
                <w:szCs w:val="24"/>
                <w:lang w:eastAsia="zh-CN"/>
              </w:rPr>
            </w:pPr>
          </w:p>
        </w:tc>
        <w:tc>
          <w:tcPr>
            <w:tcW w:w="1775" w:type="dxa"/>
            <w:vMerge/>
            <w:shd w:val="clear" w:color="auto" w:fill="auto"/>
          </w:tcPr>
          <w:p w14:paraId="2EAA3B0A" w14:textId="77777777" w:rsidR="002A07D3" w:rsidRPr="002A07D3" w:rsidRDefault="002A07D3" w:rsidP="002A07D3">
            <w:pPr>
              <w:suppressAutoHyphens/>
              <w:snapToGrid w:val="0"/>
              <w:spacing w:after="0" w:line="240" w:lineRule="auto"/>
              <w:ind w:firstLine="567"/>
              <w:jc w:val="both"/>
              <w:rPr>
                <w:rFonts w:ascii="Times New Roman" w:eastAsia="Times New Roman" w:hAnsi="Times New Roman"/>
                <w:sz w:val="28"/>
                <w:szCs w:val="24"/>
                <w:lang w:eastAsia="zh-CN"/>
              </w:rPr>
            </w:pPr>
          </w:p>
        </w:tc>
        <w:tc>
          <w:tcPr>
            <w:tcW w:w="4093" w:type="dxa"/>
            <w:vMerge/>
            <w:shd w:val="clear" w:color="auto" w:fill="auto"/>
          </w:tcPr>
          <w:p w14:paraId="53A7B5D0" w14:textId="77777777" w:rsidR="002A07D3" w:rsidRPr="002A07D3" w:rsidRDefault="002A07D3" w:rsidP="002A07D3">
            <w:pPr>
              <w:suppressAutoHyphens/>
              <w:snapToGrid w:val="0"/>
              <w:spacing w:after="0" w:line="240" w:lineRule="auto"/>
              <w:ind w:firstLine="567"/>
              <w:jc w:val="both"/>
              <w:rPr>
                <w:rFonts w:ascii="Times New Roman" w:eastAsia="Times New Roman" w:hAnsi="Times New Roman"/>
                <w:sz w:val="28"/>
                <w:szCs w:val="24"/>
                <w:lang w:eastAsia="zh-CN"/>
              </w:rPr>
            </w:pPr>
          </w:p>
        </w:tc>
      </w:tr>
    </w:tbl>
    <w:p w14:paraId="105C4A1B" w14:textId="77777777" w:rsidR="002A07D3" w:rsidRPr="002A07D3" w:rsidRDefault="002A07D3" w:rsidP="002A07D3">
      <w:pPr>
        <w:spacing w:after="0" w:line="240" w:lineRule="auto"/>
        <w:jc w:val="center"/>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Уважаемый Денис Евгеньевич!</w:t>
      </w:r>
    </w:p>
    <w:p w14:paraId="3F93AB7A"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МКУ «Управление ЖКК и строительства Собинского района» направляет</w:t>
      </w:r>
      <w:r w:rsidRPr="002A07D3">
        <w:rPr>
          <w:rFonts w:ascii="Times New Roman" w:eastAsia="Arial Unicode MS" w:hAnsi="Times New Roman"/>
          <w:color w:val="000000"/>
          <w:sz w:val="24"/>
          <w:szCs w:val="24"/>
          <w:lang w:eastAsia="ru-RU"/>
        </w:rPr>
        <w:br/>
        <w:t>Вам подписанный договор (в 2-х экз.) на выполнение проектных работ по</w:t>
      </w:r>
      <w:r w:rsidRPr="002A07D3">
        <w:rPr>
          <w:rFonts w:ascii="Times New Roman" w:eastAsia="Arial Unicode MS" w:hAnsi="Times New Roman"/>
          <w:color w:val="000000"/>
          <w:sz w:val="24"/>
          <w:szCs w:val="24"/>
          <w:lang w:eastAsia="ru-RU"/>
        </w:rPr>
        <w:br/>
        <w:t>актуализации Схемы теплоснабжения муниципального образования Черкутинское</w:t>
      </w:r>
      <w:r w:rsidRPr="002A07D3">
        <w:rPr>
          <w:rFonts w:ascii="Times New Roman" w:eastAsia="Arial Unicode MS" w:hAnsi="Times New Roman"/>
          <w:color w:val="000000"/>
          <w:sz w:val="24"/>
          <w:szCs w:val="24"/>
          <w:lang w:eastAsia="ru-RU"/>
        </w:rPr>
        <w:br/>
        <w:t>Собинского района, а также запрашиваемые сведения необходимые для</w:t>
      </w:r>
      <w:r w:rsidRPr="002A07D3">
        <w:rPr>
          <w:rFonts w:ascii="Times New Roman" w:eastAsia="Arial Unicode MS" w:hAnsi="Times New Roman"/>
          <w:color w:val="000000"/>
          <w:sz w:val="24"/>
          <w:szCs w:val="24"/>
          <w:lang w:eastAsia="ru-RU"/>
        </w:rPr>
        <w:br/>
        <w:t>актуализации в соответствии с направленным в наш адрес письмом от 27.02.2019</w:t>
      </w:r>
      <w:r w:rsidRPr="002A07D3">
        <w:rPr>
          <w:rFonts w:ascii="Times New Roman" w:eastAsia="Arial Unicode MS" w:hAnsi="Times New Roman"/>
          <w:color w:val="000000"/>
          <w:sz w:val="24"/>
          <w:szCs w:val="24"/>
          <w:lang w:eastAsia="ru-RU"/>
        </w:rPr>
        <w:br/>
        <w:t>года №01-14-256:</w:t>
      </w:r>
    </w:p>
    <w:p w14:paraId="1F262D9B" w14:textId="77777777" w:rsidR="002A07D3" w:rsidRPr="002A07D3" w:rsidRDefault="002A07D3" w:rsidP="002A07D3">
      <w:pPr>
        <w:numPr>
          <w:ilvl w:val="0"/>
          <w:numId w:val="1"/>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Мероприятия, предусмотренные ранее выполненной схемой в период</w:t>
      </w:r>
      <w:r w:rsidRPr="002A07D3">
        <w:rPr>
          <w:rFonts w:ascii="Times New Roman" w:eastAsia="Arial Unicode MS" w:hAnsi="Times New Roman"/>
          <w:color w:val="000000"/>
          <w:sz w:val="24"/>
          <w:szCs w:val="24"/>
          <w:lang w:eastAsia="ru-RU"/>
        </w:rPr>
        <w:br/>
        <w:t>2013-2018 гг. не выполнялись;</w:t>
      </w:r>
    </w:p>
    <w:p w14:paraId="16B05553" w14:textId="77777777" w:rsidR="002A07D3" w:rsidRPr="002A07D3" w:rsidRDefault="002A07D3" w:rsidP="002A07D3">
      <w:pPr>
        <w:numPr>
          <w:ilvl w:val="0"/>
          <w:numId w:val="1"/>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Перечень источников теплоснабжения:</w:t>
      </w:r>
    </w:p>
    <w:p w14:paraId="05C6059B"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 xml:space="preserve">котлы марки </w:t>
      </w:r>
      <w:r w:rsidRPr="002A07D3">
        <w:rPr>
          <w:rFonts w:ascii="Times New Roman" w:eastAsia="Arial Unicode MS" w:hAnsi="Times New Roman"/>
          <w:color w:val="000000"/>
          <w:sz w:val="24"/>
          <w:szCs w:val="24"/>
          <w:lang w:val="en-US" w:eastAsia="ru-RU"/>
        </w:rPr>
        <w:t>R</w:t>
      </w:r>
      <w:r w:rsidRPr="002A07D3">
        <w:rPr>
          <w:rFonts w:ascii="Times New Roman" w:eastAsia="Arial Unicode MS" w:hAnsi="Times New Roman"/>
          <w:color w:val="000000"/>
          <w:sz w:val="24"/>
          <w:szCs w:val="24"/>
          <w:lang w:eastAsia="ru-RU"/>
        </w:rPr>
        <w:t>1</w:t>
      </w:r>
      <w:r w:rsidRPr="002A07D3">
        <w:rPr>
          <w:rFonts w:ascii="Times New Roman" w:eastAsia="Arial Unicode MS" w:hAnsi="Times New Roman"/>
          <w:color w:val="000000"/>
          <w:sz w:val="24"/>
          <w:szCs w:val="24"/>
          <w:lang w:val="en-US" w:eastAsia="ru-RU"/>
        </w:rPr>
        <w:t>ELLO</w:t>
      </w:r>
      <w:r w:rsidRPr="002A07D3">
        <w:rPr>
          <w:rFonts w:ascii="Times New Roman" w:eastAsia="Arial Unicode MS" w:hAnsi="Times New Roman"/>
          <w:color w:val="000000"/>
          <w:sz w:val="24"/>
          <w:szCs w:val="24"/>
          <w:lang w:eastAsia="ru-RU"/>
        </w:rPr>
        <w:t xml:space="preserve"> </w:t>
      </w:r>
      <w:r w:rsidRPr="002A07D3">
        <w:rPr>
          <w:rFonts w:ascii="Times New Roman" w:eastAsia="Arial Unicode MS" w:hAnsi="Times New Roman"/>
          <w:color w:val="000000"/>
          <w:sz w:val="24"/>
          <w:szCs w:val="24"/>
          <w:lang w:val="en-US" w:eastAsia="ru-RU"/>
        </w:rPr>
        <w:t>RTQ</w:t>
      </w:r>
      <w:r w:rsidRPr="002A07D3">
        <w:rPr>
          <w:rFonts w:ascii="Times New Roman" w:eastAsia="Arial Unicode MS" w:hAnsi="Times New Roman"/>
          <w:color w:val="000000"/>
          <w:sz w:val="24"/>
          <w:szCs w:val="24"/>
          <w:lang w:eastAsia="ru-RU"/>
        </w:rPr>
        <w:t xml:space="preserve"> -1074 в количестве 2-х штук;</w:t>
      </w:r>
    </w:p>
    <w:p w14:paraId="18D1C47B"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температурный график работы котельной 75/50 °С;</w:t>
      </w:r>
    </w:p>
    <w:p w14:paraId="426B6CDD"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установленная тепловая нагрузка 2,0 Гкал/час;</w:t>
      </w:r>
    </w:p>
    <w:p w14:paraId="2E3C2D62"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присоединенная тепловая нагрузка 1,79 Гкал/час;</w:t>
      </w:r>
    </w:p>
    <w:p w14:paraId="55A5CCEF"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годовой расход газа составляет 736 132 нм</w:t>
      </w:r>
      <w:r w:rsidRPr="002A07D3">
        <w:rPr>
          <w:rFonts w:ascii="Times New Roman" w:eastAsia="Arial Unicode MS" w:hAnsi="Times New Roman"/>
          <w:color w:val="000000"/>
          <w:sz w:val="24"/>
          <w:szCs w:val="24"/>
          <w:vertAlign w:val="superscript"/>
          <w:lang w:eastAsia="ru-RU"/>
        </w:rPr>
        <w:t>1</w:t>
      </w:r>
      <w:r w:rsidRPr="002A07D3">
        <w:rPr>
          <w:rFonts w:ascii="Times New Roman" w:eastAsia="Arial Unicode MS" w:hAnsi="Times New Roman"/>
          <w:color w:val="000000"/>
          <w:sz w:val="24"/>
          <w:szCs w:val="24"/>
          <w:lang w:eastAsia="ru-RU"/>
        </w:rPr>
        <w:t xml:space="preserve"> /год;</w:t>
      </w:r>
    </w:p>
    <w:p w14:paraId="54B3DFD7"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информация об авариях за последний год: в течение отопительного сезона</w:t>
      </w:r>
      <w:r w:rsidRPr="002A07D3">
        <w:rPr>
          <w:rFonts w:ascii="Times New Roman" w:eastAsia="Arial Unicode MS" w:hAnsi="Times New Roman"/>
          <w:color w:val="000000"/>
          <w:sz w:val="24"/>
          <w:szCs w:val="24"/>
          <w:lang w:eastAsia="ru-RU"/>
        </w:rPr>
        <w:br/>
        <w:t>2017/2018 гг. аварии отсутствовали;</w:t>
      </w:r>
    </w:p>
    <w:p w14:paraId="139F0DFB"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износ основного оборудования составляет: 50%.</w:t>
      </w:r>
    </w:p>
    <w:p w14:paraId="57E8059D" w14:textId="77777777" w:rsidR="002A07D3" w:rsidRPr="002A07D3" w:rsidRDefault="002A07D3" w:rsidP="002A07D3">
      <w:pPr>
        <w:numPr>
          <w:ilvl w:val="1"/>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Перечень потребителей с указанием потребности в тепловой энергии</w:t>
      </w:r>
      <w:r w:rsidRPr="002A07D3">
        <w:rPr>
          <w:rFonts w:ascii="Times New Roman" w:eastAsia="Arial Unicode MS" w:hAnsi="Times New Roman"/>
          <w:color w:val="000000"/>
          <w:sz w:val="24"/>
          <w:szCs w:val="24"/>
          <w:lang w:eastAsia="ru-RU"/>
        </w:rPr>
        <w:br/>
        <w:t>на 2019 год прилагаем.</w:t>
      </w:r>
    </w:p>
    <w:p w14:paraId="7B2C310C" w14:textId="77777777" w:rsidR="002A07D3" w:rsidRPr="002A07D3" w:rsidRDefault="002A07D3" w:rsidP="002A07D3">
      <w:pPr>
        <w:numPr>
          <w:ilvl w:val="1"/>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Схема имеющихся тепловых сетей прилагается.</w:t>
      </w:r>
    </w:p>
    <w:p w14:paraId="69629178" w14:textId="77777777" w:rsidR="002A07D3" w:rsidRPr="002A07D3" w:rsidRDefault="002A07D3" w:rsidP="002A07D3">
      <w:pPr>
        <w:numPr>
          <w:ilvl w:val="1"/>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Данные по тепловым сетям:</w:t>
      </w:r>
    </w:p>
    <w:p w14:paraId="05738908"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протяженность труб составляет 3,106 км в однотрубном исчислении;</w:t>
      </w:r>
    </w:p>
    <w:p w14:paraId="3C5CA29E"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диаметр трубопровода и вид прокладки отображены в существующей Схеме</w:t>
      </w:r>
      <w:r w:rsidRPr="002A07D3">
        <w:rPr>
          <w:rFonts w:ascii="Times New Roman" w:eastAsia="Arial Unicode MS" w:hAnsi="Times New Roman"/>
          <w:color w:val="000000"/>
          <w:sz w:val="24"/>
          <w:szCs w:val="24"/>
          <w:lang w:eastAsia="ru-RU"/>
        </w:rPr>
        <w:br/>
        <w:t>теплоснабжения;</w:t>
      </w:r>
    </w:p>
    <w:p w14:paraId="48D74F68"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тип применяемой теплоизоляционной конструкции: скорлупы с покрытием -</w:t>
      </w:r>
      <w:r w:rsidRPr="002A07D3">
        <w:rPr>
          <w:rFonts w:ascii="Times New Roman" w:eastAsia="Arial Unicode MS" w:hAnsi="Times New Roman"/>
          <w:color w:val="000000"/>
          <w:sz w:val="24"/>
          <w:szCs w:val="24"/>
          <w:lang w:eastAsia="ru-RU"/>
        </w:rPr>
        <w:br/>
        <w:t>35%, пеноплене - 55%, шлаковата - 10%;</w:t>
      </w:r>
    </w:p>
    <w:p w14:paraId="070E119E"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срок эксплуатации 15 лет;</w:t>
      </w:r>
    </w:p>
    <w:p w14:paraId="41C67CCA" w14:textId="77777777" w:rsidR="002A07D3" w:rsidRPr="002A07D3" w:rsidRDefault="002A07D3" w:rsidP="002A07D3">
      <w:pPr>
        <w:numPr>
          <w:ilvl w:val="0"/>
          <w:numId w:val="8"/>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аварии на теплосетях отсутствовали;</w:t>
      </w:r>
    </w:p>
    <w:p w14:paraId="76AE3988"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-степень износа 65%.</w:t>
      </w:r>
    </w:p>
    <w:p w14:paraId="14E202AE" w14:textId="77777777" w:rsidR="002A07D3" w:rsidRPr="002A07D3" w:rsidRDefault="002A07D3" w:rsidP="002A07D3">
      <w:pPr>
        <w:numPr>
          <w:ilvl w:val="0"/>
          <w:numId w:val="2"/>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Предложения по строительству и реконструкции и техническому перевооружению источников тепловой энергии отсутствую]</w:t>
      </w:r>
      <w:r w:rsidRPr="002A07D3">
        <w:rPr>
          <w:rFonts w:ascii="Times New Roman" w:eastAsia="Arial Unicode MS" w:hAnsi="Times New Roman"/>
          <w:color w:val="000000"/>
          <w:sz w:val="24"/>
          <w:szCs w:val="24"/>
          <w:vertAlign w:val="superscript"/>
          <w:lang w:eastAsia="ru-RU"/>
        </w:rPr>
        <w:t>-</w:t>
      </w:r>
      <w:r w:rsidRPr="002A07D3">
        <w:rPr>
          <w:rFonts w:ascii="Times New Roman" w:eastAsia="Arial Unicode MS" w:hAnsi="Times New Roman"/>
          <w:color w:val="000000"/>
          <w:sz w:val="24"/>
          <w:szCs w:val="24"/>
          <w:lang w:eastAsia="ru-RU"/>
        </w:rPr>
        <w:t>, в связи с незначительным износом оборудования.</w:t>
      </w:r>
    </w:p>
    <w:p w14:paraId="3D8D92D2" w14:textId="719302D6" w:rsidR="002A07D3" w:rsidRPr="002A07D3" w:rsidRDefault="000F3816" w:rsidP="002A07D3">
      <w:pPr>
        <w:numPr>
          <w:ilvl w:val="0"/>
          <w:numId w:val="2"/>
        </w:numPr>
        <w:spacing w:after="0" w:line="240" w:lineRule="auto"/>
        <w:rPr>
          <w:rFonts w:ascii="Times New Roman" w:eastAsia="Arial Unicode MS" w:hAnsi="Times New Roman"/>
          <w:color w:val="000000"/>
          <w:sz w:val="24"/>
          <w:szCs w:val="24"/>
          <w:lang w:eastAsia="ru-RU"/>
        </w:rPr>
      </w:pPr>
      <w:r>
        <w:rPr>
          <w:noProof/>
        </w:rPr>
        <w:drawing>
          <wp:anchor distT="0" distB="0" distL="114300" distR="114300" simplePos="0" relativeHeight="251660288" behindDoc="1" locked="0" layoutInCell="1" allowOverlap="1" wp14:anchorId="679D3857" wp14:editId="042DF169">
            <wp:simplePos x="0" y="0"/>
            <wp:positionH relativeFrom="margin">
              <wp:posOffset>4139565</wp:posOffset>
            </wp:positionH>
            <wp:positionV relativeFrom="margin">
              <wp:posOffset>9128760</wp:posOffset>
            </wp:positionV>
            <wp:extent cx="1619250" cy="685800"/>
            <wp:effectExtent l="0" t="0" r="0" b="0"/>
            <wp:wrapNone/>
            <wp:docPr id="417613557"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pic:cNvPicPr>
                      <a:picLocks noChangeAspect="1" noChangeArrowheads="1"/>
                    </pic:cNvPicPr>
                  </pic:nvPicPr>
                  <pic:blipFill>
                    <a:blip r:embed="rId29">
                      <a:grayscl/>
                      <a:extLst>
                        <a:ext uri="{28A0092B-C50C-407E-A947-70E740481C1C}">
                          <a14:useLocalDpi xmlns:a14="http://schemas.microsoft.com/office/drawing/2010/main" val="0"/>
                        </a:ext>
                      </a:extLst>
                    </a:blip>
                    <a:srcRect/>
                    <a:stretch>
                      <a:fillRect/>
                    </a:stretch>
                  </pic:blipFill>
                  <pic:spPr bwMode="auto">
                    <a:xfrm>
                      <a:off x="0" y="0"/>
                      <a:ext cx="161925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D3" w:rsidRPr="002A07D3">
        <w:rPr>
          <w:rFonts w:ascii="Times New Roman" w:eastAsia="Arial Unicode MS" w:hAnsi="Times New Roman"/>
          <w:color w:val="000000"/>
          <w:sz w:val="24"/>
          <w:szCs w:val="24"/>
          <w:lang w:eastAsia="ru-RU"/>
        </w:rPr>
        <w:t>Предложения по строительству и реконструкции тепловых сетей: в 2019 году планируется модернизация участка тепловой сети, протяженностью 400 м., на сумму 1,2 млн.руб.</w:t>
      </w:r>
    </w:p>
    <w:p w14:paraId="7B46524F" w14:textId="77777777" w:rsidR="002A07D3" w:rsidRPr="002A07D3" w:rsidRDefault="002A07D3" w:rsidP="002A07D3">
      <w:pPr>
        <w:numPr>
          <w:ilvl w:val="0"/>
          <w:numId w:val="2"/>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lastRenderedPageBreak/>
        <w:t>Тариф для населения на тепловую энергию составляет с 01.01.2019 года по 30.06.2019 года - 2438, 98 Гкал/руб., с 01.07.2019 но 31.12.2019 гг. - 2447,26 Гкал/руб.</w:t>
      </w:r>
    </w:p>
    <w:p w14:paraId="53D0A09A" w14:textId="77777777" w:rsidR="002A07D3" w:rsidRPr="002A07D3" w:rsidRDefault="002A07D3" w:rsidP="002A07D3">
      <w:pPr>
        <w:numPr>
          <w:ilvl w:val="0"/>
          <w:numId w:val="2"/>
        </w:num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Перечень планируемых к выводу из централизованного теплоснабжения потребителей прилагается.</w:t>
      </w:r>
    </w:p>
    <w:p w14:paraId="05AE1030"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После подписания договора прошу вернуть второй экземпляр в МКУ «Управление ЖКК и строительства Собинского района», телефон для связи 8(49242) 2-21-21.</w:t>
      </w:r>
    </w:p>
    <w:p w14:paraId="01AFA58F"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Также для предоставления необходимых дополнительных сведений, или имеющимся вопросам по актуализации прошу обращаться напрямую в МУ11 ЖКХ «ПКК Собинского района», тел. 8(49242) 3-24-46, директор Серов Сергей Владимирович.</w:t>
      </w:r>
    </w:p>
    <w:p w14:paraId="4A6F0131"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В свою очередь прошу направить Ваши предложения по изменению диаметров трубопроводов, после отключения отдельных домов и квартир от централизованного отопления, а также применения шайбиронания системы теплоснабжения.</w:t>
      </w:r>
    </w:p>
    <w:p w14:paraId="1F8D8F05"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p>
    <w:tbl>
      <w:tblPr>
        <w:tblW w:w="0" w:type="auto"/>
        <w:tblLook w:val="04A0" w:firstRow="1" w:lastRow="0" w:firstColumn="1" w:lastColumn="0" w:noHBand="0" w:noVBand="1"/>
      </w:tblPr>
      <w:tblGrid>
        <w:gridCol w:w="4219"/>
        <w:gridCol w:w="2977"/>
        <w:gridCol w:w="2375"/>
      </w:tblGrid>
      <w:tr w:rsidR="002A07D3" w:rsidRPr="00582AAD" w14:paraId="7C8307A5" w14:textId="77777777" w:rsidTr="00582AAD">
        <w:tc>
          <w:tcPr>
            <w:tcW w:w="4219" w:type="dxa"/>
            <w:shd w:val="clear" w:color="auto" w:fill="auto"/>
          </w:tcPr>
          <w:p w14:paraId="14B4719C" w14:textId="77777777" w:rsidR="002A07D3" w:rsidRPr="00582AAD" w:rsidRDefault="002A07D3" w:rsidP="00582AAD">
            <w:pPr>
              <w:spacing w:after="0" w:line="240" w:lineRule="auto"/>
              <w:rPr>
                <w:rFonts w:ascii="Times New Roman" w:eastAsia="Arial Unicode MS" w:hAnsi="Times New Roman"/>
                <w:color w:val="000000"/>
                <w:sz w:val="24"/>
                <w:szCs w:val="24"/>
                <w:lang w:eastAsia="ru-RU"/>
              </w:rPr>
            </w:pPr>
            <w:r w:rsidRPr="00582AAD">
              <w:rPr>
                <w:rFonts w:ascii="Times New Roman" w:eastAsia="Arial Unicode MS" w:hAnsi="Times New Roman"/>
                <w:color w:val="000000"/>
                <w:sz w:val="24"/>
                <w:szCs w:val="24"/>
                <w:lang w:eastAsia="ru-RU"/>
              </w:rPr>
              <w:t>Директор МКУ «Управление ЖКК и строительства Собинского района»</w:t>
            </w:r>
          </w:p>
        </w:tc>
        <w:tc>
          <w:tcPr>
            <w:tcW w:w="2977" w:type="dxa"/>
            <w:shd w:val="clear" w:color="auto" w:fill="auto"/>
          </w:tcPr>
          <w:p w14:paraId="69772963" w14:textId="2CCA2625" w:rsidR="002A07D3" w:rsidRPr="00582AAD" w:rsidRDefault="000F3816" w:rsidP="00582AAD">
            <w:pPr>
              <w:spacing w:after="0" w:line="240" w:lineRule="auto"/>
              <w:jc w:val="right"/>
              <w:rPr>
                <w:rFonts w:ascii="Arial Unicode MS" w:eastAsia="Arial Unicode MS" w:hAnsi="Arial Unicode MS" w:cs="Arial Unicode MS"/>
                <w:color w:val="000000"/>
                <w:sz w:val="24"/>
                <w:szCs w:val="24"/>
                <w:lang w:eastAsia="ru-RU"/>
              </w:rPr>
            </w:pPr>
            <w:r>
              <w:rPr>
                <w:noProof/>
              </w:rPr>
              <w:drawing>
                <wp:anchor distT="0" distB="0" distL="114300" distR="114300" simplePos="0" relativeHeight="251661312" behindDoc="1" locked="0" layoutInCell="1" allowOverlap="1" wp14:anchorId="15874F4E" wp14:editId="0619F49F">
                  <wp:simplePos x="0" y="0"/>
                  <wp:positionH relativeFrom="column">
                    <wp:posOffset>488950</wp:posOffset>
                  </wp:positionH>
                  <wp:positionV relativeFrom="paragraph">
                    <wp:posOffset>41275</wp:posOffset>
                  </wp:positionV>
                  <wp:extent cx="790575" cy="581025"/>
                  <wp:effectExtent l="0" t="0" r="0" b="0"/>
                  <wp:wrapNone/>
                  <wp:docPr id="129490614"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0575" cy="5810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75" w:type="dxa"/>
            <w:shd w:val="clear" w:color="auto" w:fill="auto"/>
          </w:tcPr>
          <w:p w14:paraId="1B7BB241" w14:textId="77777777" w:rsidR="002A07D3" w:rsidRPr="00582AAD" w:rsidRDefault="002A07D3" w:rsidP="00582AAD">
            <w:pPr>
              <w:spacing w:after="0" w:line="240" w:lineRule="auto"/>
              <w:jc w:val="right"/>
              <w:rPr>
                <w:rFonts w:ascii="Times New Roman" w:eastAsia="Arial Unicode MS" w:hAnsi="Times New Roman"/>
                <w:color w:val="000000"/>
                <w:sz w:val="24"/>
                <w:szCs w:val="24"/>
                <w:lang w:eastAsia="ru-RU"/>
              </w:rPr>
            </w:pPr>
          </w:p>
          <w:p w14:paraId="737221AE" w14:textId="77777777" w:rsidR="002A07D3" w:rsidRPr="00582AAD" w:rsidRDefault="002A07D3" w:rsidP="00582AAD">
            <w:pPr>
              <w:spacing w:after="0" w:line="240" w:lineRule="auto"/>
              <w:jc w:val="right"/>
              <w:rPr>
                <w:rFonts w:ascii="Times New Roman" w:eastAsia="Arial Unicode MS" w:hAnsi="Times New Roman"/>
                <w:color w:val="000000"/>
                <w:sz w:val="24"/>
                <w:szCs w:val="24"/>
                <w:lang w:eastAsia="ru-RU"/>
              </w:rPr>
            </w:pPr>
            <w:r w:rsidRPr="00582AAD">
              <w:rPr>
                <w:rFonts w:ascii="Times New Roman" w:eastAsia="Arial Unicode MS" w:hAnsi="Times New Roman"/>
                <w:color w:val="000000"/>
                <w:sz w:val="24"/>
                <w:szCs w:val="24"/>
                <w:lang w:eastAsia="ru-RU"/>
              </w:rPr>
              <w:t>А.М.Башилов</w:t>
            </w:r>
          </w:p>
        </w:tc>
      </w:tr>
    </w:tbl>
    <w:p w14:paraId="49C93376"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46C80CB6"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039C699A"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228BF75D"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6E9D6A06"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27F94DB6"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2226F764"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4BED7A9D"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7085B738"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54D2C58C"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34F15C69"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2A72E5BD"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14E442FA"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13EA36F5"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1B4B0915" w14:textId="77777777" w:rsidR="002A07D3" w:rsidRPr="002A07D3" w:rsidRDefault="002A07D3" w:rsidP="002A07D3">
      <w:pPr>
        <w:spacing w:after="0"/>
        <w:rPr>
          <w:rFonts w:ascii="Times New Roman" w:eastAsia="Arial Unicode MS" w:hAnsi="Times New Roman"/>
          <w:color w:val="000000"/>
          <w:sz w:val="20"/>
          <w:szCs w:val="20"/>
          <w:lang w:eastAsia="ru-RU"/>
        </w:rPr>
      </w:pPr>
      <w:r w:rsidRPr="002A07D3">
        <w:rPr>
          <w:rFonts w:ascii="Times New Roman" w:eastAsia="Arial Unicode MS" w:hAnsi="Times New Roman"/>
          <w:color w:val="000000"/>
          <w:sz w:val="20"/>
          <w:szCs w:val="20"/>
          <w:lang w:eastAsia="ru-RU"/>
        </w:rPr>
        <w:t>О.В.Торговцева</w:t>
      </w:r>
    </w:p>
    <w:p w14:paraId="28A82753" w14:textId="77777777" w:rsidR="002A07D3" w:rsidRPr="002A07D3" w:rsidRDefault="002A07D3" w:rsidP="002A07D3">
      <w:pPr>
        <w:spacing w:after="0"/>
        <w:rPr>
          <w:rFonts w:ascii="Times New Roman" w:eastAsia="Arial Unicode MS" w:hAnsi="Times New Roman"/>
          <w:color w:val="000000"/>
          <w:sz w:val="20"/>
          <w:szCs w:val="20"/>
          <w:lang w:eastAsia="ru-RU"/>
        </w:rPr>
      </w:pPr>
      <w:r w:rsidRPr="002A07D3">
        <w:rPr>
          <w:rFonts w:ascii="Times New Roman" w:eastAsia="Arial Unicode MS" w:hAnsi="Times New Roman"/>
          <w:color w:val="000000"/>
          <w:sz w:val="20"/>
          <w:szCs w:val="20"/>
          <w:lang w:eastAsia="ru-RU"/>
        </w:rPr>
        <w:t>8 (49242)22121</w:t>
      </w:r>
    </w:p>
    <w:p w14:paraId="55F95393"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5907FFA0" w14:textId="77777777" w:rsidR="002A07D3" w:rsidRPr="002A07D3" w:rsidRDefault="002A07D3" w:rsidP="002A07D3">
      <w:pPr>
        <w:rPr>
          <w:rFonts w:ascii="Arial Unicode MS" w:eastAsia="Arial Unicode MS" w:hAnsi="Arial Unicode MS" w:cs="Arial Unicode MS"/>
          <w:color w:val="000000"/>
          <w:sz w:val="24"/>
          <w:szCs w:val="24"/>
          <w:lang w:eastAsia="ru-RU"/>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22E67312" w14:textId="77777777" w:rsidR="002A07D3" w:rsidRPr="002A07D3" w:rsidRDefault="002A07D3" w:rsidP="002A07D3">
      <w:pPr>
        <w:rPr>
          <w:rFonts w:ascii="Times New Roman" w:hAnsi="Times New Roman"/>
          <w:b/>
          <w:sz w:val="24"/>
        </w:rPr>
      </w:pPr>
    </w:p>
    <w:p w14:paraId="7DD93A20" w14:textId="77777777" w:rsidR="002A07D3" w:rsidRPr="002A07D3" w:rsidRDefault="002A07D3" w:rsidP="002A07D3">
      <w:pPr>
        <w:spacing w:after="0" w:line="322" w:lineRule="exact"/>
        <w:ind w:right="20"/>
        <w:jc w:val="center"/>
        <w:rPr>
          <w:rFonts w:ascii="Times New Roman" w:hAnsi="Times New Roman"/>
          <w:b/>
          <w:sz w:val="24"/>
        </w:rPr>
      </w:pPr>
    </w:p>
    <w:p w14:paraId="1197CD7F" w14:textId="77777777" w:rsidR="002A07D3" w:rsidRPr="002A07D3" w:rsidRDefault="002A07D3" w:rsidP="002A07D3">
      <w:pPr>
        <w:spacing w:after="0" w:line="322" w:lineRule="exact"/>
        <w:ind w:right="20"/>
        <w:jc w:val="center"/>
        <w:rPr>
          <w:rFonts w:ascii="Times New Roman" w:hAnsi="Times New Roman"/>
          <w:b/>
          <w:sz w:val="24"/>
        </w:rPr>
      </w:pPr>
    </w:p>
    <w:p w14:paraId="07B33BF6" w14:textId="77777777" w:rsidR="002A07D3" w:rsidRPr="002A07D3" w:rsidRDefault="002A07D3" w:rsidP="002A07D3">
      <w:pPr>
        <w:spacing w:after="0" w:line="322" w:lineRule="exact"/>
        <w:ind w:right="20"/>
        <w:jc w:val="center"/>
        <w:rPr>
          <w:rFonts w:ascii="Times New Roman" w:hAnsi="Times New Roman"/>
          <w:b/>
          <w:sz w:val="24"/>
        </w:rPr>
      </w:pPr>
    </w:p>
    <w:p w14:paraId="020FF00A" w14:textId="77777777" w:rsidR="002A07D3" w:rsidRPr="002A07D3" w:rsidRDefault="002A07D3" w:rsidP="002A07D3">
      <w:pPr>
        <w:spacing w:after="0" w:line="322" w:lineRule="exact"/>
        <w:ind w:right="20"/>
        <w:jc w:val="center"/>
        <w:rPr>
          <w:rFonts w:ascii="Times New Roman" w:hAnsi="Times New Roman"/>
          <w:b/>
          <w:sz w:val="24"/>
        </w:rPr>
      </w:pPr>
    </w:p>
    <w:p w14:paraId="38784E6E" w14:textId="77777777" w:rsidR="002A07D3" w:rsidRPr="00582AAD" w:rsidRDefault="002A07D3" w:rsidP="002A07D3">
      <w:pPr>
        <w:spacing w:after="0" w:line="322" w:lineRule="exact"/>
        <w:ind w:right="20"/>
        <w:jc w:val="center"/>
        <w:rPr>
          <w:rFonts w:ascii="Times New Roman" w:hAnsi="Times New Roman"/>
          <w:b/>
          <w:color w:val="FFFFFF"/>
          <w:sz w:val="24"/>
        </w:rPr>
      </w:pPr>
      <w:r w:rsidRPr="00582AAD">
        <w:rPr>
          <w:rFonts w:ascii="Times New Roman" w:hAnsi="Times New Roman"/>
          <w:b/>
          <w:color w:val="FFFFFF"/>
          <w:sz w:val="24"/>
          <w:vertAlign w:val="superscript"/>
        </w:rPr>
        <w:footnoteReference w:id="6"/>
      </w:r>
    </w:p>
    <w:p w14:paraId="7A659E89" w14:textId="77777777" w:rsidR="002A07D3" w:rsidRPr="002A07D3" w:rsidRDefault="002A07D3" w:rsidP="002A07D3">
      <w:pPr>
        <w:spacing w:after="0" w:line="322" w:lineRule="exact"/>
        <w:ind w:right="20"/>
        <w:jc w:val="center"/>
        <w:rPr>
          <w:rFonts w:ascii="Times New Roman" w:hAnsi="Times New Roman"/>
          <w:b/>
          <w:sz w:val="24"/>
        </w:rPr>
      </w:pPr>
    </w:p>
    <w:p w14:paraId="277FF70A" w14:textId="77777777" w:rsidR="002A07D3" w:rsidRPr="002A07D3" w:rsidRDefault="002A07D3" w:rsidP="002A07D3">
      <w:pPr>
        <w:spacing w:after="0" w:line="322" w:lineRule="exact"/>
        <w:ind w:right="20"/>
        <w:jc w:val="center"/>
        <w:rPr>
          <w:rFonts w:ascii="Times New Roman" w:hAnsi="Times New Roman"/>
          <w:b/>
          <w:sz w:val="24"/>
        </w:rPr>
      </w:pPr>
    </w:p>
    <w:p w14:paraId="73350B7A" w14:textId="77777777" w:rsidR="002A07D3" w:rsidRPr="002A07D3" w:rsidRDefault="002A07D3" w:rsidP="002A07D3">
      <w:pPr>
        <w:spacing w:after="0" w:line="322" w:lineRule="exact"/>
        <w:ind w:right="20"/>
        <w:jc w:val="center"/>
        <w:rPr>
          <w:rFonts w:ascii="Times New Roman" w:hAnsi="Times New Roman"/>
          <w:b/>
          <w:sz w:val="24"/>
        </w:rPr>
      </w:pPr>
    </w:p>
    <w:p w14:paraId="55064726" w14:textId="77777777" w:rsidR="002A07D3" w:rsidRPr="002A07D3" w:rsidRDefault="002A07D3" w:rsidP="002A07D3">
      <w:pPr>
        <w:spacing w:after="0" w:line="322" w:lineRule="exact"/>
        <w:ind w:right="20"/>
        <w:jc w:val="center"/>
        <w:rPr>
          <w:rFonts w:ascii="Times New Roman" w:hAnsi="Times New Roman"/>
          <w:b/>
          <w:sz w:val="24"/>
        </w:rPr>
      </w:pPr>
    </w:p>
    <w:p w14:paraId="6CE45225" w14:textId="77777777" w:rsidR="002A07D3" w:rsidRPr="002A07D3" w:rsidRDefault="002A07D3" w:rsidP="002A07D3">
      <w:pPr>
        <w:spacing w:after="0" w:line="322" w:lineRule="exact"/>
        <w:ind w:right="20"/>
        <w:jc w:val="center"/>
        <w:rPr>
          <w:rFonts w:ascii="Times New Roman" w:hAnsi="Times New Roman"/>
          <w:b/>
          <w:sz w:val="24"/>
        </w:rPr>
      </w:pPr>
    </w:p>
    <w:p w14:paraId="0E305160" w14:textId="77777777" w:rsidR="002A07D3" w:rsidRPr="002A07D3" w:rsidRDefault="002A07D3" w:rsidP="002A07D3">
      <w:pPr>
        <w:spacing w:after="0" w:line="322" w:lineRule="exact"/>
        <w:ind w:right="20"/>
        <w:jc w:val="center"/>
        <w:rPr>
          <w:rFonts w:ascii="Times New Roman" w:hAnsi="Times New Roman"/>
          <w:b/>
          <w:sz w:val="24"/>
        </w:rPr>
      </w:pPr>
    </w:p>
    <w:p w14:paraId="6EAE9422" w14:textId="77777777" w:rsidR="002A07D3" w:rsidRPr="002A07D3" w:rsidRDefault="002A07D3" w:rsidP="002A07D3">
      <w:pPr>
        <w:jc w:val="center"/>
        <w:rPr>
          <w:rFonts w:ascii="Times New Roman" w:eastAsia="Arial Unicode MS" w:hAnsi="Times New Roman"/>
          <w:b/>
          <w:color w:val="000000"/>
          <w:sz w:val="24"/>
          <w:szCs w:val="24"/>
          <w:lang w:eastAsia="ru-RU"/>
        </w:rPr>
      </w:pPr>
      <w:r w:rsidRPr="002A07D3">
        <w:rPr>
          <w:rFonts w:ascii="Times New Roman" w:eastAsia="Arial Unicode MS" w:hAnsi="Times New Roman"/>
          <w:b/>
          <w:color w:val="000000"/>
          <w:sz w:val="24"/>
          <w:szCs w:val="24"/>
          <w:lang w:eastAsia="ru-RU"/>
        </w:rPr>
        <w:t>Исходные данные, предоставленные МКУ «Управление ЖКХ и строи-</w:t>
      </w:r>
      <w:r w:rsidRPr="002A07D3">
        <w:rPr>
          <w:rFonts w:ascii="Times New Roman" w:eastAsia="Arial Unicode MS" w:hAnsi="Times New Roman"/>
          <w:b/>
          <w:color w:val="000000"/>
          <w:sz w:val="24"/>
          <w:szCs w:val="24"/>
          <w:lang w:eastAsia="ru-RU"/>
        </w:rPr>
        <w:br/>
        <w:t>тельства Собинского района»</w:t>
      </w:r>
    </w:p>
    <w:p w14:paraId="3A75C866" w14:textId="77777777" w:rsidR="002A07D3" w:rsidRPr="002A07D3" w:rsidRDefault="002A07D3" w:rsidP="002A07D3">
      <w:pPr>
        <w:rPr>
          <w:rFonts w:ascii="Arial Unicode MS" w:eastAsia="Arial Unicode MS" w:hAnsi="Arial Unicode MS" w:cs="Arial Unicode MS"/>
          <w:color w:val="000000"/>
          <w:sz w:val="24"/>
          <w:szCs w:val="24"/>
          <w:lang w:eastAsia="ru-RU"/>
        </w:rPr>
      </w:pPr>
    </w:p>
    <w:p w14:paraId="5395C832" w14:textId="77777777" w:rsidR="002A07D3" w:rsidRPr="002A07D3" w:rsidRDefault="002A07D3" w:rsidP="002A07D3">
      <w:pPr>
        <w:rPr>
          <w:rFonts w:ascii="Times New Roman" w:hAnsi="Times New Roman"/>
          <w:b/>
          <w:sz w:val="24"/>
        </w:rPr>
      </w:pPr>
    </w:p>
    <w:p w14:paraId="342E0985" w14:textId="77777777" w:rsidR="002A07D3" w:rsidRPr="002A07D3" w:rsidRDefault="002A07D3" w:rsidP="002A07D3">
      <w:pPr>
        <w:spacing w:after="0" w:line="322" w:lineRule="exact"/>
        <w:ind w:right="20"/>
        <w:jc w:val="center"/>
        <w:rPr>
          <w:rFonts w:ascii="Times New Roman" w:hAnsi="Times New Roman"/>
          <w:b/>
          <w:sz w:val="24"/>
        </w:rPr>
        <w:sectPr w:rsidR="002A07D3" w:rsidRPr="002A07D3" w:rsidSect="000D6091">
          <w:headerReference w:type="default" r:id="rId30"/>
          <w:footnotePr>
            <w:numRestart w:val="eachPage"/>
          </w:footnotePr>
          <w:pgSz w:w="11906" w:h="16838"/>
          <w:pgMar w:top="1134" w:right="851" w:bottom="1134" w:left="1134" w:header="708" w:footer="708" w:gutter="0"/>
          <w:cols w:space="708"/>
          <w:docGrid w:linePitch="360"/>
        </w:sectPr>
      </w:pPr>
      <w:bookmarkStart w:id="8" w:name="bookmark14"/>
    </w:p>
    <w:p w14:paraId="6530079C" w14:textId="77777777" w:rsidR="002A07D3" w:rsidRPr="002A07D3" w:rsidRDefault="002A07D3" w:rsidP="002A07D3">
      <w:pPr>
        <w:spacing w:after="0" w:line="322" w:lineRule="exact"/>
        <w:ind w:right="20"/>
        <w:jc w:val="center"/>
        <w:rPr>
          <w:rFonts w:ascii="Arial" w:hAnsi="Arial" w:cs="Arial"/>
          <w:b/>
          <w:spacing w:val="-2"/>
          <w:shd w:val="clear" w:color="auto" w:fill="FFFFFF"/>
        </w:rPr>
      </w:pPr>
      <w:r w:rsidRPr="002A07D3">
        <w:rPr>
          <w:rFonts w:ascii="Times New Roman" w:hAnsi="Times New Roman"/>
          <w:b/>
          <w:sz w:val="24"/>
        </w:rPr>
        <w:lastRenderedPageBreak/>
        <w:t>Расчет годовой потребности в тепловой энергии на 2019г.</w:t>
      </w:r>
      <w:bookmarkEnd w:id="8"/>
      <w:r w:rsidRPr="002A07D3">
        <w:rPr>
          <w:rFonts w:ascii="Arial" w:hAnsi="Arial" w:cs="Arial"/>
          <w:b/>
          <w:spacing w:val="-2"/>
          <w:shd w:val="clear" w:color="auto" w:fill="FFFFFF"/>
        </w:rPr>
        <w:t>по населению котельная с.Черкутино</w:t>
      </w:r>
    </w:p>
    <w:tbl>
      <w:tblPr>
        <w:tblW w:w="0" w:type="auto"/>
        <w:tblLayout w:type="fixed"/>
        <w:tblCellMar>
          <w:left w:w="0" w:type="dxa"/>
          <w:right w:w="0" w:type="dxa"/>
        </w:tblCellMar>
        <w:tblLook w:val="0000" w:firstRow="0" w:lastRow="0" w:firstColumn="0" w:lastColumn="0" w:noHBand="0" w:noVBand="0"/>
      </w:tblPr>
      <w:tblGrid>
        <w:gridCol w:w="408"/>
        <w:gridCol w:w="2630"/>
        <w:gridCol w:w="1104"/>
        <w:gridCol w:w="1123"/>
        <w:gridCol w:w="1104"/>
        <w:gridCol w:w="1109"/>
        <w:gridCol w:w="1118"/>
        <w:gridCol w:w="936"/>
        <w:gridCol w:w="931"/>
        <w:gridCol w:w="941"/>
        <w:gridCol w:w="946"/>
        <w:gridCol w:w="936"/>
        <w:gridCol w:w="936"/>
        <w:gridCol w:w="989"/>
      </w:tblGrid>
      <w:tr w:rsidR="002A07D3" w:rsidRPr="00582AAD" w14:paraId="205EC2FF" w14:textId="77777777" w:rsidTr="00D9151E">
        <w:trPr>
          <w:trHeight w:val="322"/>
        </w:trPr>
        <w:tc>
          <w:tcPr>
            <w:tcW w:w="408" w:type="dxa"/>
            <w:vMerge w:val="restart"/>
            <w:tcBorders>
              <w:top w:val="single" w:sz="4" w:space="0" w:color="auto"/>
              <w:left w:val="single" w:sz="4" w:space="0" w:color="auto"/>
              <w:bottom w:val="nil"/>
              <w:right w:val="single" w:sz="4" w:space="0" w:color="auto"/>
            </w:tcBorders>
            <w:shd w:val="clear" w:color="auto" w:fill="FFFFFF"/>
          </w:tcPr>
          <w:p w14:paraId="7EA0D2C5" w14:textId="77777777" w:rsidR="002A07D3" w:rsidRPr="00582AAD" w:rsidRDefault="002A07D3" w:rsidP="002A07D3">
            <w:pPr>
              <w:spacing w:after="0" w:line="240" w:lineRule="auto"/>
              <w:rPr>
                <w:rFonts w:ascii="Times New Roman" w:hAnsi="Times New Roman"/>
                <w:noProof/>
                <w:sz w:val="16"/>
                <w:szCs w:val="16"/>
              </w:rPr>
            </w:pPr>
            <w:r w:rsidRPr="00582AAD">
              <w:rPr>
                <w:rFonts w:ascii="Times New Roman" w:hAnsi="Times New Roman"/>
                <w:noProof/>
                <w:sz w:val="16"/>
                <w:szCs w:val="16"/>
              </w:rPr>
              <w:t>№ п/п</w:t>
            </w:r>
          </w:p>
        </w:tc>
        <w:tc>
          <w:tcPr>
            <w:tcW w:w="2630" w:type="dxa"/>
            <w:vMerge w:val="restart"/>
            <w:tcBorders>
              <w:top w:val="single" w:sz="4" w:space="0" w:color="auto"/>
              <w:left w:val="single" w:sz="4" w:space="0" w:color="auto"/>
              <w:bottom w:val="nil"/>
              <w:right w:val="single" w:sz="4" w:space="0" w:color="auto"/>
            </w:tcBorders>
            <w:shd w:val="clear" w:color="auto" w:fill="FFFFFF"/>
          </w:tcPr>
          <w:p w14:paraId="7AC2CD5E" w14:textId="77777777" w:rsidR="002A07D3" w:rsidRPr="00582AAD" w:rsidRDefault="002A07D3" w:rsidP="002A07D3">
            <w:pPr>
              <w:spacing w:after="0" w:line="240" w:lineRule="auto"/>
              <w:jc w:val="center"/>
              <w:rPr>
                <w:rFonts w:ascii="Times New Roman" w:hAnsi="Times New Roman"/>
                <w:noProof/>
                <w:sz w:val="16"/>
                <w:szCs w:val="16"/>
              </w:rPr>
            </w:pPr>
            <w:r w:rsidRPr="00582AAD">
              <w:rPr>
                <w:rFonts w:ascii="Times New Roman" w:hAnsi="Times New Roman"/>
                <w:noProof/>
                <w:sz w:val="16"/>
                <w:szCs w:val="16"/>
              </w:rPr>
              <w:t xml:space="preserve">Тип здания, адрес </w:t>
            </w:r>
          </w:p>
        </w:tc>
        <w:tc>
          <w:tcPr>
            <w:tcW w:w="12173" w:type="dxa"/>
            <w:gridSpan w:val="12"/>
            <w:tcBorders>
              <w:top w:val="single" w:sz="4" w:space="0" w:color="auto"/>
              <w:left w:val="single" w:sz="4" w:space="0" w:color="auto"/>
              <w:bottom w:val="single" w:sz="4" w:space="0" w:color="auto"/>
              <w:right w:val="single" w:sz="4" w:space="0" w:color="auto"/>
            </w:tcBorders>
            <w:shd w:val="clear" w:color="auto" w:fill="FFFFFF"/>
          </w:tcPr>
          <w:p w14:paraId="1E4D8E74" w14:textId="77777777" w:rsidR="002A07D3" w:rsidRPr="00582AAD" w:rsidRDefault="002A07D3" w:rsidP="002A07D3">
            <w:pPr>
              <w:spacing w:after="0" w:line="240" w:lineRule="auto"/>
              <w:ind w:left="5400"/>
              <w:rPr>
                <w:rFonts w:ascii="Times New Roman" w:hAnsi="Times New Roman"/>
                <w:i/>
                <w:sz w:val="16"/>
                <w:szCs w:val="16"/>
              </w:rPr>
            </w:pPr>
            <w:r w:rsidRPr="00582AAD">
              <w:rPr>
                <w:rFonts w:ascii="Times New Roman" w:hAnsi="Times New Roman"/>
                <w:i/>
                <w:sz w:val="16"/>
                <w:szCs w:val="16"/>
              </w:rPr>
              <w:t>. ОТОПЛЕНИЕ</w:t>
            </w:r>
          </w:p>
        </w:tc>
      </w:tr>
      <w:tr w:rsidR="002A07D3" w:rsidRPr="00582AAD" w14:paraId="0A6A9013" w14:textId="77777777" w:rsidTr="00D9151E">
        <w:trPr>
          <w:trHeight w:val="912"/>
        </w:trPr>
        <w:tc>
          <w:tcPr>
            <w:tcW w:w="408" w:type="dxa"/>
            <w:vMerge/>
            <w:tcBorders>
              <w:top w:val="nil"/>
              <w:left w:val="single" w:sz="4" w:space="0" w:color="auto"/>
              <w:bottom w:val="nil"/>
              <w:right w:val="single" w:sz="4" w:space="0" w:color="auto"/>
            </w:tcBorders>
            <w:shd w:val="clear" w:color="auto" w:fill="FFFFFF"/>
          </w:tcPr>
          <w:p w14:paraId="6E6B75B8" w14:textId="77777777" w:rsidR="002A07D3" w:rsidRPr="00582AAD" w:rsidRDefault="002A07D3" w:rsidP="002A07D3">
            <w:pPr>
              <w:spacing w:after="0" w:line="240" w:lineRule="auto"/>
              <w:ind w:left="5400"/>
              <w:rPr>
                <w:rFonts w:ascii="Times New Roman" w:hAnsi="Times New Roman"/>
                <w:i/>
                <w:sz w:val="16"/>
                <w:szCs w:val="16"/>
              </w:rPr>
            </w:pPr>
          </w:p>
        </w:tc>
        <w:tc>
          <w:tcPr>
            <w:tcW w:w="2630" w:type="dxa"/>
            <w:vMerge/>
            <w:tcBorders>
              <w:top w:val="nil"/>
              <w:left w:val="single" w:sz="4" w:space="0" w:color="auto"/>
              <w:bottom w:val="nil"/>
              <w:right w:val="single" w:sz="4" w:space="0" w:color="auto"/>
            </w:tcBorders>
            <w:shd w:val="clear" w:color="auto" w:fill="FFFFFF"/>
          </w:tcPr>
          <w:p w14:paraId="2B8FFFD1" w14:textId="77777777" w:rsidR="002A07D3" w:rsidRPr="00582AAD" w:rsidRDefault="002A07D3" w:rsidP="002A07D3">
            <w:pPr>
              <w:spacing w:after="0" w:line="240" w:lineRule="auto"/>
              <w:rPr>
                <w:rFonts w:ascii="Times New Roman" w:hAnsi="Times New Roman"/>
                <w:i/>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FFFFFF"/>
            <w:vAlign w:val="center"/>
          </w:tcPr>
          <w:p w14:paraId="4E55C506" w14:textId="77777777" w:rsidR="002A07D3" w:rsidRPr="00582AAD" w:rsidRDefault="002A07D3" w:rsidP="002A07D3">
            <w:pPr>
              <w:spacing w:after="0" w:line="240" w:lineRule="auto"/>
              <w:ind w:left="100"/>
              <w:jc w:val="center"/>
              <w:rPr>
                <w:rFonts w:ascii="Times New Roman" w:hAnsi="Times New Roman"/>
                <w:noProof/>
                <w:sz w:val="16"/>
                <w:szCs w:val="16"/>
              </w:rPr>
            </w:pPr>
            <w:r w:rsidRPr="00582AAD">
              <w:rPr>
                <w:rFonts w:ascii="Times New Roman" w:hAnsi="Times New Roman"/>
                <w:noProof/>
                <w:sz w:val="16"/>
                <w:szCs w:val="16"/>
              </w:rPr>
              <w:t>Год постройки</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14:paraId="4B7457B0" w14:textId="77777777" w:rsidR="002A07D3" w:rsidRPr="00582AAD" w:rsidRDefault="002A07D3" w:rsidP="002A07D3">
            <w:pPr>
              <w:spacing w:after="0" w:line="240" w:lineRule="auto"/>
              <w:ind w:left="100" w:right="220"/>
              <w:jc w:val="center"/>
              <w:rPr>
                <w:rFonts w:ascii="Times New Roman" w:hAnsi="Times New Roman"/>
                <w:noProof/>
                <w:sz w:val="16"/>
                <w:szCs w:val="16"/>
              </w:rPr>
            </w:pPr>
            <w:r w:rsidRPr="00582AAD">
              <w:rPr>
                <w:rFonts w:ascii="Times New Roman" w:hAnsi="Times New Roman"/>
                <w:noProof/>
                <w:sz w:val="16"/>
                <w:szCs w:val="16"/>
              </w:rPr>
              <w:t>Этажность здания</w:t>
            </w:r>
          </w:p>
          <w:p w14:paraId="4954D2FA" w14:textId="77777777" w:rsidR="002A07D3" w:rsidRPr="00582AAD" w:rsidRDefault="002A07D3" w:rsidP="002A07D3">
            <w:pPr>
              <w:spacing w:after="0" w:line="240" w:lineRule="auto"/>
              <w:ind w:left="100"/>
              <w:jc w:val="center"/>
              <w:rPr>
                <w:rFonts w:ascii="Times New Roman" w:hAnsi="Times New Roman"/>
                <w:b/>
                <w:bCs/>
                <w:spacing w:val="-2"/>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FFFFFF"/>
            <w:vAlign w:val="center"/>
          </w:tcPr>
          <w:p w14:paraId="562EAB11" w14:textId="77777777" w:rsidR="002A07D3" w:rsidRPr="00582AAD" w:rsidRDefault="002A07D3" w:rsidP="002A07D3">
            <w:pPr>
              <w:spacing w:after="0" w:line="240" w:lineRule="auto"/>
              <w:ind w:left="100"/>
              <w:jc w:val="center"/>
              <w:rPr>
                <w:rFonts w:ascii="Times New Roman" w:hAnsi="Times New Roman"/>
                <w:noProof/>
                <w:sz w:val="16"/>
                <w:szCs w:val="16"/>
              </w:rPr>
            </w:pPr>
            <w:r w:rsidRPr="00582AAD">
              <w:rPr>
                <w:rFonts w:ascii="Times New Roman" w:hAnsi="Times New Roman"/>
                <w:noProof/>
                <w:sz w:val="16"/>
                <w:szCs w:val="16"/>
              </w:rPr>
              <w:t>Отапливаемая площадь</w:t>
            </w:r>
          </w:p>
          <w:p w14:paraId="57659ABE" w14:textId="77777777" w:rsidR="002A07D3" w:rsidRPr="00582AAD" w:rsidRDefault="002A07D3" w:rsidP="002A07D3">
            <w:pPr>
              <w:spacing w:after="0" w:line="240" w:lineRule="auto"/>
              <w:ind w:left="100"/>
              <w:jc w:val="center"/>
              <w:rPr>
                <w:rFonts w:ascii="Times New Roman" w:hAnsi="Times New Roman"/>
                <w:b/>
                <w:bCs/>
                <w:spacing w:val="-2"/>
                <w:sz w:val="16"/>
                <w:szCs w:val="16"/>
              </w:rPr>
            </w:pPr>
          </w:p>
        </w:tc>
        <w:tc>
          <w:tcPr>
            <w:tcW w:w="1109" w:type="dxa"/>
            <w:tcBorders>
              <w:top w:val="single" w:sz="4" w:space="0" w:color="auto"/>
              <w:left w:val="single" w:sz="4" w:space="0" w:color="auto"/>
              <w:bottom w:val="single" w:sz="4" w:space="0" w:color="auto"/>
              <w:right w:val="single" w:sz="4" w:space="0" w:color="auto"/>
            </w:tcBorders>
            <w:shd w:val="clear" w:color="auto" w:fill="FFFFFF"/>
            <w:vAlign w:val="center"/>
          </w:tcPr>
          <w:p w14:paraId="6FEE569E" w14:textId="77777777" w:rsidR="002A07D3" w:rsidRPr="00582AAD" w:rsidRDefault="002A07D3" w:rsidP="002A07D3">
            <w:pPr>
              <w:spacing w:after="0" w:line="240" w:lineRule="auto"/>
              <w:ind w:left="100"/>
              <w:jc w:val="center"/>
              <w:rPr>
                <w:rFonts w:ascii="Times New Roman" w:hAnsi="Times New Roman"/>
                <w:noProof/>
                <w:sz w:val="16"/>
                <w:szCs w:val="16"/>
              </w:rPr>
            </w:pPr>
            <w:r w:rsidRPr="00582AAD">
              <w:rPr>
                <w:rFonts w:ascii="Times New Roman" w:hAnsi="Times New Roman"/>
                <w:noProof/>
                <w:sz w:val="16"/>
                <w:szCs w:val="16"/>
              </w:rPr>
              <w:t>Норматив. отопления (из расчета оплаты как</w:t>
            </w:r>
            <w:r w:rsidRPr="00582AAD">
              <w:rPr>
                <w:rFonts w:ascii="Times New Roman" w:hAnsi="Times New Roman"/>
                <w:noProof/>
                <w:spacing w:val="-3"/>
                <w:sz w:val="16"/>
                <w:szCs w:val="16"/>
                <w:shd w:val="clear" w:color="auto" w:fill="FFFFFF"/>
              </w:rPr>
              <w:t xml:space="preserve"> 1/12)</w:t>
            </w:r>
          </w:p>
        </w:tc>
        <w:tc>
          <w:tcPr>
            <w:tcW w:w="1118" w:type="dxa"/>
            <w:tcBorders>
              <w:top w:val="single" w:sz="4" w:space="0" w:color="auto"/>
              <w:left w:val="single" w:sz="4" w:space="0" w:color="auto"/>
              <w:bottom w:val="single" w:sz="4" w:space="0" w:color="auto"/>
              <w:right w:val="single" w:sz="4" w:space="0" w:color="auto"/>
            </w:tcBorders>
            <w:shd w:val="clear" w:color="auto" w:fill="FFFFFF"/>
            <w:vAlign w:val="center"/>
          </w:tcPr>
          <w:p w14:paraId="257DE54F" w14:textId="77777777" w:rsidR="002A07D3" w:rsidRPr="00582AAD" w:rsidRDefault="002A07D3" w:rsidP="002A07D3">
            <w:pPr>
              <w:spacing w:after="0" w:line="240" w:lineRule="auto"/>
              <w:ind w:left="100"/>
              <w:jc w:val="center"/>
              <w:rPr>
                <w:rFonts w:ascii="Times New Roman" w:hAnsi="Times New Roman"/>
                <w:noProof/>
                <w:sz w:val="16"/>
                <w:szCs w:val="16"/>
              </w:rPr>
            </w:pPr>
            <w:r w:rsidRPr="00582AAD">
              <w:rPr>
                <w:rFonts w:ascii="Times New Roman" w:hAnsi="Times New Roman"/>
                <w:noProof/>
                <w:sz w:val="16"/>
                <w:szCs w:val="16"/>
              </w:rPr>
              <w:t>. Количество тепловой энергии на отойгение</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14:paraId="69D2CF8E" w14:textId="77777777" w:rsidR="002A07D3" w:rsidRPr="00582AAD" w:rsidRDefault="002A07D3" w:rsidP="002A07D3">
            <w:pPr>
              <w:spacing w:after="0" w:line="240" w:lineRule="auto"/>
              <w:ind w:left="100"/>
              <w:jc w:val="center"/>
              <w:rPr>
                <w:rFonts w:ascii="Times New Roman" w:hAnsi="Times New Roman"/>
                <w:i/>
                <w:sz w:val="16"/>
                <w:szCs w:val="16"/>
              </w:rPr>
            </w:pPr>
            <w:r w:rsidRPr="00582AAD">
              <w:rPr>
                <w:rFonts w:ascii="Times New Roman" w:hAnsi="Times New Roman"/>
                <w:i/>
                <w:sz w:val="16"/>
                <w:szCs w:val="16"/>
              </w:rPr>
              <w:t>январь</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14:paraId="57715BD7" w14:textId="77777777" w:rsidR="002A07D3" w:rsidRPr="00582AAD" w:rsidRDefault="002A07D3" w:rsidP="002A07D3">
            <w:pPr>
              <w:spacing w:before="120" w:after="0" w:line="240" w:lineRule="auto"/>
              <w:ind w:left="100"/>
              <w:jc w:val="center"/>
              <w:rPr>
                <w:rFonts w:ascii="Times New Roman" w:hAnsi="Times New Roman"/>
                <w:i/>
                <w:sz w:val="16"/>
                <w:szCs w:val="16"/>
              </w:rPr>
            </w:pPr>
            <w:r w:rsidRPr="00582AAD">
              <w:rPr>
                <w:rFonts w:ascii="Times New Roman" w:hAnsi="Times New Roman"/>
                <w:i/>
                <w:sz w:val="16"/>
                <w:szCs w:val="16"/>
              </w:rPr>
              <w:t>февраль</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tcPr>
          <w:p w14:paraId="32DD3E78" w14:textId="77777777" w:rsidR="002A07D3" w:rsidRPr="00582AAD" w:rsidRDefault="002A07D3" w:rsidP="002A07D3">
            <w:pPr>
              <w:spacing w:after="0" w:line="240" w:lineRule="auto"/>
              <w:ind w:left="100"/>
              <w:jc w:val="center"/>
              <w:rPr>
                <w:rFonts w:ascii="Times New Roman" w:hAnsi="Times New Roman"/>
                <w:i/>
                <w:sz w:val="16"/>
                <w:szCs w:val="16"/>
              </w:rPr>
            </w:pPr>
            <w:r w:rsidRPr="00582AAD">
              <w:rPr>
                <w:rFonts w:ascii="Times New Roman" w:hAnsi="Times New Roman"/>
                <w:i/>
                <w:sz w:val="16"/>
                <w:szCs w:val="16"/>
              </w:rPr>
              <w:t>март</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center"/>
          </w:tcPr>
          <w:p w14:paraId="6CB242A1" w14:textId="77777777" w:rsidR="002A07D3" w:rsidRPr="00582AAD" w:rsidRDefault="002A07D3" w:rsidP="002A07D3">
            <w:pPr>
              <w:spacing w:after="60" w:line="240" w:lineRule="auto"/>
              <w:ind w:left="100"/>
              <w:jc w:val="center"/>
              <w:rPr>
                <w:rFonts w:ascii="Times New Roman" w:hAnsi="Times New Roman"/>
                <w:i/>
                <w:sz w:val="16"/>
                <w:szCs w:val="16"/>
              </w:rPr>
            </w:pPr>
            <w:r w:rsidRPr="00582AAD">
              <w:rPr>
                <w:rFonts w:ascii="Times New Roman" w:hAnsi="Times New Roman"/>
                <w:i/>
                <w:sz w:val="16"/>
                <w:szCs w:val="16"/>
              </w:rPr>
              <w:t>апрель</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14:paraId="0DB30DCE" w14:textId="77777777" w:rsidR="002A07D3" w:rsidRPr="00582AAD" w:rsidRDefault="002A07D3" w:rsidP="002A07D3">
            <w:pPr>
              <w:spacing w:after="0" w:line="240" w:lineRule="auto"/>
              <w:ind w:left="100"/>
              <w:jc w:val="center"/>
              <w:rPr>
                <w:rFonts w:ascii="Times New Roman" w:hAnsi="Times New Roman"/>
                <w:i/>
                <w:sz w:val="16"/>
                <w:szCs w:val="16"/>
              </w:rPr>
            </w:pPr>
            <w:r w:rsidRPr="00582AAD">
              <w:rPr>
                <w:rFonts w:ascii="Times New Roman" w:hAnsi="Times New Roman"/>
                <w:i/>
                <w:sz w:val="16"/>
                <w:szCs w:val="16"/>
              </w:rPr>
              <w:t>октябрь</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14:paraId="2925604B" w14:textId="77777777" w:rsidR="002A07D3" w:rsidRPr="00582AAD" w:rsidRDefault="002A07D3" w:rsidP="002A07D3">
            <w:pPr>
              <w:spacing w:before="120" w:after="0" w:line="240" w:lineRule="auto"/>
              <w:jc w:val="center"/>
              <w:rPr>
                <w:rFonts w:ascii="Times New Roman" w:hAnsi="Times New Roman"/>
                <w:i/>
                <w:sz w:val="16"/>
                <w:szCs w:val="16"/>
              </w:rPr>
            </w:pPr>
            <w:r w:rsidRPr="00582AAD">
              <w:rPr>
                <w:rFonts w:ascii="Times New Roman" w:hAnsi="Times New Roman"/>
                <w:i/>
                <w:sz w:val="16"/>
                <w:szCs w:val="16"/>
              </w:rPr>
              <w:t>ноябрь</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19EBE987" w14:textId="77777777" w:rsidR="002A07D3" w:rsidRPr="00582AAD" w:rsidRDefault="002A07D3" w:rsidP="002A07D3">
            <w:pPr>
              <w:spacing w:after="0" w:line="240" w:lineRule="auto"/>
              <w:ind w:left="100" w:right="300"/>
              <w:jc w:val="center"/>
              <w:rPr>
                <w:rFonts w:ascii="Times New Roman" w:hAnsi="Times New Roman"/>
                <w:i/>
                <w:sz w:val="16"/>
                <w:szCs w:val="16"/>
              </w:rPr>
            </w:pPr>
            <w:r w:rsidRPr="00582AAD">
              <w:rPr>
                <w:rFonts w:ascii="Times New Roman" w:hAnsi="Times New Roman"/>
                <w:i/>
                <w:sz w:val="16"/>
                <w:szCs w:val="16"/>
              </w:rPr>
              <w:t>декабрь</w:t>
            </w:r>
          </w:p>
        </w:tc>
      </w:tr>
      <w:tr w:rsidR="002A07D3" w:rsidRPr="00582AAD" w14:paraId="253E5ECA" w14:textId="77777777" w:rsidTr="00D9151E">
        <w:trPr>
          <w:trHeight w:val="326"/>
        </w:trPr>
        <w:tc>
          <w:tcPr>
            <w:tcW w:w="408" w:type="dxa"/>
            <w:vMerge/>
            <w:tcBorders>
              <w:top w:val="nil"/>
              <w:left w:val="single" w:sz="4" w:space="0" w:color="auto"/>
              <w:bottom w:val="single" w:sz="4" w:space="0" w:color="auto"/>
              <w:right w:val="single" w:sz="4" w:space="0" w:color="auto"/>
            </w:tcBorders>
            <w:shd w:val="clear" w:color="auto" w:fill="FFFFFF"/>
          </w:tcPr>
          <w:p w14:paraId="3525ECF0" w14:textId="77777777" w:rsidR="002A07D3" w:rsidRPr="00582AAD" w:rsidRDefault="002A07D3" w:rsidP="002A07D3">
            <w:pPr>
              <w:spacing w:after="0" w:line="240" w:lineRule="auto"/>
              <w:ind w:right="300"/>
              <w:jc w:val="right"/>
              <w:rPr>
                <w:rFonts w:ascii="Times New Roman" w:hAnsi="Times New Roman"/>
                <w:i/>
                <w:sz w:val="16"/>
                <w:szCs w:val="16"/>
              </w:rPr>
            </w:pPr>
          </w:p>
        </w:tc>
        <w:tc>
          <w:tcPr>
            <w:tcW w:w="2630" w:type="dxa"/>
            <w:vMerge/>
            <w:tcBorders>
              <w:top w:val="nil"/>
              <w:left w:val="single" w:sz="4" w:space="0" w:color="auto"/>
              <w:bottom w:val="single" w:sz="4" w:space="0" w:color="auto"/>
              <w:right w:val="single" w:sz="4" w:space="0" w:color="auto"/>
            </w:tcBorders>
            <w:shd w:val="clear" w:color="auto" w:fill="FFFFFF"/>
          </w:tcPr>
          <w:p w14:paraId="0AFF8A55" w14:textId="77777777" w:rsidR="002A07D3" w:rsidRPr="00582AAD" w:rsidRDefault="002A07D3" w:rsidP="002A07D3">
            <w:pPr>
              <w:spacing w:after="0" w:line="240" w:lineRule="auto"/>
              <w:ind w:right="300"/>
              <w:jc w:val="right"/>
              <w:rPr>
                <w:rFonts w:ascii="Times New Roman" w:hAnsi="Times New Roman"/>
                <w:i/>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FFFFFF"/>
            <w:vAlign w:val="center"/>
          </w:tcPr>
          <w:p w14:paraId="086A9BE0"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14:paraId="7CEA8E4D"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FFFFFF"/>
            <w:vAlign w:val="center"/>
          </w:tcPr>
          <w:p w14:paraId="4D622D7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м</w:t>
            </w:r>
            <w:r w:rsidRPr="00582AAD">
              <w:rPr>
                <w:rFonts w:ascii="Times New Roman" w:hAnsi="Times New Roman"/>
                <w:i/>
                <w:sz w:val="16"/>
                <w:szCs w:val="16"/>
                <w:vertAlign w:val="superscript"/>
              </w:rPr>
              <w:t>2</w:t>
            </w:r>
          </w:p>
        </w:tc>
        <w:tc>
          <w:tcPr>
            <w:tcW w:w="1109" w:type="dxa"/>
            <w:tcBorders>
              <w:top w:val="single" w:sz="4" w:space="0" w:color="auto"/>
              <w:left w:val="single" w:sz="4" w:space="0" w:color="auto"/>
              <w:bottom w:val="single" w:sz="4" w:space="0" w:color="auto"/>
              <w:right w:val="single" w:sz="4" w:space="0" w:color="auto"/>
            </w:tcBorders>
            <w:shd w:val="clear" w:color="auto" w:fill="FFFFFF"/>
            <w:vAlign w:val="center"/>
          </w:tcPr>
          <w:p w14:paraId="4A75F921" w14:textId="77777777" w:rsidR="002A07D3" w:rsidRPr="00582AAD" w:rsidRDefault="002A07D3" w:rsidP="002A07D3">
            <w:pPr>
              <w:spacing w:after="0" w:line="240" w:lineRule="auto"/>
              <w:jc w:val="center"/>
              <w:rPr>
                <w:rFonts w:ascii="Times New Roman" w:hAnsi="Times New Roman"/>
                <w:noProof/>
                <w:sz w:val="16"/>
                <w:szCs w:val="16"/>
              </w:rPr>
            </w:pPr>
            <w:r w:rsidRPr="00582AAD">
              <w:rPr>
                <w:rFonts w:ascii="Times New Roman" w:hAnsi="Times New Roman"/>
                <w:noProof/>
                <w:sz w:val="16"/>
                <w:szCs w:val="16"/>
              </w:rPr>
              <w:t>Гкал./м</w:t>
            </w:r>
            <w:r w:rsidRPr="00582AAD">
              <w:rPr>
                <w:rFonts w:ascii="Times New Roman" w:hAnsi="Times New Roman"/>
                <w:noProof/>
                <w:sz w:val="16"/>
                <w:szCs w:val="16"/>
                <w:vertAlign w:val="superscript"/>
              </w:rPr>
              <w:t>2</w:t>
            </w:r>
            <w:r w:rsidRPr="00582AAD">
              <w:rPr>
                <w:rFonts w:ascii="Times New Roman" w:hAnsi="Times New Roman"/>
                <w:noProof/>
                <w:sz w:val="16"/>
                <w:szCs w:val="16"/>
              </w:rPr>
              <w:t xml:space="preserve"> в мес.</w:t>
            </w:r>
          </w:p>
        </w:tc>
        <w:tc>
          <w:tcPr>
            <w:tcW w:w="1118" w:type="dxa"/>
            <w:tcBorders>
              <w:top w:val="single" w:sz="4" w:space="0" w:color="auto"/>
              <w:left w:val="single" w:sz="4" w:space="0" w:color="auto"/>
              <w:bottom w:val="single" w:sz="4" w:space="0" w:color="auto"/>
              <w:right w:val="single" w:sz="4" w:space="0" w:color="auto"/>
            </w:tcBorders>
            <w:shd w:val="clear" w:color="auto" w:fill="FFFFFF"/>
            <w:vAlign w:val="center"/>
          </w:tcPr>
          <w:p w14:paraId="2AE33FDB" w14:textId="77777777" w:rsidR="002A07D3" w:rsidRPr="00582AAD" w:rsidRDefault="002A07D3" w:rsidP="002A07D3">
            <w:pPr>
              <w:spacing w:after="0" w:line="240" w:lineRule="auto"/>
              <w:jc w:val="center"/>
              <w:rPr>
                <w:rFonts w:ascii="Times New Roman" w:hAnsi="Times New Roman"/>
                <w:noProof/>
                <w:sz w:val="16"/>
                <w:szCs w:val="16"/>
              </w:rPr>
            </w:pPr>
            <w:r w:rsidRPr="00582AAD">
              <w:rPr>
                <w:rFonts w:ascii="Times New Roman" w:hAnsi="Times New Roman"/>
                <w:noProof/>
                <w:sz w:val="16"/>
                <w:szCs w:val="16"/>
              </w:rPr>
              <w:t>Гкал./год</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14:paraId="6B15785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 ./мес.</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center"/>
          </w:tcPr>
          <w:p w14:paraId="31B796C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 ./мес.</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tcPr>
          <w:p w14:paraId="6B1F0D1A"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 кал ./мес.</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center"/>
          </w:tcPr>
          <w:p w14:paraId="214697FB"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 кал ./мес.</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14:paraId="2C4143A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14:paraId="5ECC9AA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14:paraId="6A56F693" w14:textId="77777777" w:rsidR="002A07D3" w:rsidRPr="00582AAD" w:rsidRDefault="002A07D3" w:rsidP="002A07D3">
            <w:pPr>
              <w:spacing w:after="0" w:line="240" w:lineRule="auto"/>
              <w:ind w:right="300"/>
              <w:jc w:val="center"/>
              <w:rPr>
                <w:rFonts w:ascii="Times New Roman" w:hAnsi="Times New Roman"/>
                <w:noProof/>
                <w:sz w:val="16"/>
                <w:szCs w:val="16"/>
              </w:rPr>
            </w:pPr>
            <w:r w:rsidRPr="00582AAD">
              <w:rPr>
                <w:rFonts w:ascii="Times New Roman" w:hAnsi="Times New Roman"/>
                <w:noProof/>
                <w:sz w:val="16"/>
                <w:szCs w:val="16"/>
              </w:rPr>
              <w:t>Гкал./мес.</w:t>
            </w:r>
          </w:p>
        </w:tc>
      </w:tr>
      <w:tr w:rsidR="002A07D3" w:rsidRPr="00582AAD" w14:paraId="47731E86" w14:textId="77777777" w:rsidTr="00D9151E">
        <w:trPr>
          <w:trHeight w:val="288"/>
        </w:trPr>
        <w:tc>
          <w:tcPr>
            <w:tcW w:w="15211" w:type="dxa"/>
            <w:gridSpan w:val="14"/>
            <w:tcBorders>
              <w:top w:val="single" w:sz="4" w:space="0" w:color="auto"/>
              <w:left w:val="single" w:sz="4" w:space="0" w:color="auto"/>
              <w:bottom w:val="single" w:sz="4" w:space="0" w:color="auto"/>
              <w:right w:val="single" w:sz="4" w:space="0" w:color="auto"/>
            </w:tcBorders>
            <w:shd w:val="clear" w:color="auto" w:fill="FFFFFF"/>
          </w:tcPr>
          <w:p w14:paraId="64C728BF" w14:textId="77777777" w:rsidR="002A07D3" w:rsidRPr="00582AAD" w:rsidRDefault="002A07D3" w:rsidP="002A07D3">
            <w:pPr>
              <w:spacing w:after="0" w:line="240" w:lineRule="auto"/>
              <w:rPr>
                <w:rFonts w:ascii="Times New Roman" w:hAnsi="Times New Roman"/>
                <w:noProof/>
                <w:sz w:val="16"/>
                <w:szCs w:val="16"/>
              </w:rPr>
            </w:pPr>
            <w:r w:rsidRPr="00582AAD">
              <w:rPr>
                <w:rFonts w:ascii="Times New Roman" w:hAnsi="Times New Roman"/>
                <w:noProof/>
                <w:sz w:val="16"/>
                <w:szCs w:val="16"/>
              </w:rPr>
              <w:t>Население</w:t>
            </w:r>
          </w:p>
        </w:tc>
      </w:tr>
      <w:tr w:rsidR="002A07D3" w:rsidRPr="00582AAD" w14:paraId="2E9AEED2" w14:textId="77777777" w:rsidTr="00D9151E">
        <w:trPr>
          <w:trHeight w:val="30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2666CD2D"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50DA10A9"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ул.Солоухина,За</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58BE1103"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1962</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E9F9654"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B56E01F"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24,4</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6EE0C34D"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3FB14A19"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6,24</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F7474EE"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0,89</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01B68BC2"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0,89</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531C34EB"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0,89</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7C26F1FD"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0,89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D1E66DA"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0,90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25CA16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0,89</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06A97931"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0,89</w:t>
            </w:r>
          </w:p>
        </w:tc>
      </w:tr>
      <w:tr w:rsidR="002A07D3" w:rsidRPr="00582AAD" w14:paraId="3332A425" w14:textId="77777777" w:rsidTr="00D9151E">
        <w:trPr>
          <w:trHeight w:val="307"/>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08C8B39A"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2</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169ECF19"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ул.Солоухина,21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657BB5BE"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1959</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5F814B0"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293E7589"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90,1</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5C2FDB30"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32F8B926"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23,03</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AE3B230"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3,29</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5C378492"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3,29</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58E5CA87"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3,29</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02976FB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3,29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6A49A31"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3,29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3BC08D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3,29</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0FAB218C"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3,29</w:t>
            </w:r>
          </w:p>
        </w:tc>
      </w:tr>
      <w:tr w:rsidR="002A07D3" w:rsidRPr="00582AAD" w14:paraId="5DD1120E" w14:textId="77777777" w:rsidTr="00D9151E">
        <w:trPr>
          <w:trHeight w:val="31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8CFE054"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3</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19DDDBE5"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ул.Солоухина,23</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6F49B0D0"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1959</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911067B"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D32A4AE"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127,7</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3AE474C3"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6960369A"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32,64</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2B1BA304"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4,66</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5E498799"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4,66</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45E3ECC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4,66</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54001D62"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4,66</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23741930"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4,68</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37F6FF16"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4,66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19A4AEC2"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4,66</w:t>
            </w:r>
          </w:p>
        </w:tc>
      </w:tr>
      <w:tr w:rsidR="002A07D3" w:rsidRPr="00582AAD" w14:paraId="77E8D950" w14:textId="77777777" w:rsidTr="00D9151E">
        <w:trPr>
          <w:trHeight w:val="30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8AE8B29"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4</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1B1D8933"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ул.Солоухина,42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5725332E"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1967</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49295AC1"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528B7F4B"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84,3</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4C9F50A3"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16E568BD"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21,55</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9EFE73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3,08</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0386DB11"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3,08</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678ECECD"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3,08</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6CA06E14"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3,08</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61ABECC6"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3,07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BA75D58"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3,08</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7EB4C4A5"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3,08</w:t>
            </w:r>
          </w:p>
        </w:tc>
      </w:tr>
      <w:tr w:rsidR="002A07D3" w:rsidRPr="00582AAD" w14:paraId="64B028E6" w14:textId="77777777" w:rsidTr="00D9151E">
        <w:trPr>
          <w:trHeight w:val="307"/>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AE5B724"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5</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19AFBB45"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ул.Мира,12а</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05AFFBB8"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1967</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4B58776B"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BEA18D8"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38</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7EC7C931"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517E5BE1"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9,71</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797A2F9"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1,39</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0F541B4D"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1,39</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28A821BB"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1,39</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5522C4B8"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1,39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31E1B31E"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1,37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3AA14B6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1,39</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58D7AA61"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1,39</w:t>
            </w:r>
          </w:p>
        </w:tc>
      </w:tr>
      <w:tr w:rsidR="002A07D3" w:rsidRPr="00582AAD" w14:paraId="314E4355" w14:textId="77777777" w:rsidTr="00D9151E">
        <w:trPr>
          <w:trHeight w:val="466"/>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551DDB57"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-6-</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757485FF"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ул.Первомайская,32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2458F56" w14:textId="77777777" w:rsidR="002A07D3" w:rsidRPr="00582AAD" w:rsidRDefault="002A07D3" w:rsidP="002A07D3">
            <w:pPr>
              <w:tabs>
                <w:tab w:val="left" w:leader="hyphen" w:pos="436"/>
                <w:tab w:val="left" w:leader="hyphen" w:pos="1118"/>
              </w:tabs>
              <w:spacing w:after="0" w:line="240" w:lineRule="auto"/>
              <w:jc w:val="center"/>
              <w:rPr>
                <w:rFonts w:ascii="Times New Roman" w:hAnsi="Times New Roman"/>
                <w:i/>
                <w:sz w:val="16"/>
                <w:szCs w:val="16"/>
              </w:rPr>
            </w:pPr>
            <w:r w:rsidRPr="00582AAD">
              <w:rPr>
                <w:rFonts w:ascii="Times New Roman" w:hAnsi="Times New Roman"/>
                <w:i/>
                <w:sz w:val="16"/>
                <w:szCs w:val="16"/>
              </w:rPr>
              <w:t>1970</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119887EC" w14:textId="77777777" w:rsidR="002A07D3" w:rsidRPr="002A07D3" w:rsidRDefault="002A07D3" w:rsidP="002A07D3">
            <w:pPr>
              <w:spacing w:after="0" w:line="240" w:lineRule="auto"/>
              <w:rPr>
                <w:rFonts w:ascii="Times New Roman" w:eastAsia="Arial Unicode MS" w:hAnsi="Times New Roman"/>
                <w:sz w:val="16"/>
                <w:szCs w:val="16"/>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23A32C9F"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pacing w:val="20"/>
                <w:sz w:val="16"/>
                <w:szCs w:val="16"/>
                <w:shd w:val="clear" w:color="auto" w:fill="FFFFFF"/>
              </w:rPr>
              <w:t>30</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45F398F7" w14:textId="77777777" w:rsidR="002A07D3" w:rsidRPr="00582AAD" w:rsidRDefault="002A07D3" w:rsidP="002A07D3">
            <w:pPr>
              <w:tabs>
                <w:tab w:val="left" w:leader="hyphen" w:pos="530"/>
              </w:tabs>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2D402754" w14:textId="77777777" w:rsidR="002A07D3" w:rsidRPr="00582AAD" w:rsidRDefault="002A07D3" w:rsidP="002A07D3">
            <w:pPr>
              <w:tabs>
                <w:tab w:val="left" w:leader="hyphen" w:pos="410"/>
                <w:tab w:val="left" w:leader="hyphen" w:pos="1092"/>
              </w:tabs>
              <w:spacing w:after="0" w:line="240" w:lineRule="auto"/>
              <w:ind w:hanging="280"/>
              <w:jc w:val="center"/>
              <w:rPr>
                <w:rFonts w:ascii="Times New Roman" w:hAnsi="Times New Roman"/>
                <w:b/>
                <w:bCs/>
                <w:spacing w:val="-2"/>
                <w:sz w:val="16"/>
                <w:szCs w:val="16"/>
              </w:rPr>
            </w:pPr>
            <w:r w:rsidRPr="00582AAD">
              <w:rPr>
                <w:rFonts w:ascii="Times New Roman" w:hAnsi="Times New Roman"/>
                <w:b/>
                <w:bCs/>
                <w:spacing w:val="-2"/>
                <w:sz w:val="16"/>
                <w:szCs w:val="16"/>
              </w:rPr>
              <w:t>7,67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1319510" w14:textId="77777777" w:rsidR="002A07D3" w:rsidRPr="00582AAD" w:rsidRDefault="002A07D3" w:rsidP="002A07D3">
            <w:pPr>
              <w:tabs>
                <w:tab w:val="left" w:leader="hyphen" w:pos="368"/>
              </w:tabs>
              <w:spacing w:after="0" w:line="240" w:lineRule="auto"/>
              <w:ind w:left="80"/>
              <w:jc w:val="center"/>
              <w:rPr>
                <w:rFonts w:ascii="Times New Roman" w:hAnsi="Times New Roman"/>
                <w:i/>
                <w:sz w:val="16"/>
                <w:szCs w:val="16"/>
              </w:rPr>
            </w:pPr>
            <w:r w:rsidRPr="00582AAD">
              <w:rPr>
                <w:rFonts w:ascii="Times New Roman" w:hAnsi="Times New Roman"/>
                <w:i/>
                <w:sz w:val="16"/>
                <w:szCs w:val="16"/>
              </w:rPr>
              <w:t>1,10</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36304E98" w14:textId="77777777" w:rsidR="002A07D3" w:rsidRPr="00582AAD" w:rsidRDefault="002A07D3" w:rsidP="002A07D3">
            <w:pPr>
              <w:tabs>
                <w:tab w:val="left" w:leader="dot" w:pos="515"/>
                <w:tab w:val="left" w:leader="hyphen" w:pos="1134"/>
              </w:tabs>
              <w:spacing w:after="0" w:line="240" w:lineRule="auto"/>
              <w:ind w:left="280"/>
              <w:rPr>
                <w:rFonts w:ascii="Times New Roman" w:hAnsi="Times New Roman"/>
                <w:i/>
                <w:sz w:val="16"/>
                <w:szCs w:val="16"/>
              </w:rPr>
            </w:pPr>
            <w:r w:rsidRPr="00582AAD">
              <w:rPr>
                <w:rFonts w:ascii="Times New Roman" w:hAnsi="Times New Roman"/>
                <w:i/>
                <w:sz w:val="16"/>
                <w:szCs w:val="16"/>
              </w:rPr>
              <w:t>1,10</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7643F781" w14:textId="77777777" w:rsidR="002A07D3" w:rsidRPr="00582AAD" w:rsidRDefault="002A07D3" w:rsidP="002A07D3">
            <w:pPr>
              <w:tabs>
                <w:tab w:val="left" w:leader="hyphen" w:pos="363"/>
                <w:tab w:val="left" w:leader="hyphen" w:pos="939"/>
              </w:tabs>
              <w:spacing w:after="0" w:line="240" w:lineRule="auto"/>
              <w:ind w:left="80"/>
              <w:jc w:val="center"/>
              <w:rPr>
                <w:rFonts w:ascii="Times New Roman" w:hAnsi="Times New Roman"/>
                <w:i/>
                <w:sz w:val="16"/>
                <w:szCs w:val="16"/>
              </w:rPr>
            </w:pPr>
            <w:r w:rsidRPr="00582AAD">
              <w:rPr>
                <w:rFonts w:ascii="Times New Roman" w:hAnsi="Times New Roman"/>
                <w:i/>
                <w:sz w:val="16"/>
                <w:szCs w:val="16"/>
              </w:rPr>
              <w:t>1,10</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287B0B59" w14:textId="77777777" w:rsidR="002A07D3" w:rsidRPr="00582AAD" w:rsidRDefault="002A07D3" w:rsidP="002A07D3">
            <w:pPr>
              <w:tabs>
                <w:tab w:val="left" w:leader="hyphen" w:pos="839"/>
              </w:tabs>
              <w:spacing w:after="0" w:line="240" w:lineRule="auto"/>
              <w:ind w:left="100"/>
              <w:jc w:val="center"/>
              <w:rPr>
                <w:rFonts w:ascii="Times New Roman" w:hAnsi="Times New Roman"/>
                <w:i/>
                <w:sz w:val="16"/>
                <w:szCs w:val="16"/>
              </w:rPr>
            </w:pPr>
            <w:r w:rsidRPr="00582AAD">
              <w:rPr>
                <w:rFonts w:ascii="Times New Roman" w:hAnsi="Times New Roman"/>
                <w:i/>
                <w:sz w:val="16"/>
                <w:szCs w:val="16"/>
              </w:rPr>
              <w:t>1,10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36F1600" w14:textId="77777777" w:rsidR="002A07D3" w:rsidRPr="00582AAD" w:rsidRDefault="002A07D3" w:rsidP="002A07D3">
            <w:pPr>
              <w:tabs>
                <w:tab w:val="left" w:leader="hyphen" w:pos="270"/>
              </w:tabs>
              <w:spacing w:after="0" w:line="240" w:lineRule="auto"/>
              <w:ind w:left="129"/>
              <w:rPr>
                <w:rFonts w:ascii="Times New Roman" w:hAnsi="Times New Roman"/>
                <w:i/>
                <w:sz w:val="16"/>
                <w:szCs w:val="16"/>
              </w:rPr>
            </w:pPr>
            <w:r w:rsidRPr="00582AAD">
              <w:rPr>
                <w:rFonts w:ascii="Times New Roman" w:hAnsi="Times New Roman"/>
                <w:i/>
                <w:sz w:val="16"/>
                <w:szCs w:val="16"/>
              </w:rPr>
              <w:t>1,07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27ABA81D" w14:textId="77777777" w:rsidR="002A07D3" w:rsidRPr="00582AAD" w:rsidRDefault="002A07D3" w:rsidP="002A07D3">
            <w:pPr>
              <w:tabs>
                <w:tab w:val="left" w:leader="hyphen" w:pos="862"/>
              </w:tabs>
              <w:spacing w:after="0" w:line="240" w:lineRule="auto"/>
              <w:ind w:left="300"/>
              <w:rPr>
                <w:rFonts w:ascii="Times New Roman" w:hAnsi="Times New Roman"/>
                <w:i/>
                <w:sz w:val="16"/>
                <w:szCs w:val="16"/>
              </w:rPr>
            </w:pPr>
            <w:r w:rsidRPr="00582AAD">
              <w:rPr>
                <w:rFonts w:ascii="Times New Roman" w:hAnsi="Times New Roman"/>
                <w:i/>
                <w:sz w:val="16"/>
                <w:szCs w:val="16"/>
              </w:rPr>
              <w:t>1,10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7F5D1728"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1,10•</w:t>
            </w:r>
          </w:p>
        </w:tc>
      </w:tr>
      <w:tr w:rsidR="002A07D3" w:rsidRPr="00582AAD" w14:paraId="62858C6A" w14:textId="77777777" w:rsidTr="00D9151E">
        <w:trPr>
          <w:trHeight w:val="30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2279D9A4"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7</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379F202D"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6EA22FA4"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1965.</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F0AA9DA"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3722F307"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.637,74</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52D21D6C"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61BF95D1"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163,01</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DE36E1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23,29</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6903F353"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23,29</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579A981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23,29</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60CA45A8"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23,29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4ADF35EB"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 23,27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02443D2"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23,29</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3A4ACC1F"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23,29</w:t>
            </w:r>
          </w:p>
        </w:tc>
      </w:tr>
      <w:tr w:rsidR="002A07D3" w:rsidRPr="00582AAD" w14:paraId="2C6C4F5F" w14:textId="77777777" w:rsidTr="00D9151E">
        <w:trPr>
          <w:trHeight w:val="307"/>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8689F77"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8</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20BA73B8"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2BF62B5E"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1965</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1DEA809B"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48546A6A"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631,52</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69832F82"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68C2879C"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161,42</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9D94F68"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23,06</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70C7F330"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23,06</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41C9714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23,06</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680C49F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23,06</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3A7FB03A"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23,06</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4F986CD2"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23,06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2593A6A2"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23,06</w:t>
            </w:r>
          </w:p>
        </w:tc>
      </w:tr>
      <w:tr w:rsidR="002A07D3" w:rsidRPr="00582AAD" w14:paraId="68060B1F" w14:textId="77777777" w:rsidTr="00D9151E">
        <w:trPr>
          <w:trHeight w:val="31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522DC408"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9</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40C63C8D"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ул.Солоухина,12а</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00DB84E"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1959</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9643BF5"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55D2BFB"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106,8</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326CE6F8"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16E58712"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27,30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E7B823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3,90</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63409A61"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3,90</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406F5FDE"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3,90</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0BBD9F5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3,90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495ADD6"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3,90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D3AA230"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3,90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4D6CF529"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3,90</w:t>
            </w:r>
          </w:p>
        </w:tc>
      </w:tr>
      <w:tr w:rsidR="002A07D3" w:rsidRPr="00582AAD" w14:paraId="769E45D2" w14:textId="77777777" w:rsidTr="00D9151E">
        <w:trPr>
          <w:trHeight w:val="30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4AE58D50"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10</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636B02DD"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ул.Солоухина,31</w:t>
            </w:r>
          </w:p>
        </w:tc>
        <w:tc>
          <w:tcPr>
            <w:tcW w:w="5558" w:type="dxa"/>
            <w:gridSpan w:val="5"/>
            <w:tcBorders>
              <w:top w:val="single" w:sz="4" w:space="0" w:color="auto"/>
              <w:left w:val="single" w:sz="4" w:space="0" w:color="auto"/>
              <w:bottom w:val="single" w:sz="4" w:space="0" w:color="auto"/>
              <w:right w:val="single" w:sz="4" w:space="0" w:color="auto"/>
            </w:tcBorders>
            <w:shd w:val="clear" w:color="auto" w:fill="FFFFFF"/>
          </w:tcPr>
          <w:p w14:paraId="1B59B918" w14:textId="77777777" w:rsidR="002A07D3" w:rsidRPr="00582AAD" w:rsidRDefault="002A07D3" w:rsidP="002A07D3">
            <w:pPr>
              <w:spacing w:after="0" w:line="240" w:lineRule="auto"/>
              <w:ind w:left="1400"/>
              <w:rPr>
                <w:rFonts w:ascii="Times New Roman" w:hAnsi="Times New Roman"/>
                <w:i/>
                <w:sz w:val="16"/>
                <w:szCs w:val="16"/>
              </w:rPr>
            </w:pPr>
            <w:r w:rsidRPr="00582AAD">
              <w:rPr>
                <w:rFonts w:ascii="Times New Roman" w:hAnsi="Times New Roman"/>
                <w:i/>
                <w:sz w:val="16"/>
                <w:szCs w:val="16"/>
              </w:rPr>
              <w:t>отключен от центрального отопления</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5C1E9B45"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0,00</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1D377FD5"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0,00</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752FD914"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0,00</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47A7D824"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0,00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D1BAAEF"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0,00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9793BBB"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0,00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3AF57BE1"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0,00</w:t>
            </w:r>
          </w:p>
        </w:tc>
      </w:tr>
      <w:tr w:rsidR="002A07D3" w:rsidRPr="00582AAD" w14:paraId="235CC195" w14:textId="77777777" w:rsidTr="00D9151E">
        <w:trPr>
          <w:trHeight w:val="30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0E97663"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11</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076F796D"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5A920CAF"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1960</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FFD775B"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29D8B979"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34,9</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7A502182"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6F226E29"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8,92</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6E9178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0737660A"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1,27</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73524D9E"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3778AB3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2B4E6BAD"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1,30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A8592E0"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7160A311"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1,27</w:t>
            </w:r>
          </w:p>
        </w:tc>
      </w:tr>
      <w:tr w:rsidR="002A07D3" w:rsidRPr="00582AAD" w14:paraId="3DF60A11" w14:textId="77777777" w:rsidTr="00D9151E">
        <w:trPr>
          <w:trHeight w:val="31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87B3517"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12</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69B08387"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ул.Мира,3</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33B2B985"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1960</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A83F73C"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63B0A36B"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34,9</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0A7A2BEC"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0BF3AD5E"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8,92</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E4E9E35"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49180D6D"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1,27</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3AC7F4F3"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240CECC4"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EE3D08E"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1,30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24C497A7"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1,27</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24FAA0C2"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1,27</w:t>
            </w:r>
          </w:p>
        </w:tc>
      </w:tr>
      <w:tr w:rsidR="002A07D3" w:rsidRPr="00582AAD" w14:paraId="604D23BA" w14:textId="77777777" w:rsidTr="00D9151E">
        <w:trPr>
          <w:trHeight w:val="298"/>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22ED14FB"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13</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7C4A9CC0"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ул.Мира,4а</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556C5B19"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1962</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38EFB6E8"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5F48C08A"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21,6</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050F5B4F"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392E8BC3"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5,52</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49B49C2B"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0,79</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30D7FFC7"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0,79</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697C4D2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0,79</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60A9E062"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0,79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0120769"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0,78</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EB331FD"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0,79</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3B91B803"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0,79</w:t>
            </w:r>
          </w:p>
        </w:tc>
      </w:tr>
      <w:tr w:rsidR="002A07D3" w:rsidRPr="00582AAD" w14:paraId="6EE29863" w14:textId="77777777" w:rsidTr="00D9151E">
        <w:trPr>
          <w:trHeight w:val="653"/>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0A609235"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14</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35D5A37E"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ул.Мира,4</w:t>
            </w:r>
          </w:p>
        </w:tc>
        <w:tc>
          <w:tcPr>
            <w:tcW w:w="2227" w:type="dxa"/>
            <w:gridSpan w:val="2"/>
            <w:tcBorders>
              <w:top w:val="single" w:sz="4" w:space="0" w:color="auto"/>
              <w:left w:val="single" w:sz="4" w:space="0" w:color="auto"/>
              <w:bottom w:val="single" w:sz="4" w:space="0" w:color="auto"/>
              <w:right w:val="single" w:sz="4" w:space="0" w:color="auto"/>
            </w:tcBorders>
            <w:shd w:val="clear" w:color="auto" w:fill="FFFFFF"/>
          </w:tcPr>
          <w:p w14:paraId="5FEDE101" w14:textId="77777777" w:rsidR="002A07D3" w:rsidRPr="00582AAD" w:rsidRDefault="002A07D3" w:rsidP="002A07D3">
            <w:pPr>
              <w:spacing w:after="0" w:line="240" w:lineRule="auto"/>
              <w:ind w:left="100" w:firstLine="380"/>
              <w:rPr>
                <w:rFonts w:ascii="Times New Roman" w:hAnsi="Times New Roman"/>
                <w:i/>
                <w:sz w:val="16"/>
                <w:szCs w:val="16"/>
              </w:rPr>
            </w:pPr>
            <w:r w:rsidRPr="00582AAD">
              <w:rPr>
                <w:rFonts w:ascii="Times New Roman" w:hAnsi="Times New Roman"/>
                <w:i/>
                <w:sz w:val="16"/>
                <w:szCs w:val="16"/>
              </w:rPr>
              <w:t>по прибору учета (среднее значение за пер. с 01.01.2013г. -31.12.2015г.)</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43DDC119"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566,8</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2D45BED7" w14:textId="77777777" w:rsidR="002A07D3" w:rsidRPr="002A07D3" w:rsidRDefault="002A07D3" w:rsidP="002A07D3">
            <w:pPr>
              <w:spacing w:after="0" w:line="240" w:lineRule="auto"/>
              <w:rPr>
                <w:rFonts w:ascii="Times New Roman" w:eastAsia="Arial Unicode MS" w:hAnsi="Times New Roman"/>
                <w:sz w:val="16"/>
                <w:szCs w:val="16"/>
                <w:lang w:eastAsia="ru-RU"/>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67B70104"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125,01 *</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2AED828"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22,09</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38A77157"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22,53</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0AB3E55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20,58</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3272AA3A"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14,89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3F94890"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12,54</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3D619FD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14,96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653CF728"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17,42</w:t>
            </w:r>
          </w:p>
        </w:tc>
      </w:tr>
      <w:tr w:rsidR="002A07D3" w:rsidRPr="00582AAD" w14:paraId="4D8E3C4E" w14:textId="77777777" w:rsidTr="00D9151E">
        <w:trPr>
          <w:trHeight w:val="312"/>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05FD0C86"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15</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57D61C36"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ул.Мира,5</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4C0531E9"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1969</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E589FDE"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28F9FAE4"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610,1</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191ABE65"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3206D9B2"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155,93</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4BDA538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22,28</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11C4833F"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22,28</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3AEBC9C0"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22,28</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02A797A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22,28</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270BCE6"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22,25</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6A0BB359"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22,28</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5DEC4E8C"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22,28</w:t>
            </w:r>
          </w:p>
        </w:tc>
      </w:tr>
      <w:tr w:rsidR="002A07D3" w:rsidRPr="00582AAD" w14:paraId="48EF5EA8" w14:textId="77777777" w:rsidTr="00D9151E">
        <w:trPr>
          <w:trHeight w:val="706"/>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64AC684E"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16</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452A6EB9"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ул.Мира,6</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07E688C0"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1973</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3218E38D"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7FDE5BBB"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733,3</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10720807"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01AAA806"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187,43</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0AFC997E"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26,78</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179929CE"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26,78</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69E582B0"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26,78</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24D39A1B"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26,78</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64CBB8DA"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26,75</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67F6220"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26,78</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0FE46B27"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26,78</w:t>
            </w:r>
          </w:p>
        </w:tc>
      </w:tr>
      <w:tr w:rsidR="002A07D3" w:rsidRPr="00582AAD" w14:paraId="225CAA3A"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220F224F"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17</w:t>
            </w: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39A3EAEB"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ул.Мира,7</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60781861"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1975</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A4C275D"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568F0ABA"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566,9</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489B69CC"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0D3683FD"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144,87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F724252"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20,70</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5D673395"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20,70</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5B32B544"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20,70</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4360DF40"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20,70</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6616327"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20,67</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1125C542"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20,70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710D32A4"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20,70</w:t>
            </w:r>
          </w:p>
        </w:tc>
      </w:tr>
      <w:tr w:rsidR="002A07D3" w:rsidRPr="00582AAD" w14:paraId="483EFFB4"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57FB353B"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lastRenderedPageBreak/>
              <w:t>18</w:t>
            </w:r>
          </w:p>
        </w:tc>
        <w:tc>
          <w:tcPr>
            <w:tcW w:w="2630" w:type="dxa"/>
            <w:tcBorders>
              <w:top w:val="single" w:sz="4" w:space="0" w:color="auto"/>
              <w:left w:val="single" w:sz="4" w:space="0" w:color="auto"/>
              <w:bottom w:val="nil"/>
              <w:right w:val="single" w:sz="4" w:space="0" w:color="auto"/>
            </w:tcBorders>
            <w:shd w:val="clear" w:color="auto" w:fill="FFFFFF"/>
          </w:tcPr>
          <w:p w14:paraId="5B36012F"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Жилой'дом, ул.Мира,8</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41D83F5E"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 xml:space="preserve">1978 </w:t>
            </w:r>
            <w:r w:rsidRPr="00582AAD">
              <w:rPr>
                <w:rFonts w:ascii="Times New Roman" w:hAnsi="Times New Roman"/>
                <w:i/>
                <w:sz w:val="16"/>
                <w:szCs w:val="16"/>
              </w:rPr>
              <w:tab/>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003C414"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nil"/>
              <w:right w:val="single" w:sz="4" w:space="0" w:color="auto"/>
            </w:tcBorders>
            <w:shd w:val="clear" w:color="auto" w:fill="FFFFFF"/>
          </w:tcPr>
          <w:p w14:paraId="4B85FF51"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1115,1</w:t>
            </w:r>
          </w:p>
        </w:tc>
        <w:tc>
          <w:tcPr>
            <w:tcW w:w="1109" w:type="dxa"/>
            <w:tcBorders>
              <w:top w:val="single" w:sz="4" w:space="0" w:color="auto"/>
              <w:left w:val="single" w:sz="4" w:space="0" w:color="auto"/>
              <w:bottom w:val="nil"/>
              <w:right w:val="single" w:sz="4" w:space="0" w:color="auto"/>
            </w:tcBorders>
            <w:shd w:val="clear" w:color="auto" w:fill="FFFFFF"/>
          </w:tcPr>
          <w:p w14:paraId="6EA0AE46"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nil"/>
              <w:right w:val="single" w:sz="4" w:space="0" w:color="auto"/>
            </w:tcBorders>
            <w:shd w:val="clear" w:color="auto" w:fill="FFFFFF"/>
          </w:tcPr>
          <w:p w14:paraId="254AAA31"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285,02</w:t>
            </w:r>
          </w:p>
        </w:tc>
        <w:tc>
          <w:tcPr>
            <w:tcW w:w="936" w:type="dxa"/>
            <w:tcBorders>
              <w:top w:val="single" w:sz="4" w:space="0" w:color="auto"/>
              <w:left w:val="single" w:sz="4" w:space="0" w:color="auto"/>
              <w:bottom w:val="nil"/>
              <w:right w:val="single" w:sz="4" w:space="0" w:color="auto"/>
            </w:tcBorders>
            <w:shd w:val="clear" w:color="auto" w:fill="FFFFFF"/>
          </w:tcPr>
          <w:p w14:paraId="3C6FEFE5"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 xml:space="preserve">40,72 </w:t>
            </w:r>
          </w:p>
        </w:tc>
        <w:tc>
          <w:tcPr>
            <w:tcW w:w="931" w:type="dxa"/>
            <w:tcBorders>
              <w:top w:val="single" w:sz="4" w:space="0" w:color="auto"/>
              <w:left w:val="single" w:sz="4" w:space="0" w:color="auto"/>
              <w:bottom w:val="nil"/>
              <w:right w:val="single" w:sz="4" w:space="0" w:color="auto"/>
            </w:tcBorders>
            <w:shd w:val="clear" w:color="auto" w:fill="FFFFFF"/>
          </w:tcPr>
          <w:p w14:paraId="2D52F2B8"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-40,72</w:t>
            </w:r>
          </w:p>
        </w:tc>
        <w:tc>
          <w:tcPr>
            <w:tcW w:w="941" w:type="dxa"/>
            <w:tcBorders>
              <w:top w:val="single" w:sz="4" w:space="0" w:color="auto"/>
              <w:left w:val="single" w:sz="4" w:space="0" w:color="auto"/>
              <w:bottom w:val="nil"/>
              <w:right w:val="single" w:sz="4" w:space="0" w:color="auto"/>
            </w:tcBorders>
            <w:shd w:val="clear" w:color="auto" w:fill="FFFFFF"/>
          </w:tcPr>
          <w:p w14:paraId="62363E1B"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40,72"</w:t>
            </w:r>
          </w:p>
        </w:tc>
        <w:tc>
          <w:tcPr>
            <w:tcW w:w="946" w:type="dxa"/>
            <w:tcBorders>
              <w:top w:val="single" w:sz="4" w:space="0" w:color="auto"/>
              <w:left w:val="single" w:sz="4" w:space="0" w:color="auto"/>
              <w:bottom w:val="nil"/>
              <w:right w:val="single" w:sz="4" w:space="0" w:color="auto"/>
            </w:tcBorders>
            <w:shd w:val="clear" w:color="auto" w:fill="FFFFFF"/>
          </w:tcPr>
          <w:p w14:paraId="55F973AA"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 xml:space="preserve"> 40,72</w:t>
            </w:r>
          </w:p>
        </w:tc>
        <w:tc>
          <w:tcPr>
            <w:tcW w:w="936" w:type="dxa"/>
            <w:tcBorders>
              <w:top w:val="single" w:sz="4" w:space="0" w:color="auto"/>
              <w:left w:val="single" w:sz="4" w:space="0" w:color="auto"/>
              <w:bottom w:val="nil"/>
              <w:right w:val="single" w:sz="4" w:space="0" w:color="auto"/>
            </w:tcBorders>
            <w:shd w:val="clear" w:color="auto" w:fill="FFFFFF"/>
          </w:tcPr>
          <w:p w14:paraId="5DD72323"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40,70</w:t>
            </w:r>
          </w:p>
        </w:tc>
        <w:tc>
          <w:tcPr>
            <w:tcW w:w="936" w:type="dxa"/>
            <w:tcBorders>
              <w:top w:val="single" w:sz="4" w:space="0" w:color="auto"/>
              <w:left w:val="single" w:sz="4" w:space="0" w:color="auto"/>
              <w:bottom w:val="nil"/>
              <w:right w:val="single" w:sz="4" w:space="0" w:color="auto"/>
            </w:tcBorders>
            <w:shd w:val="clear" w:color="auto" w:fill="FFFFFF"/>
          </w:tcPr>
          <w:p w14:paraId="216BE283"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40,72</w:t>
            </w:r>
          </w:p>
        </w:tc>
        <w:tc>
          <w:tcPr>
            <w:tcW w:w="989" w:type="dxa"/>
            <w:tcBorders>
              <w:top w:val="single" w:sz="4" w:space="0" w:color="auto"/>
              <w:left w:val="single" w:sz="4" w:space="0" w:color="auto"/>
              <w:bottom w:val="nil"/>
              <w:right w:val="single" w:sz="4" w:space="0" w:color="auto"/>
            </w:tcBorders>
            <w:shd w:val="clear" w:color="auto" w:fill="FFFFFF"/>
          </w:tcPr>
          <w:p w14:paraId="42DD8B8A"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40,72</w:t>
            </w:r>
          </w:p>
        </w:tc>
      </w:tr>
      <w:tr w:rsidR="002A07D3" w:rsidRPr="00582AAD" w14:paraId="5E542047"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3E47CAD"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19</w:t>
            </w:r>
          </w:p>
        </w:tc>
        <w:tc>
          <w:tcPr>
            <w:tcW w:w="2630" w:type="dxa"/>
            <w:tcBorders>
              <w:top w:val="single" w:sz="4" w:space="0" w:color="auto"/>
              <w:left w:val="single" w:sz="4" w:space="0" w:color="auto"/>
              <w:bottom w:val="nil"/>
              <w:right w:val="single" w:sz="4" w:space="0" w:color="auto"/>
            </w:tcBorders>
            <w:shd w:val="clear" w:color="auto" w:fill="FFFFFF"/>
          </w:tcPr>
          <w:p w14:paraId="5F8FBBFB"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ул.Мира,10</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282B82CC"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1983</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8459431"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nil"/>
              <w:right w:val="single" w:sz="4" w:space="0" w:color="auto"/>
            </w:tcBorders>
            <w:shd w:val="clear" w:color="auto" w:fill="FFFFFF"/>
          </w:tcPr>
          <w:p w14:paraId="1052EB9A"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470,7</w:t>
            </w:r>
          </w:p>
        </w:tc>
        <w:tc>
          <w:tcPr>
            <w:tcW w:w="1109" w:type="dxa"/>
            <w:tcBorders>
              <w:top w:val="single" w:sz="4" w:space="0" w:color="auto"/>
              <w:left w:val="single" w:sz="4" w:space="0" w:color="auto"/>
              <w:bottom w:val="nil"/>
              <w:right w:val="single" w:sz="4" w:space="0" w:color="auto"/>
            </w:tcBorders>
            <w:shd w:val="clear" w:color="auto" w:fill="FFFFFF"/>
          </w:tcPr>
          <w:p w14:paraId="58253794"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nil"/>
              <w:right w:val="single" w:sz="4" w:space="0" w:color="auto"/>
            </w:tcBorders>
            <w:shd w:val="clear" w:color="auto" w:fill="FFFFFF"/>
          </w:tcPr>
          <w:p w14:paraId="26D2114B"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120,31</w:t>
            </w:r>
          </w:p>
        </w:tc>
        <w:tc>
          <w:tcPr>
            <w:tcW w:w="936" w:type="dxa"/>
            <w:tcBorders>
              <w:top w:val="single" w:sz="4" w:space="0" w:color="auto"/>
              <w:left w:val="single" w:sz="4" w:space="0" w:color="auto"/>
              <w:bottom w:val="nil"/>
              <w:right w:val="single" w:sz="4" w:space="0" w:color="auto"/>
            </w:tcBorders>
            <w:shd w:val="clear" w:color="auto" w:fill="FFFFFF"/>
          </w:tcPr>
          <w:p w14:paraId="63EE2CA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17,19</w:t>
            </w:r>
          </w:p>
        </w:tc>
        <w:tc>
          <w:tcPr>
            <w:tcW w:w="931" w:type="dxa"/>
            <w:tcBorders>
              <w:top w:val="single" w:sz="4" w:space="0" w:color="auto"/>
              <w:left w:val="single" w:sz="4" w:space="0" w:color="auto"/>
              <w:bottom w:val="nil"/>
              <w:right w:val="single" w:sz="4" w:space="0" w:color="auto"/>
            </w:tcBorders>
            <w:shd w:val="clear" w:color="auto" w:fill="FFFFFF"/>
          </w:tcPr>
          <w:p w14:paraId="43331A25"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17,19</w:t>
            </w:r>
          </w:p>
        </w:tc>
        <w:tc>
          <w:tcPr>
            <w:tcW w:w="941" w:type="dxa"/>
            <w:tcBorders>
              <w:top w:val="single" w:sz="4" w:space="0" w:color="auto"/>
              <w:left w:val="single" w:sz="4" w:space="0" w:color="auto"/>
              <w:bottom w:val="nil"/>
              <w:right w:val="single" w:sz="4" w:space="0" w:color="auto"/>
            </w:tcBorders>
            <w:shd w:val="clear" w:color="auto" w:fill="FFFFFF"/>
          </w:tcPr>
          <w:p w14:paraId="1A7EC85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17,19</w:t>
            </w:r>
          </w:p>
        </w:tc>
        <w:tc>
          <w:tcPr>
            <w:tcW w:w="946" w:type="dxa"/>
            <w:tcBorders>
              <w:top w:val="single" w:sz="4" w:space="0" w:color="auto"/>
              <w:left w:val="single" w:sz="4" w:space="0" w:color="auto"/>
              <w:bottom w:val="nil"/>
              <w:right w:val="single" w:sz="4" w:space="0" w:color="auto"/>
            </w:tcBorders>
            <w:shd w:val="clear" w:color="auto" w:fill="FFFFFF"/>
          </w:tcPr>
          <w:p w14:paraId="0CD9B09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17,19</w:t>
            </w:r>
          </w:p>
        </w:tc>
        <w:tc>
          <w:tcPr>
            <w:tcW w:w="936" w:type="dxa"/>
            <w:tcBorders>
              <w:top w:val="single" w:sz="4" w:space="0" w:color="auto"/>
              <w:left w:val="single" w:sz="4" w:space="0" w:color="auto"/>
              <w:bottom w:val="nil"/>
              <w:right w:val="single" w:sz="4" w:space="0" w:color="auto"/>
            </w:tcBorders>
            <w:shd w:val="clear" w:color="auto" w:fill="FFFFFF"/>
          </w:tcPr>
          <w:p w14:paraId="16576C2A"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17,17</w:t>
            </w:r>
          </w:p>
        </w:tc>
        <w:tc>
          <w:tcPr>
            <w:tcW w:w="936" w:type="dxa"/>
            <w:tcBorders>
              <w:top w:val="single" w:sz="4" w:space="0" w:color="auto"/>
              <w:left w:val="single" w:sz="4" w:space="0" w:color="auto"/>
              <w:bottom w:val="nil"/>
              <w:right w:val="single" w:sz="4" w:space="0" w:color="auto"/>
            </w:tcBorders>
            <w:shd w:val="clear" w:color="auto" w:fill="FFFFFF"/>
          </w:tcPr>
          <w:p w14:paraId="32DD57A8"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17,19</w:t>
            </w:r>
          </w:p>
        </w:tc>
        <w:tc>
          <w:tcPr>
            <w:tcW w:w="989" w:type="dxa"/>
            <w:tcBorders>
              <w:top w:val="single" w:sz="4" w:space="0" w:color="auto"/>
              <w:left w:val="single" w:sz="4" w:space="0" w:color="auto"/>
              <w:bottom w:val="nil"/>
              <w:right w:val="single" w:sz="4" w:space="0" w:color="auto"/>
            </w:tcBorders>
            <w:shd w:val="clear" w:color="auto" w:fill="FFFFFF"/>
          </w:tcPr>
          <w:p w14:paraId="70789E0C"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17,19</w:t>
            </w:r>
          </w:p>
        </w:tc>
      </w:tr>
      <w:tr w:rsidR="002A07D3" w:rsidRPr="00582AAD" w14:paraId="5CF16CC8"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5C672F9D"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20</w:t>
            </w:r>
          </w:p>
        </w:tc>
        <w:tc>
          <w:tcPr>
            <w:tcW w:w="2630" w:type="dxa"/>
            <w:tcBorders>
              <w:top w:val="single" w:sz="4" w:space="0" w:color="auto"/>
              <w:left w:val="single" w:sz="4" w:space="0" w:color="auto"/>
              <w:bottom w:val="nil"/>
              <w:right w:val="single" w:sz="4" w:space="0" w:color="auto"/>
            </w:tcBorders>
            <w:shd w:val="clear" w:color="auto" w:fill="FFFFFF"/>
          </w:tcPr>
          <w:p w14:paraId="7D9A827B"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w:t>
            </w:r>
            <w:r w:rsidRPr="00582AAD">
              <w:rPr>
                <w:rFonts w:ascii="Times New Roman" w:hAnsi="Times New Roman"/>
                <w:i/>
                <w:sz w:val="16"/>
                <w:szCs w:val="16"/>
                <w:shd w:val="clear" w:color="auto" w:fill="FFFFFF"/>
              </w:rPr>
              <w:t>11</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2B8CB0D4"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1983</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4F689081"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nil"/>
              <w:right w:val="single" w:sz="4" w:space="0" w:color="auto"/>
            </w:tcBorders>
            <w:shd w:val="clear" w:color="auto" w:fill="FFFFFF"/>
          </w:tcPr>
          <w:p w14:paraId="797C7662"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518,4</w:t>
            </w:r>
          </w:p>
        </w:tc>
        <w:tc>
          <w:tcPr>
            <w:tcW w:w="1109" w:type="dxa"/>
            <w:tcBorders>
              <w:top w:val="single" w:sz="4" w:space="0" w:color="auto"/>
              <w:left w:val="single" w:sz="4" w:space="0" w:color="auto"/>
              <w:bottom w:val="nil"/>
              <w:right w:val="single" w:sz="4" w:space="0" w:color="auto"/>
            </w:tcBorders>
            <w:shd w:val="clear" w:color="auto" w:fill="FFFFFF"/>
          </w:tcPr>
          <w:p w14:paraId="36D67F6B"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nil"/>
              <w:right w:val="single" w:sz="4" w:space="0" w:color="auto"/>
            </w:tcBorders>
            <w:shd w:val="clear" w:color="auto" w:fill="FFFFFF"/>
          </w:tcPr>
          <w:p w14:paraId="5DE30269"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132,50</w:t>
            </w:r>
          </w:p>
        </w:tc>
        <w:tc>
          <w:tcPr>
            <w:tcW w:w="936" w:type="dxa"/>
            <w:tcBorders>
              <w:top w:val="single" w:sz="4" w:space="0" w:color="auto"/>
              <w:left w:val="single" w:sz="4" w:space="0" w:color="auto"/>
              <w:bottom w:val="nil"/>
              <w:right w:val="single" w:sz="4" w:space="0" w:color="auto"/>
            </w:tcBorders>
            <w:shd w:val="clear" w:color="auto" w:fill="FFFFFF"/>
          </w:tcPr>
          <w:p w14:paraId="68E06E7A"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18,93</w:t>
            </w:r>
          </w:p>
        </w:tc>
        <w:tc>
          <w:tcPr>
            <w:tcW w:w="931" w:type="dxa"/>
            <w:tcBorders>
              <w:top w:val="single" w:sz="4" w:space="0" w:color="auto"/>
              <w:left w:val="single" w:sz="4" w:space="0" w:color="auto"/>
              <w:bottom w:val="nil"/>
              <w:right w:val="single" w:sz="4" w:space="0" w:color="auto"/>
            </w:tcBorders>
            <w:shd w:val="clear" w:color="auto" w:fill="FFFFFF"/>
          </w:tcPr>
          <w:p w14:paraId="04FB3396"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18,93</w:t>
            </w:r>
          </w:p>
        </w:tc>
        <w:tc>
          <w:tcPr>
            <w:tcW w:w="941" w:type="dxa"/>
            <w:tcBorders>
              <w:top w:val="single" w:sz="4" w:space="0" w:color="auto"/>
              <w:left w:val="single" w:sz="4" w:space="0" w:color="auto"/>
              <w:bottom w:val="nil"/>
              <w:right w:val="single" w:sz="4" w:space="0" w:color="auto"/>
            </w:tcBorders>
            <w:shd w:val="clear" w:color="auto" w:fill="FFFFFF"/>
          </w:tcPr>
          <w:p w14:paraId="33F6BF3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18,93</w:t>
            </w:r>
          </w:p>
        </w:tc>
        <w:tc>
          <w:tcPr>
            <w:tcW w:w="946" w:type="dxa"/>
            <w:tcBorders>
              <w:top w:val="single" w:sz="4" w:space="0" w:color="auto"/>
              <w:left w:val="single" w:sz="4" w:space="0" w:color="auto"/>
              <w:bottom w:val="nil"/>
              <w:right w:val="single" w:sz="4" w:space="0" w:color="auto"/>
            </w:tcBorders>
            <w:shd w:val="clear" w:color="auto" w:fill="FFFFFF"/>
          </w:tcPr>
          <w:p w14:paraId="1C132E0D"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18,93</w:t>
            </w:r>
          </w:p>
        </w:tc>
        <w:tc>
          <w:tcPr>
            <w:tcW w:w="936" w:type="dxa"/>
            <w:tcBorders>
              <w:top w:val="single" w:sz="4" w:space="0" w:color="auto"/>
              <w:left w:val="single" w:sz="4" w:space="0" w:color="auto"/>
              <w:bottom w:val="nil"/>
              <w:right w:val="single" w:sz="4" w:space="0" w:color="auto"/>
            </w:tcBorders>
            <w:shd w:val="clear" w:color="auto" w:fill="FFFFFF"/>
          </w:tcPr>
          <w:p w14:paraId="26DA669E"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18,92</w:t>
            </w:r>
          </w:p>
        </w:tc>
        <w:tc>
          <w:tcPr>
            <w:tcW w:w="936" w:type="dxa"/>
            <w:tcBorders>
              <w:top w:val="single" w:sz="4" w:space="0" w:color="auto"/>
              <w:left w:val="single" w:sz="4" w:space="0" w:color="auto"/>
              <w:bottom w:val="nil"/>
              <w:right w:val="single" w:sz="4" w:space="0" w:color="auto"/>
            </w:tcBorders>
            <w:shd w:val="clear" w:color="auto" w:fill="FFFFFF"/>
          </w:tcPr>
          <w:p w14:paraId="239F703A"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18,93</w:t>
            </w:r>
          </w:p>
        </w:tc>
        <w:tc>
          <w:tcPr>
            <w:tcW w:w="989" w:type="dxa"/>
            <w:tcBorders>
              <w:top w:val="single" w:sz="4" w:space="0" w:color="auto"/>
              <w:left w:val="single" w:sz="4" w:space="0" w:color="auto"/>
              <w:bottom w:val="nil"/>
              <w:right w:val="single" w:sz="4" w:space="0" w:color="auto"/>
            </w:tcBorders>
            <w:shd w:val="clear" w:color="auto" w:fill="FFFFFF"/>
          </w:tcPr>
          <w:p w14:paraId="36A116B8"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18,93</w:t>
            </w:r>
          </w:p>
        </w:tc>
      </w:tr>
      <w:tr w:rsidR="002A07D3" w:rsidRPr="00582AAD" w14:paraId="6BD7D0B3"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34E709A0"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21</w:t>
            </w:r>
          </w:p>
          <w:p w14:paraId="1E691838"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if-</w:t>
            </w:r>
          </w:p>
        </w:tc>
        <w:tc>
          <w:tcPr>
            <w:tcW w:w="2630" w:type="dxa"/>
            <w:tcBorders>
              <w:top w:val="single" w:sz="4" w:space="0" w:color="auto"/>
              <w:left w:val="single" w:sz="4" w:space="0" w:color="auto"/>
              <w:bottom w:val="nil"/>
              <w:right w:val="single" w:sz="4" w:space="0" w:color="auto"/>
            </w:tcBorders>
            <w:shd w:val="clear" w:color="auto" w:fill="FFFFFF"/>
          </w:tcPr>
          <w:p w14:paraId="40D2CEB2"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 13</w:t>
            </w:r>
          </w:p>
          <w:p w14:paraId="72505EE6" w14:textId="77777777" w:rsidR="002A07D3" w:rsidRPr="00582AAD" w:rsidRDefault="002A07D3" w:rsidP="002A07D3">
            <w:pPr>
              <w:shd w:val="clear" w:color="auto" w:fill="FFFFFF"/>
              <w:spacing w:after="0" w:line="240" w:lineRule="auto"/>
              <w:rPr>
                <w:rFonts w:ascii="Times New Roman" w:hAnsi="Times New Roman"/>
                <w:i/>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0558E66"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1985 if</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3D44A7D0"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nil"/>
              <w:right w:val="single" w:sz="4" w:space="0" w:color="auto"/>
            </w:tcBorders>
            <w:shd w:val="clear" w:color="auto" w:fill="FFFFFF"/>
          </w:tcPr>
          <w:p w14:paraId="0DE6985A"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 xml:space="preserve">, 577,4 </w:t>
            </w:r>
          </w:p>
        </w:tc>
        <w:tc>
          <w:tcPr>
            <w:tcW w:w="1109" w:type="dxa"/>
            <w:tcBorders>
              <w:top w:val="single" w:sz="4" w:space="0" w:color="auto"/>
              <w:left w:val="single" w:sz="4" w:space="0" w:color="auto"/>
              <w:bottom w:val="nil"/>
              <w:right w:val="single" w:sz="4" w:space="0" w:color="auto"/>
            </w:tcBorders>
            <w:shd w:val="clear" w:color="auto" w:fill="FFFFFF"/>
          </w:tcPr>
          <w:p w14:paraId="626F7A9A"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nil"/>
              <w:right w:val="single" w:sz="4" w:space="0" w:color="auto"/>
            </w:tcBorders>
            <w:shd w:val="clear" w:color="auto" w:fill="FFFFFF"/>
          </w:tcPr>
          <w:p w14:paraId="69BF51D7"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147,58</w:t>
            </w:r>
          </w:p>
        </w:tc>
        <w:tc>
          <w:tcPr>
            <w:tcW w:w="936" w:type="dxa"/>
            <w:tcBorders>
              <w:top w:val="single" w:sz="4" w:space="0" w:color="auto"/>
              <w:left w:val="single" w:sz="4" w:space="0" w:color="auto"/>
              <w:bottom w:val="nil"/>
              <w:right w:val="single" w:sz="4" w:space="0" w:color="auto"/>
            </w:tcBorders>
            <w:shd w:val="clear" w:color="auto" w:fill="FFFFFF"/>
          </w:tcPr>
          <w:p w14:paraId="6BB39486"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21,08</w:t>
            </w:r>
          </w:p>
          <w:p w14:paraId="6355B657" w14:textId="77777777" w:rsidR="002A07D3" w:rsidRPr="00582AAD" w:rsidRDefault="002A07D3" w:rsidP="002A07D3">
            <w:pPr>
              <w:spacing w:after="0" w:line="240" w:lineRule="auto"/>
              <w:ind w:left="300"/>
              <w:rPr>
                <w:rFonts w:ascii="Times New Roman" w:hAnsi="Times New Roman"/>
                <w:i/>
                <w:sz w:val="16"/>
                <w:szCs w:val="16"/>
              </w:rPr>
            </w:pPr>
          </w:p>
        </w:tc>
        <w:tc>
          <w:tcPr>
            <w:tcW w:w="931" w:type="dxa"/>
            <w:tcBorders>
              <w:top w:val="single" w:sz="4" w:space="0" w:color="auto"/>
              <w:left w:val="single" w:sz="4" w:space="0" w:color="auto"/>
              <w:bottom w:val="nil"/>
              <w:right w:val="single" w:sz="4" w:space="0" w:color="auto"/>
            </w:tcBorders>
            <w:shd w:val="clear" w:color="auto" w:fill="FFFFFF"/>
          </w:tcPr>
          <w:p w14:paraId="6A41038A"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21,08</w:t>
            </w:r>
          </w:p>
        </w:tc>
        <w:tc>
          <w:tcPr>
            <w:tcW w:w="941" w:type="dxa"/>
            <w:tcBorders>
              <w:top w:val="single" w:sz="4" w:space="0" w:color="auto"/>
              <w:left w:val="single" w:sz="4" w:space="0" w:color="auto"/>
              <w:bottom w:val="nil"/>
              <w:right w:val="single" w:sz="4" w:space="0" w:color="auto"/>
            </w:tcBorders>
            <w:shd w:val="clear" w:color="auto" w:fill="FFFFFF"/>
          </w:tcPr>
          <w:p w14:paraId="5B31C077"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 21,08 if</w:t>
            </w:r>
          </w:p>
        </w:tc>
        <w:tc>
          <w:tcPr>
            <w:tcW w:w="946" w:type="dxa"/>
            <w:tcBorders>
              <w:top w:val="single" w:sz="4" w:space="0" w:color="auto"/>
              <w:left w:val="single" w:sz="4" w:space="0" w:color="auto"/>
              <w:bottom w:val="nil"/>
              <w:right w:val="single" w:sz="4" w:space="0" w:color="auto"/>
            </w:tcBorders>
            <w:shd w:val="clear" w:color="auto" w:fill="FFFFFF"/>
          </w:tcPr>
          <w:p w14:paraId="1EB16E53"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21,08 ;</w:t>
            </w:r>
          </w:p>
        </w:tc>
        <w:tc>
          <w:tcPr>
            <w:tcW w:w="936" w:type="dxa"/>
            <w:tcBorders>
              <w:top w:val="single" w:sz="4" w:space="0" w:color="auto"/>
              <w:left w:val="single" w:sz="4" w:space="0" w:color="auto"/>
              <w:bottom w:val="nil"/>
              <w:right w:val="single" w:sz="4" w:space="0" w:color="auto"/>
            </w:tcBorders>
            <w:shd w:val="clear" w:color="auto" w:fill="FFFFFF"/>
          </w:tcPr>
          <w:p w14:paraId="17E21882"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21,10</w:t>
            </w:r>
          </w:p>
        </w:tc>
        <w:tc>
          <w:tcPr>
            <w:tcW w:w="936" w:type="dxa"/>
            <w:tcBorders>
              <w:top w:val="single" w:sz="4" w:space="0" w:color="auto"/>
              <w:left w:val="single" w:sz="4" w:space="0" w:color="auto"/>
              <w:bottom w:val="nil"/>
              <w:right w:val="single" w:sz="4" w:space="0" w:color="auto"/>
            </w:tcBorders>
            <w:shd w:val="clear" w:color="auto" w:fill="FFFFFF"/>
          </w:tcPr>
          <w:p w14:paraId="57D2E919"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21,08;.'</w:t>
            </w:r>
          </w:p>
        </w:tc>
        <w:tc>
          <w:tcPr>
            <w:tcW w:w="989" w:type="dxa"/>
            <w:tcBorders>
              <w:top w:val="single" w:sz="4" w:space="0" w:color="auto"/>
              <w:left w:val="single" w:sz="4" w:space="0" w:color="auto"/>
              <w:bottom w:val="nil"/>
              <w:right w:val="single" w:sz="4" w:space="0" w:color="auto"/>
            </w:tcBorders>
            <w:shd w:val="clear" w:color="auto" w:fill="FFFFFF"/>
          </w:tcPr>
          <w:p w14:paraId="514554EC"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21,08</w:t>
            </w:r>
          </w:p>
        </w:tc>
      </w:tr>
      <w:tr w:rsidR="002A07D3" w:rsidRPr="00582AAD" w14:paraId="1184B355"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516E639B"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22</w:t>
            </w:r>
          </w:p>
        </w:tc>
        <w:tc>
          <w:tcPr>
            <w:tcW w:w="2630" w:type="dxa"/>
            <w:tcBorders>
              <w:top w:val="single" w:sz="4" w:space="0" w:color="auto"/>
              <w:left w:val="single" w:sz="4" w:space="0" w:color="auto"/>
              <w:bottom w:val="nil"/>
              <w:right w:val="single" w:sz="4" w:space="0" w:color="auto"/>
            </w:tcBorders>
            <w:shd w:val="clear" w:color="auto" w:fill="FFFFFF"/>
          </w:tcPr>
          <w:p w14:paraId="12EFFF76"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дом,jjji.Мира, 14</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C2816A7"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 1988</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48F9D4C4" w14:textId="77777777" w:rsidR="002A07D3" w:rsidRPr="00582AAD" w:rsidRDefault="002A07D3" w:rsidP="002A07D3">
            <w:pPr>
              <w:shd w:val="clear" w:color="auto" w:fill="FFFFFF"/>
              <w:spacing w:after="0" w:line="240" w:lineRule="auto"/>
              <w:ind w:left="500"/>
              <w:rPr>
                <w:rFonts w:ascii="Times New Roman" w:hAnsi="Times New Roman"/>
                <w:i/>
                <w:sz w:val="16"/>
                <w:szCs w:val="16"/>
              </w:rPr>
            </w:pPr>
            <w:r w:rsidRPr="00582AAD">
              <w:rPr>
                <w:rFonts w:ascii="Times New Roman" w:hAnsi="Times New Roman"/>
                <w:i/>
                <w:sz w:val="16"/>
                <w:szCs w:val="16"/>
              </w:rPr>
              <w:t xml:space="preserve">2 </w:t>
            </w:r>
          </w:p>
        </w:tc>
        <w:tc>
          <w:tcPr>
            <w:tcW w:w="1104" w:type="dxa"/>
            <w:tcBorders>
              <w:top w:val="single" w:sz="4" w:space="0" w:color="auto"/>
              <w:left w:val="single" w:sz="4" w:space="0" w:color="auto"/>
              <w:bottom w:val="nil"/>
              <w:right w:val="single" w:sz="4" w:space="0" w:color="auto"/>
            </w:tcBorders>
            <w:shd w:val="clear" w:color="auto" w:fill="FFFFFF"/>
          </w:tcPr>
          <w:p w14:paraId="336443B6"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553,8</w:t>
            </w:r>
          </w:p>
        </w:tc>
        <w:tc>
          <w:tcPr>
            <w:tcW w:w="1109" w:type="dxa"/>
            <w:tcBorders>
              <w:top w:val="single" w:sz="4" w:space="0" w:color="auto"/>
              <w:left w:val="single" w:sz="4" w:space="0" w:color="auto"/>
              <w:bottom w:val="nil"/>
              <w:right w:val="single" w:sz="4" w:space="0" w:color="auto"/>
            </w:tcBorders>
            <w:shd w:val="clear" w:color="auto" w:fill="FFFFFF"/>
          </w:tcPr>
          <w:p w14:paraId="28867529" w14:textId="77777777" w:rsidR="002A07D3" w:rsidRPr="00582AAD" w:rsidRDefault="002A07D3" w:rsidP="002A07D3">
            <w:pPr>
              <w:shd w:val="clear" w:color="auto" w:fill="FFFFFF"/>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nil"/>
              <w:right w:val="single" w:sz="4" w:space="0" w:color="auto"/>
            </w:tcBorders>
            <w:shd w:val="clear" w:color="auto" w:fill="FFFFFF"/>
          </w:tcPr>
          <w:p w14:paraId="494969C8"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141,55</w:t>
            </w:r>
          </w:p>
        </w:tc>
        <w:tc>
          <w:tcPr>
            <w:tcW w:w="936" w:type="dxa"/>
            <w:tcBorders>
              <w:top w:val="single" w:sz="4" w:space="0" w:color="auto"/>
              <w:left w:val="single" w:sz="4" w:space="0" w:color="auto"/>
              <w:bottom w:val="nil"/>
              <w:right w:val="single" w:sz="4" w:space="0" w:color="auto"/>
            </w:tcBorders>
            <w:shd w:val="clear" w:color="auto" w:fill="FFFFFF"/>
          </w:tcPr>
          <w:p w14:paraId="206BE6DD"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20,22</w:t>
            </w:r>
          </w:p>
        </w:tc>
        <w:tc>
          <w:tcPr>
            <w:tcW w:w="931" w:type="dxa"/>
            <w:tcBorders>
              <w:top w:val="single" w:sz="4" w:space="0" w:color="auto"/>
              <w:left w:val="single" w:sz="4" w:space="0" w:color="auto"/>
              <w:bottom w:val="nil"/>
              <w:right w:val="single" w:sz="4" w:space="0" w:color="auto"/>
            </w:tcBorders>
            <w:shd w:val="clear" w:color="auto" w:fill="FFFFFF"/>
          </w:tcPr>
          <w:p w14:paraId="66847184"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20,</w:t>
            </w:r>
          </w:p>
        </w:tc>
        <w:tc>
          <w:tcPr>
            <w:tcW w:w="941" w:type="dxa"/>
            <w:tcBorders>
              <w:top w:val="single" w:sz="4" w:space="0" w:color="auto"/>
              <w:left w:val="single" w:sz="4" w:space="0" w:color="auto"/>
              <w:bottom w:val="nil"/>
              <w:right w:val="single" w:sz="4" w:space="0" w:color="auto"/>
            </w:tcBorders>
            <w:shd w:val="clear" w:color="auto" w:fill="FFFFFF"/>
          </w:tcPr>
          <w:p w14:paraId="0203CEDE"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20,22</w:t>
            </w:r>
          </w:p>
        </w:tc>
        <w:tc>
          <w:tcPr>
            <w:tcW w:w="946" w:type="dxa"/>
            <w:tcBorders>
              <w:top w:val="single" w:sz="4" w:space="0" w:color="auto"/>
              <w:left w:val="single" w:sz="4" w:space="0" w:color="auto"/>
              <w:bottom w:val="nil"/>
              <w:right w:val="single" w:sz="4" w:space="0" w:color="auto"/>
            </w:tcBorders>
            <w:shd w:val="clear" w:color="auto" w:fill="FFFFFF"/>
          </w:tcPr>
          <w:p w14:paraId="6723BC10"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r w:rsidRPr="00582AAD">
              <w:rPr>
                <w:rFonts w:ascii="Times New Roman" w:hAnsi="Times New Roman"/>
                <w:i/>
                <w:sz w:val="16"/>
                <w:szCs w:val="16"/>
              </w:rPr>
              <w:t>20j£2</w:t>
            </w:r>
          </w:p>
        </w:tc>
        <w:tc>
          <w:tcPr>
            <w:tcW w:w="936" w:type="dxa"/>
            <w:tcBorders>
              <w:top w:val="single" w:sz="4" w:space="0" w:color="auto"/>
              <w:left w:val="single" w:sz="4" w:space="0" w:color="auto"/>
              <w:bottom w:val="nil"/>
              <w:right w:val="single" w:sz="4" w:space="0" w:color="auto"/>
            </w:tcBorders>
            <w:shd w:val="clear" w:color="auto" w:fill="FFFFFF"/>
          </w:tcPr>
          <w:p w14:paraId="60F2B277"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20,23</w:t>
            </w:r>
          </w:p>
        </w:tc>
        <w:tc>
          <w:tcPr>
            <w:tcW w:w="936" w:type="dxa"/>
            <w:tcBorders>
              <w:top w:val="single" w:sz="4" w:space="0" w:color="auto"/>
              <w:left w:val="single" w:sz="4" w:space="0" w:color="auto"/>
              <w:bottom w:val="nil"/>
              <w:right w:val="single" w:sz="4" w:space="0" w:color="auto"/>
            </w:tcBorders>
            <w:shd w:val="clear" w:color="auto" w:fill="FFFFFF"/>
          </w:tcPr>
          <w:p w14:paraId="59B56B5A"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p>
        </w:tc>
        <w:tc>
          <w:tcPr>
            <w:tcW w:w="989" w:type="dxa"/>
            <w:tcBorders>
              <w:top w:val="single" w:sz="4" w:space="0" w:color="auto"/>
              <w:left w:val="single" w:sz="4" w:space="0" w:color="auto"/>
              <w:bottom w:val="nil"/>
              <w:right w:val="single" w:sz="4" w:space="0" w:color="auto"/>
            </w:tcBorders>
            <w:shd w:val="clear" w:color="auto" w:fill="FFFFFF"/>
          </w:tcPr>
          <w:p w14:paraId="1FE439A8"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20,22</w:t>
            </w:r>
          </w:p>
        </w:tc>
      </w:tr>
      <w:tr w:rsidR="002A07D3" w:rsidRPr="00582AAD" w14:paraId="4E78222C"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2AE07A6E"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23</w:t>
            </w:r>
          </w:p>
        </w:tc>
        <w:tc>
          <w:tcPr>
            <w:tcW w:w="2630" w:type="dxa"/>
            <w:tcBorders>
              <w:top w:val="single" w:sz="4" w:space="0" w:color="auto"/>
              <w:left w:val="single" w:sz="4" w:space="0" w:color="auto"/>
              <w:bottom w:val="nil"/>
              <w:right w:val="single" w:sz="4" w:space="0" w:color="auto"/>
            </w:tcBorders>
            <w:shd w:val="clear" w:color="auto" w:fill="FFFFFF"/>
          </w:tcPr>
          <w:p w14:paraId="00C58A6F"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Жилой дом, ул.Мира,16</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355C67D7" w14:textId="77777777" w:rsidR="002A07D3" w:rsidRPr="00582AAD" w:rsidRDefault="002A07D3" w:rsidP="002A07D3">
            <w:pPr>
              <w:spacing w:after="0" w:line="240" w:lineRule="auto"/>
              <w:ind w:left="400"/>
              <w:rPr>
                <w:rFonts w:ascii="Times New Roman" w:hAnsi="Times New Roman"/>
                <w:i/>
                <w:sz w:val="16"/>
                <w:szCs w:val="16"/>
              </w:rPr>
            </w:pPr>
            <w:r w:rsidRPr="00582AAD">
              <w:rPr>
                <w:rFonts w:ascii="Times New Roman" w:hAnsi="Times New Roman"/>
                <w:i/>
                <w:sz w:val="16"/>
                <w:szCs w:val="16"/>
              </w:rPr>
              <w:t>1994</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350880B1" w14:textId="77777777" w:rsidR="002A07D3" w:rsidRPr="00582AAD" w:rsidRDefault="002A07D3" w:rsidP="002A07D3">
            <w:pPr>
              <w:spacing w:after="0" w:line="240" w:lineRule="auto"/>
              <w:ind w:left="500"/>
              <w:rPr>
                <w:rFonts w:ascii="Times New Roman" w:hAnsi="Times New Roman"/>
                <w:i/>
                <w:sz w:val="16"/>
                <w:szCs w:val="16"/>
              </w:rPr>
            </w:pPr>
            <w:r w:rsidRPr="00582AAD">
              <w:rPr>
                <w:rFonts w:ascii="Times New Roman" w:hAnsi="Times New Roman"/>
                <w:i/>
                <w:sz w:val="16"/>
                <w:szCs w:val="16"/>
              </w:rPr>
              <w:t>2</w:t>
            </w:r>
          </w:p>
        </w:tc>
        <w:tc>
          <w:tcPr>
            <w:tcW w:w="1104" w:type="dxa"/>
            <w:tcBorders>
              <w:top w:val="single" w:sz="4" w:space="0" w:color="auto"/>
              <w:left w:val="single" w:sz="4" w:space="0" w:color="auto"/>
              <w:bottom w:val="nil"/>
              <w:right w:val="single" w:sz="4" w:space="0" w:color="auto"/>
            </w:tcBorders>
            <w:shd w:val="clear" w:color="auto" w:fill="FFFFFF"/>
          </w:tcPr>
          <w:p w14:paraId="223DE6A0" w14:textId="77777777" w:rsidR="002A07D3" w:rsidRPr="00582AAD" w:rsidRDefault="002A07D3" w:rsidP="002A07D3">
            <w:pPr>
              <w:spacing w:after="0" w:line="240" w:lineRule="auto"/>
              <w:rPr>
                <w:rFonts w:ascii="Times New Roman" w:hAnsi="Times New Roman"/>
                <w:i/>
                <w:sz w:val="16"/>
                <w:szCs w:val="16"/>
              </w:rPr>
            </w:pPr>
            <w:r w:rsidRPr="00582AAD">
              <w:rPr>
                <w:rFonts w:ascii="Times New Roman" w:hAnsi="Times New Roman"/>
                <w:i/>
                <w:sz w:val="16"/>
                <w:szCs w:val="16"/>
              </w:rPr>
              <w:t>573,8</w:t>
            </w:r>
          </w:p>
        </w:tc>
        <w:tc>
          <w:tcPr>
            <w:tcW w:w="1109" w:type="dxa"/>
            <w:tcBorders>
              <w:top w:val="single" w:sz="4" w:space="0" w:color="auto"/>
              <w:left w:val="single" w:sz="4" w:space="0" w:color="auto"/>
              <w:bottom w:val="nil"/>
              <w:right w:val="single" w:sz="4" w:space="0" w:color="auto"/>
            </w:tcBorders>
            <w:shd w:val="clear" w:color="auto" w:fill="FFFFFF"/>
          </w:tcPr>
          <w:p w14:paraId="3BC53B90" w14:textId="77777777" w:rsidR="002A07D3" w:rsidRPr="00582AAD" w:rsidRDefault="002A07D3" w:rsidP="002A07D3">
            <w:pPr>
              <w:spacing w:after="0" w:line="240" w:lineRule="auto"/>
              <w:jc w:val="both"/>
              <w:rPr>
                <w:rFonts w:ascii="Times New Roman" w:hAnsi="Times New Roman"/>
                <w:i/>
                <w:sz w:val="16"/>
                <w:szCs w:val="16"/>
              </w:rPr>
            </w:pPr>
            <w:r w:rsidRPr="00582AAD">
              <w:rPr>
                <w:rFonts w:ascii="Times New Roman" w:hAnsi="Times New Roman"/>
                <w:i/>
                <w:sz w:val="16"/>
                <w:szCs w:val="16"/>
              </w:rPr>
              <w:t>0,0213</w:t>
            </w:r>
          </w:p>
        </w:tc>
        <w:tc>
          <w:tcPr>
            <w:tcW w:w="1118" w:type="dxa"/>
            <w:tcBorders>
              <w:top w:val="single" w:sz="4" w:space="0" w:color="auto"/>
              <w:left w:val="single" w:sz="4" w:space="0" w:color="auto"/>
              <w:bottom w:val="nil"/>
              <w:right w:val="single" w:sz="4" w:space="0" w:color="auto"/>
            </w:tcBorders>
            <w:shd w:val="clear" w:color="auto" w:fill="FFFFFF"/>
          </w:tcPr>
          <w:p w14:paraId="188AE4AF"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146,66</w:t>
            </w:r>
          </w:p>
        </w:tc>
        <w:tc>
          <w:tcPr>
            <w:tcW w:w="936" w:type="dxa"/>
            <w:tcBorders>
              <w:top w:val="single" w:sz="4" w:space="0" w:color="auto"/>
              <w:left w:val="single" w:sz="4" w:space="0" w:color="auto"/>
              <w:bottom w:val="nil"/>
              <w:right w:val="single" w:sz="4" w:space="0" w:color="auto"/>
            </w:tcBorders>
            <w:shd w:val="clear" w:color="auto" w:fill="FFFFFF"/>
          </w:tcPr>
          <w:p w14:paraId="2373D5CF"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20,95</w:t>
            </w:r>
          </w:p>
        </w:tc>
        <w:tc>
          <w:tcPr>
            <w:tcW w:w="931" w:type="dxa"/>
            <w:tcBorders>
              <w:top w:val="single" w:sz="4" w:space="0" w:color="auto"/>
              <w:left w:val="single" w:sz="4" w:space="0" w:color="auto"/>
              <w:bottom w:val="nil"/>
              <w:right w:val="single" w:sz="4" w:space="0" w:color="auto"/>
            </w:tcBorders>
            <w:shd w:val="clear" w:color="auto" w:fill="FFFFFF"/>
          </w:tcPr>
          <w:p w14:paraId="2DDE1D93" w14:textId="77777777" w:rsidR="002A07D3" w:rsidRPr="00582AAD" w:rsidRDefault="002A07D3" w:rsidP="002A07D3">
            <w:pPr>
              <w:spacing w:after="0" w:line="240" w:lineRule="auto"/>
              <w:ind w:left="280"/>
              <w:rPr>
                <w:rFonts w:ascii="Times New Roman" w:hAnsi="Times New Roman"/>
                <w:i/>
                <w:sz w:val="16"/>
                <w:szCs w:val="16"/>
              </w:rPr>
            </w:pPr>
            <w:r w:rsidRPr="00582AAD">
              <w:rPr>
                <w:rFonts w:ascii="Times New Roman" w:hAnsi="Times New Roman"/>
                <w:i/>
                <w:sz w:val="16"/>
                <w:szCs w:val="16"/>
              </w:rPr>
              <w:t>20,95</w:t>
            </w:r>
          </w:p>
        </w:tc>
        <w:tc>
          <w:tcPr>
            <w:tcW w:w="941" w:type="dxa"/>
            <w:tcBorders>
              <w:top w:val="single" w:sz="4" w:space="0" w:color="auto"/>
              <w:left w:val="single" w:sz="4" w:space="0" w:color="auto"/>
              <w:bottom w:val="nil"/>
              <w:right w:val="single" w:sz="4" w:space="0" w:color="auto"/>
            </w:tcBorders>
            <w:shd w:val="clear" w:color="auto" w:fill="FFFFFF"/>
          </w:tcPr>
          <w:p w14:paraId="3D214CCC"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20,95</w:t>
            </w:r>
          </w:p>
        </w:tc>
        <w:tc>
          <w:tcPr>
            <w:tcW w:w="946" w:type="dxa"/>
            <w:tcBorders>
              <w:top w:val="single" w:sz="4" w:space="0" w:color="auto"/>
              <w:left w:val="single" w:sz="4" w:space="0" w:color="auto"/>
              <w:bottom w:val="nil"/>
              <w:right w:val="single" w:sz="4" w:space="0" w:color="auto"/>
            </w:tcBorders>
            <w:shd w:val="clear" w:color="auto" w:fill="FFFFFF"/>
          </w:tcPr>
          <w:p w14:paraId="418BF105"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20,95</w:t>
            </w:r>
          </w:p>
        </w:tc>
        <w:tc>
          <w:tcPr>
            <w:tcW w:w="936" w:type="dxa"/>
            <w:tcBorders>
              <w:top w:val="single" w:sz="4" w:space="0" w:color="auto"/>
              <w:left w:val="single" w:sz="4" w:space="0" w:color="auto"/>
              <w:bottom w:val="nil"/>
              <w:right w:val="single" w:sz="4" w:space="0" w:color="auto"/>
            </w:tcBorders>
            <w:shd w:val="clear" w:color="auto" w:fill="FFFFFF"/>
          </w:tcPr>
          <w:p w14:paraId="30AA2E86" w14:textId="77777777" w:rsidR="002A07D3" w:rsidRPr="00582AAD" w:rsidRDefault="002A07D3" w:rsidP="002A07D3">
            <w:pPr>
              <w:spacing w:after="0" w:line="240" w:lineRule="auto"/>
              <w:ind w:left="129"/>
              <w:rPr>
                <w:rFonts w:ascii="Times New Roman" w:hAnsi="Times New Roman"/>
                <w:i/>
                <w:sz w:val="16"/>
                <w:szCs w:val="16"/>
              </w:rPr>
            </w:pPr>
            <w:r w:rsidRPr="00582AAD">
              <w:rPr>
                <w:rFonts w:ascii="Times New Roman" w:hAnsi="Times New Roman"/>
                <w:i/>
                <w:sz w:val="16"/>
                <w:szCs w:val="16"/>
              </w:rPr>
              <w:t>20,96</w:t>
            </w:r>
          </w:p>
        </w:tc>
        <w:tc>
          <w:tcPr>
            <w:tcW w:w="936" w:type="dxa"/>
            <w:tcBorders>
              <w:top w:val="single" w:sz="4" w:space="0" w:color="auto"/>
              <w:left w:val="single" w:sz="4" w:space="0" w:color="auto"/>
              <w:bottom w:val="nil"/>
              <w:right w:val="single" w:sz="4" w:space="0" w:color="auto"/>
            </w:tcBorders>
            <w:shd w:val="clear" w:color="auto" w:fill="FFFFFF"/>
          </w:tcPr>
          <w:p w14:paraId="0BC79F21" w14:textId="77777777" w:rsidR="002A07D3" w:rsidRPr="00582AAD" w:rsidRDefault="002A07D3" w:rsidP="002A07D3">
            <w:pPr>
              <w:spacing w:after="0" w:line="240" w:lineRule="auto"/>
              <w:ind w:left="300"/>
              <w:rPr>
                <w:rFonts w:ascii="Times New Roman" w:hAnsi="Times New Roman"/>
                <w:i/>
                <w:sz w:val="16"/>
                <w:szCs w:val="16"/>
              </w:rPr>
            </w:pPr>
            <w:r w:rsidRPr="00582AAD">
              <w:rPr>
                <w:rFonts w:ascii="Times New Roman" w:hAnsi="Times New Roman"/>
                <w:i/>
                <w:sz w:val="16"/>
                <w:szCs w:val="16"/>
              </w:rPr>
              <w:t>20,95</w:t>
            </w:r>
          </w:p>
        </w:tc>
        <w:tc>
          <w:tcPr>
            <w:tcW w:w="989" w:type="dxa"/>
            <w:tcBorders>
              <w:top w:val="single" w:sz="4" w:space="0" w:color="auto"/>
              <w:left w:val="single" w:sz="4" w:space="0" w:color="auto"/>
              <w:bottom w:val="nil"/>
              <w:right w:val="single" w:sz="4" w:space="0" w:color="auto"/>
            </w:tcBorders>
            <w:shd w:val="clear" w:color="auto" w:fill="FFFFFF"/>
          </w:tcPr>
          <w:p w14:paraId="04305D4E" w14:textId="77777777" w:rsidR="002A07D3" w:rsidRPr="00582AAD" w:rsidRDefault="002A07D3" w:rsidP="002A07D3">
            <w:pPr>
              <w:spacing w:after="0" w:line="240" w:lineRule="auto"/>
              <w:ind w:right="300"/>
              <w:jc w:val="right"/>
              <w:rPr>
                <w:rFonts w:ascii="Times New Roman" w:hAnsi="Times New Roman"/>
                <w:i/>
                <w:sz w:val="16"/>
                <w:szCs w:val="16"/>
              </w:rPr>
            </w:pPr>
            <w:r w:rsidRPr="00582AAD">
              <w:rPr>
                <w:rFonts w:ascii="Times New Roman" w:hAnsi="Times New Roman"/>
                <w:i/>
                <w:sz w:val="16"/>
                <w:szCs w:val="16"/>
              </w:rPr>
              <w:t>20,95</w:t>
            </w:r>
          </w:p>
        </w:tc>
      </w:tr>
      <w:tr w:rsidR="002A07D3" w:rsidRPr="00582AAD" w14:paraId="7F268D7D"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71C3CB99" w14:textId="77777777" w:rsidR="002A07D3" w:rsidRPr="00582AAD" w:rsidRDefault="002A07D3" w:rsidP="002A07D3">
            <w:pPr>
              <w:shd w:val="clear" w:color="auto" w:fill="FFFFFF"/>
              <w:spacing w:after="0" w:line="240" w:lineRule="auto"/>
              <w:jc w:val="both"/>
              <w:rPr>
                <w:rFonts w:ascii="Times New Roman" w:hAnsi="Times New Roman"/>
                <w:i/>
                <w:sz w:val="16"/>
                <w:szCs w:val="16"/>
              </w:rPr>
            </w:pP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7F668FB5" w14:textId="77777777" w:rsidR="002A07D3" w:rsidRPr="00582AAD" w:rsidRDefault="002A07D3" w:rsidP="002A07D3">
            <w:pPr>
              <w:shd w:val="clear" w:color="auto" w:fill="FFFFFF"/>
              <w:spacing w:after="0" w:line="240" w:lineRule="auto"/>
              <w:rPr>
                <w:rFonts w:ascii="Times New Roman" w:hAnsi="Times New Roman"/>
                <w:i/>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CA41EF2" w14:textId="77777777" w:rsidR="002A07D3" w:rsidRPr="00582AAD" w:rsidRDefault="002A07D3" w:rsidP="002A07D3">
            <w:pPr>
              <w:shd w:val="clear" w:color="auto" w:fill="FFFFFF"/>
              <w:spacing w:after="0" w:line="240" w:lineRule="auto"/>
              <w:ind w:left="400"/>
              <w:rPr>
                <w:rFonts w:ascii="Times New Roman" w:hAnsi="Times New Roman"/>
                <w:i/>
                <w:sz w:val="16"/>
                <w:szCs w:val="16"/>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F43FE0F" w14:textId="77777777" w:rsidR="002A07D3" w:rsidRPr="00582AAD" w:rsidRDefault="002A07D3" w:rsidP="002A07D3">
            <w:pPr>
              <w:shd w:val="clear" w:color="auto" w:fill="FFFFFF"/>
              <w:spacing w:after="0" w:line="240" w:lineRule="auto"/>
              <w:ind w:left="500"/>
              <w:rPr>
                <w:rFonts w:ascii="Times New Roman" w:hAnsi="Times New Roman"/>
                <w:i/>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4E765E9D" w14:textId="77777777" w:rsidR="002A07D3" w:rsidRPr="00582AAD" w:rsidRDefault="002A07D3" w:rsidP="002A07D3">
            <w:pPr>
              <w:shd w:val="clear" w:color="auto" w:fill="FFFFFF"/>
              <w:spacing w:after="0" w:line="240" w:lineRule="auto"/>
              <w:rPr>
                <w:rFonts w:ascii="Times New Roman" w:hAnsi="Times New Roman"/>
                <w:i/>
                <w:sz w:val="16"/>
                <w:szCs w:val="16"/>
              </w:rPr>
            </w:pP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2E188CB8" w14:textId="77777777" w:rsidR="002A07D3" w:rsidRPr="00582AAD" w:rsidRDefault="002A07D3" w:rsidP="002A07D3">
            <w:pPr>
              <w:shd w:val="clear" w:color="auto" w:fill="FFFFFF"/>
              <w:spacing w:after="0" w:line="240" w:lineRule="auto"/>
              <w:jc w:val="both"/>
              <w:rPr>
                <w:rFonts w:ascii="Times New Roman" w:hAnsi="Times New Roman"/>
                <w:i/>
                <w:sz w:val="16"/>
                <w:szCs w:val="16"/>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7EDB46F5" w14:textId="77777777" w:rsidR="002A07D3" w:rsidRPr="00582AAD" w:rsidRDefault="002A07D3" w:rsidP="002A07D3">
            <w:pPr>
              <w:shd w:val="clear" w:color="auto" w:fill="FFFFFF"/>
              <w:spacing w:after="0" w:line="240" w:lineRule="auto"/>
              <w:ind w:left="340" w:hanging="280"/>
              <w:rPr>
                <w:rFonts w:ascii="Times New Roman" w:hAnsi="Times New Roman"/>
                <w:b/>
                <w:bCs/>
                <w:spacing w:val="-2"/>
                <w:sz w:val="16"/>
                <w:szCs w:val="16"/>
              </w:rPr>
            </w:pP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3D3E1639"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11E74DDE" w14:textId="77777777" w:rsidR="002A07D3" w:rsidRPr="00582AAD" w:rsidRDefault="002A07D3" w:rsidP="002A07D3">
            <w:pPr>
              <w:shd w:val="clear" w:color="auto" w:fill="FFFFFF"/>
              <w:spacing w:after="0" w:line="240" w:lineRule="auto"/>
              <w:ind w:left="280"/>
              <w:rPr>
                <w:rFonts w:ascii="Times New Roman" w:hAnsi="Times New Roman"/>
                <w:i/>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71A30A39"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16CC1EFA"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2FCD1072" w14:textId="77777777" w:rsidR="002A07D3" w:rsidRPr="00582AAD" w:rsidRDefault="002A07D3" w:rsidP="002A07D3">
            <w:pPr>
              <w:shd w:val="clear" w:color="auto" w:fill="FFFFFF"/>
              <w:spacing w:after="0" w:line="240" w:lineRule="auto"/>
              <w:ind w:left="129"/>
              <w:rPr>
                <w:rFonts w:ascii="Times New Roman" w:hAnsi="Times New Roman"/>
                <w:i/>
                <w:sz w:val="16"/>
                <w:szCs w:val="16"/>
              </w:rPr>
            </w:pP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68FCC505"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441F4854" w14:textId="77777777" w:rsidR="002A07D3" w:rsidRPr="00582AAD" w:rsidRDefault="002A07D3" w:rsidP="002A07D3">
            <w:pPr>
              <w:shd w:val="clear" w:color="auto" w:fill="FFFFFF"/>
              <w:spacing w:after="0" w:line="240" w:lineRule="auto"/>
              <w:ind w:right="300"/>
              <w:jc w:val="right"/>
              <w:rPr>
                <w:rFonts w:ascii="Times New Roman" w:hAnsi="Times New Roman"/>
                <w:i/>
                <w:sz w:val="16"/>
                <w:szCs w:val="16"/>
              </w:rPr>
            </w:pPr>
          </w:p>
        </w:tc>
      </w:tr>
      <w:tr w:rsidR="002A07D3" w:rsidRPr="00582AAD" w14:paraId="34CE2C91" w14:textId="77777777" w:rsidTr="00D9151E">
        <w:trPr>
          <w:trHeight w:val="715"/>
        </w:trPr>
        <w:tc>
          <w:tcPr>
            <w:tcW w:w="408" w:type="dxa"/>
            <w:tcBorders>
              <w:top w:val="single" w:sz="4" w:space="0" w:color="auto"/>
              <w:left w:val="single" w:sz="4" w:space="0" w:color="auto"/>
              <w:bottom w:val="single" w:sz="4" w:space="0" w:color="auto"/>
              <w:right w:val="single" w:sz="4" w:space="0" w:color="auto"/>
            </w:tcBorders>
            <w:shd w:val="clear" w:color="auto" w:fill="FFFFFF"/>
          </w:tcPr>
          <w:p w14:paraId="050EDF7D" w14:textId="77777777" w:rsidR="002A07D3" w:rsidRPr="00582AAD" w:rsidRDefault="002A07D3" w:rsidP="002A07D3">
            <w:pPr>
              <w:shd w:val="clear" w:color="auto" w:fill="FFFFFF"/>
              <w:spacing w:after="0" w:line="240" w:lineRule="auto"/>
              <w:jc w:val="both"/>
              <w:rPr>
                <w:rFonts w:ascii="Times New Roman" w:hAnsi="Times New Roman"/>
                <w:i/>
                <w:sz w:val="16"/>
                <w:szCs w:val="16"/>
              </w:rPr>
            </w:pPr>
          </w:p>
        </w:tc>
        <w:tc>
          <w:tcPr>
            <w:tcW w:w="2630" w:type="dxa"/>
            <w:tcBorders>
              <w:top w:val="single" w:sz="4" w:space="0" w:color="auto"/>
              <w:left w:val="single" w:sz="4" w:space="0" w:color="auto"/>
              <w:bottom w:val="single" w:sz="4" w:space="0" w:color="auto"/>
              <w:right w:val="single" w:sz="4" w:space="0" w:color="auto"/>
            </w:tcBorders>
            <w:shd w:val="clear" w:color="auto" w:fill="FFFFFF"/>
          </w:tcPr>
          <w:p w14:paraId="26A06141" w14:textId="77777777" w:rsidR="002A07D3" w:rsidRPr="00582AAD" w:rsidRDefault="002A07D3" w:rsidP="002A07D3">
            <w:pPr>
              <w:shd w:val="clear" w:color="auto" w:fill="FFFFFF"/>
              <w:spacing w:after="0" w:line="240" w:lineRule="auto"/>
              <w:rPr>
                <w:rFonts w:ascii="Times New Roman" w:hAnsi="Times New Roman"/>
                <w:i/>
                <w:sz w:val="16"/>
                <w:szCs w:val="16"/>
              </w:rPr>
            </w:pPr>
            <w:r w:rsidRPr="00582AAD">
              <w:rPr>
                <w:rFonts w:ascii="Times New Roman" w:hAnsi="Times New Roman"/>
                <w:i/>
                <w:sz w:val="16"/>
                <w:szCs w:val="16"/>
              </w:rPr>
              <w:t>Итого</w:t>
            </w: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71BFBFD8" w14:textId="77777777" w:rsidR="002A07D3" w:rsidRPr="00582AAD" w:rsidRDefault="002A07D3" w:rsidP="002A07D3">
            <w:pPr>
              <w:shd w:val="clear" w:color="auto" w:fill="FFFFFF"/>
              <w:spacing w:after="0" w:line="240" w:lineRule="auto"/>
              <w:ind w:left="400"/>
              <w:rPr>
                <w:rFonts w:ascii="Times New Roman" w:hAnsi="Times New Roman"/>
                <w:i/>
                <w:sz w:val="16"/>
                <w:szCs w:val="16"/>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642FBB60" w14:textId="77777777" w:rsidR="002A07D3" w:rsidRPr="00582AAD" w:rsidRDefault="002A07D3" w:rsidP="002A07D3">
            <w:pPr>
              <w:shd w:val="clear" w:color="auto" w:fill="FFFFFF"/>
              <w:spacing w:after="0" w:line="240" w:lineRule="auto"/>
              <w:ind w:left="500"/>
              <w:rPr>
                <w:rFonts w:ascii="Times New Roman" w:hAnsi="Times New Roman"/>
                <w:i/>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FFFFFF"/>
          </w:tcPr>
          <w:p w14:paraId="16344019" w14:textId="77777777" w:rsidR="002A07D3" w:rsidRPr="00582AAD" w:rsidRDefault="002A07D3" w:rsidP="002A07D3">
            <w:pPr>
              <w:shd w:val="clear" w:color="auto" w:fill="FFFFFF"/>
              <w:spacing w:after="0" w:line="240" w:lineRule="auto"/>
              <w:rPr>
                <w:rFonts w:ascii="Times New Roman" w:hAnsi="Times New Roman"/>
                <w:i/>
                <w:sz w:val="16"/>
                <w:szCs w:val="16"/>
              </w:rPr>
            </w:pPr>
            <w:r w:rsidRPr="00582AAD">
              <w:rPr>
                <w:rFonts w:ascii="Times New Roman" w:hAnsi="Times New Roman"/>
                <w:i/>
                <w:sz w:val="16"/>
                <w:szCs w:val="16"/>
              </w:rPr>
              <w:t>8148,26</w:t>
            </w:r>
          </w:p>
        </w:tc>
        <w:tc>
          <w:tcPr>
            <w:tcW w:w="1109" w:type="dxa"/>
            <w:tcBorders>
              <w:top w:val="single" w:sz="4" w:space="0" w:color="auto"/>
              <w:left w:val="single" w:sz="4" w:space="0" w:color="auto"/>
              <w:bottom w:val="single" w:sz="4" w:space="0" w:color="auto"/>
              <w:right w:val="single" w:sz="4" w:space="0" w:color="auto"/>
            </w:tcBorders>
            <w:shd w:val="clear" w:color="auto" w:fill="FFFFFF"/>
          </w:tcPr>
          <w:p w14:paraId="6D8BB9F9" w14:textId="77777777" w:rsidR="002A07D3" w:rsidRPr="00582AAD" w:rsidRDefault="002A07D3" w:rsidP="002A07D3">
            <w:pPr>
              <w:shd w:val="clear" w:color="auto" w:fill="FFFFFF"/>
              <w:spacing w:after="0" w:line="240" w:lineRule="auto"/>
              <w:jc w:val="both"/>
              <w:rPr>
                <w:rFonts w:ascii="Times New Roman" w:hAnsi="Times New Roman"/>
                <w:i/>
                <w:sz w:val="16"/>
                <w:szCs w:val="16"/>
              </w:rPr>
            </w:pPr>
          </w:p>
        </w:tc>
        <w:tc>
          <w:tcPr>
            <w:tcW w:w="1118" w:type="dxa"/>
            <w:tcBorders>
              <w:top w:val="single" w:sz="4" w:space="0" w:color="auto"/>
              <w:left w:val="single" w:sz="4" w:space="0" w:color="auto"/>
              <w:bottom w:val="single" w:sz="4" w:space="0" w:color="auto"/>
              <w:right w:val="single" w:sz="4" w:space="0" w:color="auto"/>
            </w:tcBorders>
            <w:shd w:val="clear" w:color="auto" w:fill="FFFFFF"/>
          </w:tcPr>
          <w:p w14:paraId="246A7CD2" w14:textId="77777777" w:rsidR="002A07D3" w:rsidRPr="00582AAD" w:rsidRDefault="002A07D3" w:rsidP="002A07D3">
            <w:pPr>
              <w:spacing w:after="0" w:line="240" w:lineRule="auto"/>
              <w:ind w:left="340"/>
              <w:rPr>
                <w:rFonts w:ascii="Times New Roman" w:hAnsi="Times New Roman"/>
                <w:b/>
                <w:bCs/>
                <w:spacing w:val="-2"/>
                <w:sz w:val="16"/>
                <w:szCs w:val="16"/>
              </w:rPr>
            </w:pPr>
            <w:r w:rsidRPr="00582AAD">
              <w:rPr>
                <w:rFonts w:ascii="Times New Roman" w:hAnsi="Times New Roman"/>
                <w:b/>
                <w:bCs/>
                <w:spacing w:val="-2"/>
                <w:sz w:val="16"/>
                <w:szCs w:val="16"/>
              </w:rPr>
              <w:t>2062,79</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24434567"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r w:rsidRPr="00582AAD">
              <w:rPr>
                <w:rFonts w:ascii="Times New Roman" w:hAnsi="Times New Roman"/>
                <w:i/>
                <w:sz w:val="16"/>
                <w:szCs w:val="16"/>
              </w:rPr>
              <w:t>298,93</w:t>
            </w:r>
          </w:p>
        </w:tc>
        <w:tc>
          <w:tcPr>
            <w:tcW w:w="931" w:type="dxa"/>
            <w:tcBorders>
              <w:top w:val="single" w:sz="4" w:space="0" w:color="auto"/>
              <w:left w:val="single" w:sz="4" w:space="0" w:color="auto"/>
              <w:bottom w:val="single" w:sz="4" w:space="0" w:color="auto"/>
              <w:right w:val="single" w:sz="4" w:space="0" w:color="auto"/>
            </w:tcBorders>
            <w:shd w:val="clear" w:color="auto" w:fill="FFFFFF"/>
          </w:tcPr>
          <w:p w14:paraId="43CA5456" w14:textId="77777777" w:rsidR="002A07D3" w:rsidRPr="00582AAD" w:rsidRDefault="002A07D3" w:rsidP="002A07D3">
            <w:pPr>
              <w:shd w:val="clear" w:color="auto" w:fill="FFFFFF"/>
              <w:spacing w:after="0" w:line="240" w:lineRule="auto"/>
              <w:ind w:left="280"/>
              <w:rPr>
                <w:rFonts w:ascii="Times New Roman" w:hAnsi="Times New Roman"/>
                <w:i/>
                <w:sz w:val="16"/>
                <w:szCs w:val="16"/>
              </w:rPr>
            </w:pPr>
            <w:r w:rsidRPr="00582AAD">
              <w:rPr>
                <w:rFonts w:ascii="Times New Roman" w:hAnsi="Times New Roman"/>
                <w:i/>
                <w:sz w:val="16"/>
                <w:szCs w:val="16"/>
              </w:rPr>
              <w:t>299,37</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441251DD"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r w:rsidRPr="00582AAD">
              <w:rPr>
                <w:rFonts w:ascii="Times New Roman" w:hAnsi="Times New Roman"/>
                <w:i/>
                <w:sz w:val="16"/>
                <w:szCs w:val="16"/>
              </w:rPr>
              <w:t>297,42</w:t>
            </w: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0DDB7756"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r w:rsidRPr="00582AAD">
              <w:rPr>
                <w:rFonts w:ascii="Times New Roman" w:hAnsi="Times New Roman"/>
                <w:i/>
                <w:sz w:val="16"/>
                <w:szCs w:val="16"/>
              </w:rPr>
              <w:t>291,73</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377DCEDF" w14:textId="77777777" w:rsidR="002A07D3" w:rsidRPr="00582AAD" w:rsidRDefault="002A07D3" w:rsidP="002A07D3">
            <w:pPr>
              <w:shd w:val="clear" w:color="auto" w:fill="FFFFFF"/>
              <w:spacing w:after="0" w:line="240" w:lineRule="auto"/>
              <w:ind w:left="129"/>
              <w:rPr>
                <w:rFonts w:ascii="Times New Roman" w:hAnsi="Times New Roman"/>
                <w:i/>
                <w:sz w:val="16"/>
                <w:szCs w:val="16"/>
              </w:rPr>
            </w:pPr>
            <w:r w:rsidRPr="00582AAD">
              <w:rPr>
                <w:rFonts w:ascii="Times New Roman" w:hAnsi="Times New Roman"/>
                <w:i/>
                <w:sz w:val="16"/>
                <w:szCs w:val="16"/>
              </w:rPr>
              <w:t>289,28</w:t>
            </w:r>
          </w:p>
        </w:tc>
        <w:tc>
          <w:tcPr>
            <w:tcW w:w="936" w:type="dxa"/>
            <w:tcBorders>
              <w:top w:val="single" w:sz="4" w:space="0" w:color="auto"/>
              <w:left w:val="single" w:sz="4" w:space="0" w:color="auto"/>
              <w:bottom w:val="single" w:sz="4" w:space="0" w:color="auto"/>
              <w:right w:val="single" w:sz="4" w:space="0" w:color="auto"/>
            </w:tcBorders>
            <w:shd w:val="clear" w:color="auto" w:fill="FFFFFF"/>
          </w:tcPr>
          <w:p w14:paraId="7076166D" w14:textId="77777777" w:rsidR="002A07D3" w:rsidRPr="00582AAD" w:rsidRDefault="002A07D3" w:rsidP="002A07D3">
            <w:pPr>
              <w:shd w:val="clear" w:color="auto" w:fill="FFFFFF"/>
              <w:spacing w:after="0" w:line="240" w:lineRule="auto"/>
              <w:ind w:left="300"/>
              <w:rPr>
                <w:rFonts w:ascii="Times New Roman" w:hAnsi="Times New Roman"/>
                <w:i/>
                <w:sz w:val="16"/>
                <w:szCs w:val="16"/>
              </w:rPr>
            </w:pPr>
            <w:r w:rsidRPr="00582AAD">
              <w:rPr>
                <w:rFonts w:ascii="Times New Roman" w:hAnsi="Times New Roman"/>
                <w:i/>
                <w:sz w:val="16"/>
                <w:szCs w:val="16"/>
              </w:rPr>
              <w:t>291,80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14:paraId="7D47567E" w14:textId="77777777" w:rsidR="002A07D3" w:rsidRPr="00582AAD" w:rsidRDefault="002A07D3" w:rsidP="002A07D3">
            <w:pPr>
              <w:shd w:val="clear" w:color="auto" w:fill="FFFFFF"/>
              <w:spacing w:after="0" w:line="240" w:lineRule="auto"/>
              <w:ind w:right="300"/>
              <w:jc w:val="right"/>
              <w:rPr>
                <w:rFonts w:ascii="Times New Roman" w:hAnsi="Times New Roman"/>
                <w:i/>
                <w:sz w:val="16"/>
                <w:szCs w:val="16"/>
              </w:rPr>
            </w:pPr>
            <w:r w:rsidRPr="00582AAD">
              <w:rPr>
                <w:rFonts w:ascii="Times New Roman" w:hAnsi="Times New Roman"/>
                <w:i/>
                <w:sz w:val="16"/>
                <w:szCs w:val="16"/>
              </w:rPr>
              <w:t>294,26</w:t>
            </w:r>
          </w:p>
        </w:tc>
      </w:tr>
    </w:tbl>
    <w:p w14:paraId="649075D7" w14:textId="77777777" w:rsidR="002A07D3" w:rsidRPr="002A07D3" w:rsidRDefault="002A07D3" w:rsidP="002A07D3">
      <w:pPr>
        <w:spacing w:after="0" w:line="322" w:lineRule="exact"/>
        <w:ind w:right="20"/>
        <w:rPr>
          <w:rFonts w:ascii="Times New Roman" w:hAnsi="Times New Roman"/>
          <w:b/>
          <w:sz w:val="24"/>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p>
    <w:p w14:paraId="150597AB" w14:textId="77777777" w:rsidR="002A07D3" w:rsidRPr="002A07D3" w:rsidRDefault="002A07D3" w:rsidP="002A07D3">
      <w:pPr>
        <w:spacing w:after="0" w:line="298" w:lineRule="exact"/>
        <w:ind w:left="4257" w:right="4166"/>
        <w:jc w:val="center"/>
        <w:rPr>
          <w:rFonts w:ascii="Arial" w:hAnsi="Arial" w:cs="Arial"/>
          <w:b/>
          <w:bCs/>
          <w:spacing w:val="3"/>
          <w:sz w:val="20"/>
          <w:szCs w:val="20"/>
        </w:rPr>
      </w:pPr>
      <w:r w:rsidRPr="002A07D3">
        <w:rPr>
          <w:rFonts w:ascii="Arial" w:hAnsi="Arial" w:cs="Arial"/>
          <w:b/>
          <w:bCs/>
          <w:spacing w:val="-3"/>
          <w:sz w:val="24"/>
          <w:szCs w:val="24"/>
          <w:shd w:val="clear" w:color="auto" w:fill="FFFFFF"/>
        </w:rPr>
        <w:lastRenderedPageBreak/>
        <w:t xml:space="preserve">Расчет годовой потребности в тепловой энергии на 2019г </w:t>
      </w:r>
      <w:r w:rsidRPr="002A07D3">
        <w:rPr>
          <w:rFonts w:ascii="Arial" w:hAnsi="Arial" w:cs="Arial"/>
          <w:b/>
          <w:bCs/>
          <w:spacing w:val="3"/>
          <w:sz w:val="20"/>
          <w:szCs w:val="20"/>
        </w:rPr>
        <w:t>по бюджетным и прочим организациям котельная с.Черкутино</w:t>
      </w:r>
    </w:p>
    <w:tbl>
      <w:tblPr>
        <w:tblW w:w="5000" w:type="pct"/>
        <w:tblCellMar>
          <w:left w:w="0" w:type="dxa"/>
          <w:right w:w="0" w:type="dxa"/>
        </w:tblCellMar>
        <w:tblLook w:val="0000" w:firstRow="0" w:lastRow="0" w:firstColumn="0" w:lastColumn="0" w:noHBand="0" w:noVBand="0"/>
      </w:tblPr>
      <w:tblGrid>
        <w:gridCol w:w="215"/>
        <w:gridCol w:w="1697"/>
        <w:gridCol w:w="854"/>
        <w:gridCol w:w="1313"/>
        <w:gridCol w:w="1392"/>
        <w:gridCol w:w="1380"/>
        <w:gridCol w:w="1350"/>
        <w:gridCol w:w="1204"/>
        <w:gridCol w:w="695"/>
        <w:gridCol w:w="789"/>
        <w:gridCol w:w="975"/>
        <w:gridCol w:w="695"/>
        <w:gridCol w:w="811"/>
        <w:gridCol w:w="700"/>
        <w:gridCol w:w="773"/>
      </w:tblGrid>
      <w:tr w:rsidR="002A07D3" w:rsidRPr="00582AAD" w14:paraId="30D5A497" w14:textId="77777777" w:rsidTr="00D9151E">
        <w:trPr>
          <w:trHeight w:val="326"/>
        </w:trPr>
        <w:tc>
          <w:tcPr>
            <w:tcW w:w="79" w:type="pct"/>
            <w:vMerge w:val="restart"/>
            <w:tcBorders>
              <w:top w:val="single" w:sz="4" w:space="0" w:color="auto"/>
              <w:left w:val="single" w:sz="4" w:space="0" w:color="auto"/>
              <w:bottom w:val="nil"/>
              <w:right w:val="single" w:sz="4" w:space="0" w:color="auto"/>
            </w:tcBorders>
            <w:shd w:val="clear" w:color="auto" w:fill="FFFFFF"/>
          </w:tcPr>
          <w:p w14:paraId="12983771"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 п/п</w:t>
            </w:r>
          </w:p>
        </w:tc>
        <w:tc>
          <w:tcPr>
            <w:tcW w:w="618" w:type="pct"/>
            <w:vMerge w:val="restart"/>
            <w:tcBorders>
              <w:top w:val="single" w:sz="4" w:space="0" w:color="auto"/>
              <w:left w:val="single" w:sz="4" w:space="0" w:color="auto"/>
              <w:bottom w:val="nil"/>
              <w:right w:val="single" w:sz="4" w:space="0" w:color="auto"/>
            </w:tcBorders>
            <w:shd w:val="clear" w:color="auto" w:fill="FFFFFF"/>
          </w:tcPr>
          <w:p w14:paraId="7493A5FE" w14:textId="77777777" w:rsidR="002A07D3" w:rsidRPr="00582AAD" w:rsidRDefault="002A07D3" w:rsidP="002A07D3">
            <w:pPr>
              <w:spacing w:before="120" w:after="0" w:line="240" w:lineRule="auto"/>
              <w:ind w:right="180"/>
              <w:jc w:val="center"/>
              <w:rPr>
                <w:rFonts w:ascii="Times New Roman" w:hAnsi="Times New Roman"/>
                <w:spacing w:val="12"/>
                <w:sz w:val="16"/>
                <w:szCs w:val="16"/>
              </w:rPr>
            </w:pPr>
            <w:r w:rsidRPr="00582AAD">
              <w:rPr>
                <w:rFonts w:ascii="Times New Roman" w:hAnsi="Times New Roman"/>
                <w:spacing w:val="12"/>
                <w:sz w:val="16"/>
                <w:szCs w:val="16"/>
              </w:rPr>
              <w:t>Наименование потребителя</w:t>
            </w:r>
          </w:p>
        </w:tc>
        <w:tc>
          <w:tcPr>
            <w:tcW w:w="4303" w:type="pct"/>
            <w:gridSpan w:val="13"/>
            <w:tcBorders>
              <w:top w:val="single" w:sz="4" w:space="0" w:color="auto"/>
              <w:left w:val="single" w:sz="4" w:space="0" w:color="auto"/>
              <w:bottom w:val="single" w:sz="4" w:space="0" w:color="auto"/>
              <w:right w:val="single" w:sz="4" w:space="0" w:color="auto"/>
            </w:tcBorders>
            <w:shd w:val="clear" w:color="auto" w:fill="FFFFFF"/>
          </w:tcPr>
          <w:p w14:paraId="5F53E719"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pacing w:val="334"/>
                <w:sz w:val="16"/>
                <w:szCs w:val="16"/>
                <w:shd w:val="clear" w:color="auto" w:fill="FFFFFF"/>
              </w:rPr>
              <w:t>ОТОПЛЕНИЕ ...</w:t>
            </w:r>
          </w:p>
        </w:tc>
      </w:tr>
      <w:tr w:rsidR="002A07D3" w:rsidRPr="00582AAD" w14:paraId="2370A92E" w14:textId="77777777" w:rsidTr="00D9151E">
        <w:trPr>
          <w:trHeight w:val="912"/>
        </w:trPr>
        <w:tc>
          <w:tcPr>
            <w:tcW w:w="79" w:type="pct"/>
            <w:vMerge/>
            <w:tcBorders>
              <w:top w:val="nil"/>
              <w:left w:val="single" w:sz="4" w:space="0" w:color="auto"/>
              <w:bottom w:val="nil"/>
              <w:right w:val="single" w:sz="4" w:space="0" w:color="auto"/>
            </w:tcBorders>
            <w:shd w:val="clear" w:color="auto" w:fill="FFFFFF"/>
          </w:tcPr>
          <w:p w14:paraId="0F180E06" w14:textId="77777777" w:rsidR="002A07D3" w:rsidRPr="00582AAD" w:rsidRDefault="002A07D3" w:rsidP="002A07D3">
            <w:pPr>
              <w:spacing w:after="0" w:line="240" w:lineRule="auto"/>
              <w:jc w:val="center"/>
              <w:rPr>
                <w:rFonts w:ascii="Times New Roman" w:hAnsi="Times New Roman"/>
                <w:i/>
                <w:sz w:val="16"/>
                <w:szCs w:val="16"/>
              </w:rPr>
            </w:pPr>
          </w:p>
        </w:tc>
        <w:tc>
          <w:tcPr>
            <w:tcW w:w="618" w:type="pct"/>
            <w:vMerge/>
            <w:tcBorders>
              <w:top w:val="nil"/>
              <w:left w:val="single" w:sz="4" w:space="0" w:color="auto"/>
              <w:bottom w:val="nil"/>
              <w:right w:val="single" w:sz="4" w:space="0" w:color="auto"/>
            </w:tcBorders>
            <w:shd w:val="clear" w:color="auto" w:fill="FFFFFF"/>
          </w:tcPr>
          <w:p w14:paraId="28DEB580" w14:textId="77777777" w:rsidR="002A07D3" w:rsidRPr="00582AAD" w:rsidRDefault="002A07D3" w:rsidP="002A07D3">
            <w:pPr>
              <w:spacing w:after="0" w:line="240" w:lineRule="auto"/>
              <w:jc w:val="center"/>
              <w:rPr>
                <w:rFonts w:ascii="Times New Roman" w:hAnsi="Times New Roman"/>
                <w:i/>
                <w:sz w:val="16"/>
                <w:szCs w:val="16"/>
              </w:rPr>
            </w:pP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02E5C79F" w14:textId="77777777" w:rsidR="002A07D3" w:rsidRPr="00582AAD" w:rsidRDefault="002A07D3" w:rsidP="002A07D3">
            <w:pPr>
              <w:spacing w:after="0" w:line="240" w:lineRule="auto"/>
              <w:ind w:left="-39" w:firstLine="39"/>
              <w:jc w:val="center"/>
              <w:rPr>
                <w:rFonts w:ascii="Times New Roman" w:hAnsi="Times New Roman"/>
                <w:spacing w:val="12"/>
                <w:sz w:val="16"/>
                <w:szCs w:val="16"/>
              </w:rPr>
            </w:pPr>
            <w:r w:rsidRPr="00582AAD">
              <w:rPr>
                <w:rFonts w:ascii="Times New Roman" w:hAnsi="Times New Roman"/>
                <w:spacing w:val="12"/>
                <w:sz w:val="16"/>
                <w:szCs w:val="16"/>
              </w:rPr>
              <w:t>Объем здания по наружному обмеру</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4427C340" w14:textId="77777777" w:rsidR="002A07D3" w:rsidRPr="00582AAD" w:rsidRDefault="002A07D3" w:rsidP="002A07D3">
            <w:pPr>
              <w:spacing w:after="0" w:line="240" w:lineRule="auto"/>
              <w:ind w:left="152" w:right="140"/>
              <w:jc w:val="center"/>
              <w:rPr>
                <w:rFonts w:ascii="Times New Roman" w:hAnsi="Times New Roman"/>
                <w:spacing w:val="12"/>
                <w:sz w:val="16"/>
                <w:szCs w:val="16"/>
              </w:rPr>
            </w:pPr>
            <w:r w:rsidRPr="00582AAD">
              <w:rPr>
                <w:rFonts w:ascii="Times New Roman" w:hAnsi="Times New Roman"/>
                <w:spacing w:val="12"/>
                <w:sz w:val="16"/>
                <w:szCs w:val="16"/>
              </w:rPr>
              <w:t>Температура воздуха внутри помещения</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447A59B3" w14:textId="77777777" w:rsidR="002A07D3" w:rsidRPr="00582AAD" w:rsidRDefault="002A07D3" w:rsidP="002A07D3">
            <w:pPr>
              <w:spacing w:after="0" w:line="240" w:lineRule="auto"/>
              <w:ind w:left="152"/>
              <w:jc w:val="center"/>
              <w:rPr>
                <w:rFonts w:ascii="Times New Roman" w:hAnsi="Times New Roman"/>
                <w:spacing w:val="12"/>
                <w:sz w:val="16"/>
                <w:szCs w:val="16"/>
              </w:rPr>
            </w:pPr>
            <w:r w:rsidRPr="00582AAD">
              <w:rPr>
                <w:rFonts w:ascii="Times New Roman" w:hAnsi="Times New Roman"/>
                <w:spacing w:val="12"/>
                <w:sz w:val="16"/>
                <w:szCs w:val="16"/>
              </w:rPr>
              <w:t>Удельная. отопительная характеристика здания</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24D004A4" w14:textId="77777777" w:rsidR="002A07D3" w:rsidRPr="00582AAD" w:rsidRDefault="002A07D3" w:rsidP="002A07D3">
            <w:pPr>
              <w:spacing w:before="60" w:after="0" w:line="240" w:lineRule="auto"/>
              <w:ind w:left="114" w:right="120" w:firstLine="39"/>
              <w:jc w:val="center"/>
              <w:rPr>
                <w:rFonts w:ascii="Times New Roman" w:hAnsi="Times New Roman"/>
                <w:spacing w:val="12"/>
                <w:sz w:val="16"/>
                <w:szCs w:val="16"/>
              </w:rPr>
            </w:pPr>
            <w:r w:rsidRPr="00582AAD">
              <w:rPr>
                <w:rFonts w:ascii="Times New Roman" w:hAnsi="Times New Roman"/>
                <w:spacing w:val="12"/>
                <w:sz w:val="16"/>
                <w:szCs w:val="16"/>
              </w:rPr>
              <w:t>Коэфициент инфильтрации</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5B4ECE89" w14:textId="77777777" w:rsidR="002A07D3" w:rsidRPr="00582AAD" w:rsidRDefault="002A07D3" w:rsidP="002A07D3">
            <w:pPr>
              <w:spacing w:after="0" w:line="240" w:lineRule="auto"/>
              <w:ind w:left="114" w:right="120" w:firstLine="39"/>
              <w:jc w:val="center"/>
              <w:rPr>
                <w:rFonts w:ascii="Times New Roman" w:hAnsi="Times New Roman"/>
                <w:spacing w:val="12"/>
                <w:sz w:val="16"/>
                <w:szCs w:val="16"/>
              </w:rPr>
            </w:pPr>
            <w:r w:rsidRPr="00582AAD">
              <w:rPr>
                <w:rFonts w:ascii="Times New Roman" w:hAnsi="Times New Roman"/>
                <w:spacing w:val="12"/>
                <w:sz w:val="16"/>
                <w:szCs w:val="16"/>
              </w:rPr>
              <w:t>Расчетная максимальная нагрузка на отопление</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79563821" w14:textId="77777777" w:rsidR="002A07D3" w:rsidRPr="00582AAD" w:rsidRDefault="002A07D3" w:rsidP="002A07D3">
            <w:pPr>
              <w:spacing w:after="0" w:line="240" w:lineRule="auto"/>
              <w:ind w:left="114" w:right="120" w:firstLine="39"/>
              <w:jc w:val="center"/>
              <w:rPr>
                <w:rFonts w:ascii="Times New Roman" w:hAnsi="Times New Roman"/>
                <w:spacing w:val="12"/>
                <w:sz w:val="16"/>
                <w:szCs w:val="16"/>
              </w:rPr>
            </w:pPr>
            <w:r w:rsidRPr="00582AAD">
              <w:rPr>
                <w:rFonts w:ascii="Times New Roman" w:hAnsi="Times New Roman"/>
                <w:spacing w:val="12"/>
                <w:sz w:val="16"/>
                <w:szCs w:val="16"/>
              </w:rPr>
              <w:t>Количество тепловой энергии на отопление</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7BB44C6F" w14:textId="77777777" w:rsidR="002A07D3" w:rsidRPr="00582AAD" w:rsidRDefault="002A07D3" w:rsidP="002A07D3">
            <w:pPr>
              <w:spacing w:before="120" w:after="0" w:line="240" w:lineRule="auto"/>
              <w:ind w:left="114" w:right="120" w:hanging="12"/>
              <w:jc w:val="center"/>
              <w:rPr>
                <w:rFonts w:ascii="Times New Roman" w:hAnsi="Times New Roman"/>
                <w:i/>
                <w:sz w:val="16"/>
                <w:szCs w:val="16"/>
              </w:rPr>
            </w:pPr>
            <w:r w:rsidRPr="00582AAD">
              <w:rPr>
                <w:rFonts w:ascii="Times New Roman" w:hAnsi="Times New Roman"/>
                <w:i/>
                <w:sz w:val="16"/>
                <w:szCs w:val="16"/>
              </w:rPr>
              <w:t>январь</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4EE547AB" w14:textId="77777777" w:rsidR="002A07D3" w:rsidRPr="00582AAD" w:rsidRDefault="002A07D3" w:rsidP="002A07D3">
            <w:pPr>
              <w:spacing w:after="0" w:line="240" w:lineRule="auto"/>
              <w:ind w:left="114" w:right="120" w:hanging="12"/>
              <w:jc w:val="center"/>
              <w:rPr>
                <w:rFonts w:ascii="Times New Roman" w:hAnsi="Times New Roman"/>
                <w:i/>
                <w:sz w:val="16"/>
                <w:szCs w:val="16"/>
              </w:rPr>
            </w:pPr>
            <w:r w:rsidRPr="00582AAD">
              <w:rPr>
                <w:rFonts w:ascii="Times New Roman" w:hAnsi="Times New Roman"/>
                <w:i/>
                <w:sz w:val="16"/>
                <w:szCs w:val="16"/>
              </w:rPr>
              <w:t>февраль</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4CFB4303" w14:textId="77777777" w:rsidR="002A07D3" w:rsidRPr="00582AAD" w:rsidRDefault="002A07D3" w:rsidP="002A07D3">
            <w:pPr>
              <w:spacing w:after="0" w:line="240" w:lineRule="auto"/>
              <w:ind w:left="114" w:right="120" w:hanging="12"/>
              <w:jc w:val="center"/>
              <w:rPr>
                <w:rFonts w:ascii="Times New Roman" w:hAnsi="Times New Roman"/>
                <w:i/>
                <w:sz w:val="16"/>
                <w:szCs w:val="16"/>
              </w:rPr>
            </w:pPr>
            <w:r w:rsidRPr="00582AAD">
              <w:rPr>
                <w:rFonts w:ascii="Times New Roman" w:hAnsi="Times New Roman"/>
                <w:i/>
                <w:sz w:val="16"/>
                <w:szCs w:val="16"/>
              </w:rPr>
              <w:t>март</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5E46A666" w14:textId="77777777" w:rsidR="002A07D3" w:rsidRPr="00582AAD" w:rsidRDefault="002A07D3" w:rsidP="002A07D3">
            <w:pPr>
              <w:spacing w:after="60" w:line="240" w:lineRule="auto"/>
              <w:ind w:left="114" w:right="120" w:hanging="12"/>
              <w:jc w:val="center"/>
              <w:rPr>
                <w:rFonts w:ascii="Times New Roman" w:hAnsi="Times New Roman"/>
                <w:i/>
                <w:sz w:val="16"/>
                <w:szCs w:val="16"/>
              </w:rPr>
            </w:pPr>
            <w:r w:rsidRPr="00582AAD">
              <w:rPr>
                <w:rFonts w:ascii="Times New Roman" w:hAnsi="Times New Roman"/>
                <w:i/>
                <w:sz w:val="16"/>
                <w:szCs w:val="16"/>
              </w:rPr>
              <w:t>апрель</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576A8EDD" w14:textId="77777777" w:rsidR="002A07D3" w:rsidRPr="00582AAD" w:rsidRDefault="002A07D3" w:rsidP="002A07D3">
            <w:pPr>
              <w:spacing w:after="0" w:line="240" w:lineRule="auto"/>
              <w:ind w:left="114" w:right="120" w:hanging="12"/>
              <w:jc w:val="center"/>
              <w:rPr>
                <w:rFonts w:ascii="Times New Roman" w:hAnsi="Times New Roman"/>
                <w:i/>
                <w:sz w:val="16"/>
                <w:szCs w:val="16"/>
              </w:rPr>
            </w:pPr>
            <w:r w:rsidRPr="00582AAD">
              <w:rPr>
                <w:rFonts w:ascii="Times New Roman" w:hAnsi="Times New Roman"/>
                <w:i/>
                <w:sz w:val="16"/>
                <w:szCs w:val="16"/>
              </w:rPr>
              <w:t>октябрь</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2DF79F22" w14:textId="77777777" w:rsidR="002A07D3" w:rsidRPr="00582AAD" w:rsidRDefault="002A07D3" w:rsidP="002A07D3">
            <w:pPr>
              <w:spacing w:after="0" w:line="240" w:lineRule="auto"/>
              <w:ind w:left="114" w:right="120" w:hanging="12"/>
              <w:jc w:val="center"/>
              <w:rPr>
                <w:rFonts w:ascii="Times New Roman" w:hAnsi="Times New Roman"/>
                <w:i/>
                <w:sz w:val="16"/>
                <w:szCs w:val="16"/>
              </w:rPr>
            </w:pPr>
            <w:r w:rsidRPr="00582AAD">
              <w:rPr>
                <w:rFonts w:ascii="Times New Roman" w:hAnsi="Times New Roman"/>
                <w:i/>
                <w:sz w:val="16"/>
                <w:szCs w:val="16"/>
              </w:rPr>
              <w:t>ноябрь</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0FA0B5F1" w14:textId="77777777" w:rsidR="002A07D3" w:rsidRPr="00582AAD" w:rsidRDefault="002A07D3" w:rsidP="002A07D3">
            <w:pPr>
              <w:spacing w:before="120" w:after="0" w:line="240" w:lineRule="auto"/>
              <w:ind w:left="114" w:right="120" w:hanging="12"/>
              <w:jc w:val="center"/>
              <w:rPr>
                <w:rFonts w:ascii="Times New Roman" w:hAnsi="Times New Roman"/>
                <w:i/>
                <w:sz w:val="16"/>
                <w:szCs w:val="16"/>
              </w:rPr>
            </w:pPr>
            <w:r w:rsidRPr="00582AAD">
              <w:rPr>
                <w:rFonts w:ascii="Times New Roman" w:hAnsi="Times New Roman"/>
                <w:i/>
                <w:sz w:val="16"/>
                <w:szCs w:val="16"/>
              </w:rPr>
              <w:t>декабрь</w:t>
            </w:r>
          </w:p>
        </w:tc>
      </w:tr>
      <w:tr w:rsidR="002A07D3" w:rsidRPr="00582AAD" w14:paraId="69C84B03" w14:textId="77777777" w:rsidTr="00D9151E">
        <w:trPr>
          <w:trHeight w:val="322"/>
        </w:trPr>
        <w:tc>
          <w:tcPr>
            <w:tcW w:w="79" w:type="pct"/>
            <w:vMerge/>
            <w:tcBorders>
              <w:top w:val="nil"/>
              <w:left w:val="single" w:sz="4" w:space="0" w:color="auto"/>
              <w:bottom w:val="single" w:sz="4" w:space="0" w:color="auto"/>
              <w:right w:val="single" w:sz="4" w:space="0" w:color="auto"/>
            </w:tcBorders>
            <w:shd w:val="clear" w:color="auto" w:fill="FFFFFF"/>
          </w:tcPr>
          <w:p w14:paraId="34172041" w14:textId="77777777" w:rsidR="002A07D3" w:rsidRPr="00582AAD" w:rsidRDefault="002A07D3" w:rsidP="002A07D3">
            <w:pPr>
              <w:spacing w:before="120" w:after="0" w:line="240" w:lineRule="auto"/>
              <w:jc w:val="center"/>
              <w:rPr>
                <w:rFonts w:ascii="Times New Roman" w:hAnsi="Times New Roman"/>
                <w:i/>
                <w:sz w:val="16"/>
                <w:szCs w:val="16"/>
              </w:rPr>
            </w:pPr>
          </w:p>
        </w:tc>
        <w:tc>
          <w:tcPr>
            <w:tcW w:w="618" w:type="pct"/>
            <w:vMerge/>
            <w:tcBorders>
              <w:top w:val="nil"/>
              <w:left w:val="single" w:sz="4" w:space="0" w:color="auto"/>
              <w:bottom w:val="single" w:sz="4" w:space="0" w:color="auto"/>
              <w:right w:val="single" w:sz="4" w:space="0" w:color="auto"/>
            </w:tcBorders>
            <w:shd w:val="clear" w:color="auto" w:fill="FFFFFF"/>
          </w:tcPr>
          <w:p w14:paraId="763D2F95" w14:textId="77777777" w:rsidR="002A07D3" w:rsidRPr="00582AAD" w:rsidRDefault="002A07D3" w:rsidP="002A07D3">
            <w:pPr>
              <w:spacing w:before="120" w:after="0" w:line="240" w:lineRule="auto"/>
              <w:jc w:val="center"/>
              <w:rPr>
                <w:rFonts w:ascii="Times New Roman" w:hAnsi="Times New Roman"/>
                <w:i/>
                <w:sz w:val="16"/>
                <w:szCs w:val="16"/>
              </w:rPr>
            </w:pPr>
          </w:p>
        </w:tc>
        <w:tc>
          <w:tcPr>
            <w:tcW w:w="311" w:type="pct"/>
            <w:tcBorders>
              <w:top w:val="single" w:sz="4" w:space="0" w:color="auto"/>
              <w:left w:val="single" w:sz="4" w:space="0" w:color="auto"/>
              <w:bottom w:val="single" w:sz="4" w:space="0" w:color="auto"/>
              <w:right w:val="single" w:sz="4" w:space="0" w:color="auto"/>
            </w:tcBorders>
            <w:shd w:val="clear" w:color="auto" w:fill="FFFFFF"/>
          </w:tcPr>
          <w:p w14:paraId="24575C65"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м</w:t>
            </w:r>
            <w:r w:rsidRPr="00582AAD">
              <w:rPr>
                <w:rFonts w:ascii="Times New Roman" w:hAnsi="Times New Roman"/>
                <w:spacing w:val="12"/>
                <w:sz w:val="16"/>
                <w:szCs w:val="16"/>
                <w:vertAlign w:val="superscript"/>
              </w:rPr>
              <w:t>3</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46804C8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°С</w:t>
            </w: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4303EB72"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2" w:type="pct"/>
            <w:tcBorders>
              <w:top w:val="single" w:sz="4" w:space="0" w:color="auto"/>
              <w:left w:val="single" w:sz="4" w:space="0" w:color="auto"/>
              <w:bottom w:val="single" w:sz="4" w:space="0" w:color="auto"/>
              <w:right w:val="single" w:sz="4" w:space="0" w:color="auto"/>
            </w:tcBorders>
            <w:shd w:val="clear" w:color="auto" w:fill="FFFFFF"/>
          </w:tcPr>
          <w:p w14:paraId="086C548D"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42" w:type="pct"/>
            <w:tcBorders>
              <w:top w:val="single" w:sz="4" w:space="0" w:color="auto"/>
              <w:left w:val="single" w:sz="4" w:space="0" w:color="auto"/>
              <w:bottom w:val="single" w:sz="4" w:space="0" w:color="auto"/>
              <w:right w:val="single" w:sz="4" w:space="0" w:color="auto"/>
            </w:tcBorders>
            <w:shd w:val="clear" w:color="auto" w:fill="FFFFFF"/>
          </w:tcPr>
          <w:p w14:paraId="3EF45A6C"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Гкал./час</w:t>
            </w:r>
          </w:p>
        </w:tc>
        <w:tc>
          <w:tcPr>
            <w:tcW w:w="381" w:type="pct"/>
            <w:tcBorders>
              <w:top w:val="single" w:sz="4" w:space="0" w:color="auto"/>
              <w:left w:val="single" w:sz="4" w:space="0" w:color="auto"/>
              <w:bottom w:val="single" w:sz="4" w:space="0" w:color="auto"/>
              <w:right w:val="single" w:sz="4" w:space="0" w:color="auto"/>
            </w:tcBorders>
            <w:shd w:val="clear" w:color="auto" w:fill="FFFFFF"/>
          </w:tcPr>
          <w:p w14:paraId="3F3DB9BA"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Гкал./год</w:t>
            </w:r>
          </w:p>
        </w:tc>
        <w:tc>
          <w:tcPr>
            <w:tcW w:w="250" w:type="pct"/>
            <w:tcBorders>
              <w:top w:val="single" w:sz="4" w:space="0" w:color="auto"/>
              <w:left w:val="single" w:sz="4" w:space="0" w:color="auto"/>
              <w:bottom w:val="single" w:sz="4" w:space="0" w:color="auto"/>
              <w:right w:val="single" w:sz="4" w:space="0" w:color="auto"/>
            </w:tcBorders>
            <w:shd w:val="clear" w:color="auto" w:fill="FFFFFF"/>
          </w:tcPr>
          <w:p w14:paraId="3E0ADBE7"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c>
          <w:tcPr>
            <w:tcW w:w="258" w:type="pct"/>
            <w:tcBorders>
              <w:top w:val="single" w:sz="4" w:space="0" w:color="auto"/>
              <w:left w:val="single" w:sz="4" w:space="0" w:color="auto"/>
              <w:bottom w:val="single" w:sz="4" w:space="0" w:color="auto"/>
              <w:right w:val="single" w:sz="4" w:space="0" w:color="auto"/>
            </w:tcBorders>
            <w:shd w:val="clear" w:color="auto" w:fill="FFFFFF"/>
          </w:tcPr>
          <w:p w14:paraId="41A303C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c>
          <w:tcPr>
            <w:tcW w:w="319" w:type="pct"/>
            <w:tcBorders>
              <w:top w:val="single" w:sz="4" w:space="0" w:color="auto"/>
              <w:left w:val="single" w:sz="4" w:space="0" w:color="auto"/>
              <w:bottom w:val="single" w:sz="4" w:space="0" w:color="auto"/>
              <w:right w:val="single" w:sz="4" w:space="0" w:color="auto"/>
            </w:tcBorders>
            <w:shd w:val="clear" w:color="auto" w:fill="FFFFFF"/>
          </w:tcPr>
          <w:p w14:paraId="25D41753"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Гкал./мес.</w:t>
            </w:r>
          </w:p>
        </w:tc>
        <w:tc>
          <w:tcPr>
            <w:tcW w:w="245" w:type="pct"/>
            <w:tcBorders>
              <w:top w:val="single" w:sz="4" w:space="0" w:color="auto"/>
              <w:left w:val="single" w:sz="4" w:space="0" w:color="auto"/>
              <w:bottom w:val="single" w:sz="4" w:space="0" w:color="auto"/>
              <w:right w:val="single" w:sz="4" w:space="0" w:color="auto"/>
            </w:tcBorders>
            <w:shd w:val="clear" w:color="auto" w:fill="FFFFFF"/>
          </w:tcPr>
          <w:p w14:paraId="548F8991"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c>
          <w:tcPr>
            <w:tcW w:w="265" w:type="pct"/>
            <w:tcBorders>
              <w:top w:val="single" w:sz="4" w:space="0" w:color="auto"/>
              <w:left w:val="single" w:sz="4" w:space="0" w:color="auto"/>
              <w:bottom w:val="single" w:sz="4" w:space="0" w:color="auto"/>
              <w:right w:val="single" w:sz="4" w:space="0" w:color="auto"/>
            </w:tcBorders>
            <w:shd w:val="clear" w:color="auto" w:fill="FFFFFF"/>
          </w:tcPr>
          <w:p w14:paraId="219D6548"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c>
          <w:tcPr>
            <w:tcW w:w="233" w:type="pct"/>
            <w:tcBorders>
              <w:top w:val="single" w:sz="4" w:space="0" w:color="auto"/>
              <w:left w:val="single" w:sz="4" w:space="0" w:color="auto"/>
              <w:bottom w:val="single" w:sz="4" w:space="0" w:color="auto"/>
              <w:right w:val="single" w:sz="4" w:space="0" w:color="auto"/>
            </w:tcBorders>
            <w:shd w:val="clear" w:color="auto" w:fill="FFFFFF"/>
          </w:tcPr>
          <w:p w14:paraId="2E433A5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c>
          <w:tcPr>
            <w:tcW w:w="261" w:type="pct"/>
            <w:tcBorders>
              <w:top w:val="single" w:sz="4" w:space="0" w:color="auto"/>
              <w:left w:val="single" w:sz="4" w:space="0" w:color="auto"/>
              <w:bottom w:val="single" w:sz="4" w:space="0" w:color="auto"/>
              <w:right w:val="single" w:sz="4" w:space="0" w:color="auto"/>
            </w:tcBorders>
            <w:shd w:val="clear" w:color="auto" w:fill="FFFFFF"/>
          </w:tcPr>
          <w:p w14:paraId="64213A59"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Гкал./мес.</w:t>
            </w:r>
          </w:p>
        </w:tc>
      </w:tr>
      <w:tr w:rsidR="002A07D3" w:rsidRPr="00582AAD" w14:paraId="4C33CC85" w14:textId="77777777" w:rsidTr="00D9151E">
        <w:trPr>
          <w:trHeight w:val="288"/>
        </w:trPr>
        <w:tc>
          <w:tcPr>
            <w:tcW w:w="5000" w:type="pct"/>
            <w:gridSpan w:val="15"/>
            <w:tcBorders>
              <w:top w:val="single" w:sz="4" w:space="0" w:color="auto"/>
              <w:left w:val="single" w:sz="4" w:space="0" w:color="auto"/>
              <w:bottom w:val="single" w:sz="4" w:space="0" w:color="auto"/>
              <w:right w:val="single" w:sz="4" w:space="0" w:color="auto"/>
            </w:tcBorders>
            <w:shd w:val="clear" w:color="auto" w:fill="FFFFFF"/>
          </w:tcPr>
          <w:p w14:paraId="43F29465" w14:textId="77777777" w:rsidR="002A07D3" w:rsidRPr="00582AAD" w:rsidRDefault="002A07D3" w:rsidP="002A07D3">
            <w:pPr>
              <w:spacing w:after="0" w:line="240" w:lineRule="auto"/>
              <w:jc w:val="center"/>
              <w:rPr>
                <w:rFonts w:ascii="Times New Roman" w:hAnsi="Times New Roman"/>
                <w:noProof/>
                <w:sz w:val="16"/>
                <w:szCs w:val="16"/>
              </w:rPr>
            </w:pPr>
            <w:r w:rsidRPr="00582AAD">
              <w:rPr>
                <w:rFonts w:ascii="Times New Roman" w:hAnsi="Times New Roman"/>
                <w:noProof/>
                <w:sz w:val="16"/>
                <w:szCs w:val="16"/>
              </w:rPr>
              <w:t>бюжетные организации</w:t>
            </w:r>
          </w:p>
        </w:tc>
      </w:tr>
      <w:tr w:rsidR="002A07D3" w:rsidRPr="00582AAD" w14:paraId="5C546205" w14:textId="77777777" w:rsidTr="00D9151E">
        <w:trPr>
          <w:trHeight w:val="307"/>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7A39DE62"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19154E2A"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Школа, ул.Солоухина, 22</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61645EC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8037,6</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6294B0A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16</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7D494DD4"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0,350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003BBE7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0F05DBC8"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0,134</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6ECD3C41"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302,51</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528D857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58,70</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1A457827"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57,24</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761F2ECE"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45,83</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25538F58"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24,25</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11AEFC3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22,57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010E63E9"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40,86</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201B8F47"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53,06</w:t>
            </w:r>
          </w:p>
        </w:tc>
      </w:tr>
      <w:tr w:rsidR="002A07D3" w:rsidRPr="00582AAD" w14:paraId="55865E76" w14:textId="77777777" w:rsidTr="00D9151E">
        <w:trPr>
          <w:trHeight w:val="437"/>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2C414D3F"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603D2993"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ДК, ул.Первомайская, 30</w:t>
            </w:r>
          </w:p>
        </w:tc>
        <w:tc>
          <w:tcPr>
            <w:tcW w:w="16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70D561"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 xml:space="preserve">по прибору учета (среднее значение за пер. 2014 - 2016 </w:t>
            </w:r>
            <w:r w:rsidRPr="00582AAD">
              <w:rPr>
                <w:rFonts w:ascii="Times New Roman" w:hAnsi="Times New Roman"/>
                <w:bCs/>
                <w:i/>
                <w:spacing w:val="-2"/>
                <w:sz w:val="16"/>
                <w:szCs w:val="16"/>
                <w:shd w:val="clear" w:color="auto" w:fill="FFFFFF"/>
              </w:rPr>
              <w:t>г.)</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74B6B012"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0,184</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1F8D8778"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303,25</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1392D3D9"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57,48</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02D5E9BA"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55,88</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63743965"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45,80</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CCAB3B4"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25,99</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075CF35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24,60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13EFCFEF"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41,15</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7208C54F"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52,34</w:t>
            </w:r>
          </w:p>
        </w:tc>
      </w:tr>
      <w:tr w:rsidR="002A07D3" w:rsidRPr="00582AAD" w14:paraId="06760CA8" w14:textId="77777777" w:rsidTr="00D9151E">
        <w:trPr>
          <w:trHeight w:val="614"/>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1EE2AAF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78C56DE4"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Администрация,: ул.Первомайская, 30</w:t>
            </w:r>
          </w:p>
        </w:tc>
        <w:tc>
          <w:tcPr>
            <w:tcW w:w="16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15AB74"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 xml:space="preserve">по прибору учета (среднее значение за пер. 2014 -2016 </w:t>
            </w:r>
            <w:r w:rsidRPr="00582AAD">
              <w:rPr>
                <w:rFonts w:ascii="Times New Roman" w:hAnsi="Times New Roman"/>
                <w:bCs/>
                <w:i/>
                <w:spacing w:val="33"/>
                <w:sz w:val="16"/>
                <w:szCs w:val="16"/>
                <w:shd w:val="clear" w:color="auto" w:fill="FFFFFF"/>
              </w:rPr>
              <w:t>.г.)</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5F5F6312"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0,018</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696892E3"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20,42</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6BD7F72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3,87</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5730F06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3,76</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0B836E79"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3,08</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4C31BD45"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1,75</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2B36EB71"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1,66</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74F30CB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2,77</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2B3AB67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3,52</w:t>
            </w:r>
          </w:p>
        </w:tc>
      </w:tr>
      <w:tr w:rsidR="002A07D3" w:rsidRPr="00582AAD" w14:paraId="2A536F1F" w14:textId="77777777" w:rsidTr="00D9151E">
        <w:trPr>
          <w:trHeight w:val="422"/>
        </w:trPr>
        <w:tc>
          <w:tcPr>
            <w:tcW w:w="79" w:type="pct"/>
            <w:vMerge w:val="restart"/>
            <w:tcBorders>
              <w:top w:val="single" w:sz="4" w:space="0" w:color="auto"/>
              <w:left w:val="single" w:sz="4" w:space="0" w:color="auto"/>
              <w:bottom w:val="nil"/>
              <w:right w:val="single" w:sz="4" w:space="0" w:color="auto"/>
            </w:tcBorders>
            <w:shd w:val="clear" w:color="auto" w:fill="FFFFFF"/>
            <w:vAlign w:val="center"/>
          </w:tcPr>
          <w:p w14:paraId="79D04951"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4</w:t>
            </w:r>
          </w:p>
        </w:tc>
        <w:tc>
          <w:tcPr>
            <w:tcW w:w="618" w:type="pct"/>
            <w:vMerge w:val="restart"/>
            <w:tcBorders>
              <w:top w:val="single" w:sz="4" w:space="0" w:color="auto"/>
              <w:left w:val="single" w:sz="4" w:space="0" w:color="auto"/>
              <w:bottom w:val="nil"/>
              <w:right w:val="single" w:sz="4" w:space="0" w:color="auto"/>
            </w:tcBorders>
            <w:shd w:val="clear" w:color="auto" w:fill="FFFFFF"/>
            <w:vAlign w:val="center"/>
          </w:tcPr>
          <w:p w14:paraId="4699A2C9" w14:textId="77777777" w:rsidR="002A07D3" w:rsidRPr="00582AAD" w:rsidRDefault="002A07D3" w:rsidP="002A07D3">
            <w:pPr>
              <w:tabs>
                <w:tab w:val="left" w:leader="hyphen" w:pos="1898"/>
              </w:tabs>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ДОУ №8 "Светлячек", ул.Солоухина,24</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0F06C45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4113,0</w:t>
            </w:r>
          </w:p>
        </w:tc>
        <w:tc>
          <w:tcPr>
            <w:tcW w:w="430" w:type="pct"/>
            <w:vMerge w:val="restart"/>
            <w:tcBorders>
              <w:top w:val="single" w:sz="4" w:space="0" w:color="auto"/>
              <w:left w:val="single" w:sz="4" w:space="0" w:color="auto"/>
              <w:bottom w:val="nil"/>
              <w:right w:val="single" w:sz="4" w:space="0" w:color="auto"/>
            </w:tcBorders>
            <w:shd w:val="clear" w:color="auto" w:fill="FFFFFF"/>
            <w:vAlign w:val="center"/>
          </w:tcPr>
          <w:p w14:paraId="11A66CB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20</w:t>
            </w:r>
          </w:p>
        </w:tc>
        <w:tc>
          <w:tcPr>
            <w:tcW w:w="456" w:type="pct"/>
            <w:vMerge w:val="restart"/>
            <w:tcBorders>
              <w:top w:val="single" w:sz="4" w:space="0" w:color="auto"/>
              <w:left w:val="single" w:sz="4" w:space="0" w:color="auto"/>
              <w:bottom w:val="nil"/>
              <w:right w:val="single" w:sz="4" w:space="0" w:color="auto"/>
            </w:tcBorders>
            <w:shd w:val="clear" w:color="auto" w:fill="FFFFFF"/>
            <w:vAlign w:val="center"/>
          </w:tcPr>
          <w:p w14:paraId="38A448D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0,380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118A729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0,046</w:t>
            </w:r>
          </w:p>
        </w:tc>
        <w:tc>
          <w:tcPr>
            <w:tcW w:w="442" w:type="pct"/>
            <w:vMerge w:val="restart"/>
            <w:tcBorders>
              <w:top w:val="single" w:sz="4" w:space="0" w:color="auto"/>
              <w:left w:val="single" w:sz="4" w:space="0" w:color="auto"/>
              <w:bottom w:val="nil"/>
              <w:right w:val="single" w:sz="4" w:space="0" w:color="auto"/>
            </w:tcBorders>
            <w:shd w:val="clear" w:color="auto" w:fill="FFFFFF"/>
            <w:vAlign w:val="center"/>
          </w:tcPr>
          <w:p w14:paraId="0759C2BA"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0,081</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199006D4"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202,69</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4562C1C4"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37,66</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78B0525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36,52</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1F54DC02"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30,50</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1588F5F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18,34</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425007C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17,57</w:t>
            </w:r>
          </w:p>
        </w:tc>
        <w:tc>
          <w:tcPr>
            <w:tcW w:w="233" w:type="pct"/>
            <w:vMerge w:val="restart"/>
            <w:tcBorders>
              <w:top w:val="single" w:sz="4" w:space="0" w:color="auto"/>
              <w:left w:val="single" w:sz="4" w:space="0" w:color="auto"/>
              <w:bottom w:val="nil"/>
              <w:right w:val="single" w:sz="4" w:space="0" w:color="auto"/>
            </w:tcBorders>
            <w:shd w:val="clear" w:color="auto" w:fill="FFFFFF"/>
            <w:vAlign w:val="center"/>
          </w:tcPr>
          <w:p w14:paraId="13462B7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27,58</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05FF32FB"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34,52</w:t>
            </w:r>
          </w:p>
        </w:tc>
      </w:tr>
      <w:tr w:rsidR="002A07D3" w:rsidRPr="00582AAD" w14:paraId="0B143B7E" w14:textId="77777777" w:rsidTr="00D9151E">
        <w:trPr>
          <w:trHeight w:val="187"/>
        </w:trPr>
        <w:tc>
          <w:tcPr>
            <w:tcW w:w="79" w:type="pct"/>
            <w:vMerge/>
            <w:tcBorders>
              <w:top w:val="nil"/>
              <w:left w:val="single" w:sz="4" w:space="0" w:color="auto"/>
              <w:bottom w:val="single" w:sz="4" w:space="0" w:color="auto"/>
              <w:right w:val="single" w:sz="4" w:space="0" w:color="auto"/>
            </w:tcBorders>
            <w:shd w:val="clear" w:color="auto" w:fill="FFFFFF"/>
            <w:vAlign w:val="center"/>
          </w:tcPr>
          <w:p w14:paraId="5DDACAFB" w14:textId="77777777" w:rsidR="002A07D3" w:rsidRPr="00582AAD" w:rsidRDefault="002A07D3" w:rsidP="002A07D3">
            <w:pPr>
              <w:spacing w:after="0" w:line="240" w:lineRule="auto"/>
              <w:jc w:val="center"/>
              <w:rPr>
                <w:rFonts w:ascii="Times New Roman" w:hAnsi="Times New Roman"/>
                <w:i/>
                <w:sz w:val="16"/>
                <w:szCs w:val="16"/>
              </w:rPr>
            </w:pPr>
          </w:p>
        </w:tc>
        <w:tc>
          <w:tcPr>
            <w:tcW w:w="618" w:type="pct"/>
            <w:vMerge/>
            <w:tcBorders>
              <w:top w:val="nil"/>
              <w:left w:val="single" w:sz="4" w:space="0" w:color="auto"/>
              <w:bottom w:val="single" w:sz="4" w:space="0" w:color="auto"/>
              <w:right w:val="single" w:sz="4" w:space="0" w:color="auto"/>
            </w:tcBorders>
            <w:shd w:val="clear" w:color="auto" w:fill="FFFFFF"/>
            <w:vAlign w:val="center"/>
          </w:tcPr>
          <w:p w14:paraId="2DA9ED68" w14:textId="77777777" w:rsidR="002A07D3" w:rsidRPr="00582AAD" w:rsidRDefault="002A07D3" w:rsidP="002A07D3">
            <w:pPr>
              <w:spacing w:after="0" w:line="240" w:lineRule="auto"/>
              <w:jc w:val="center"/>
              <w:rPr>
                <w:rFonts w:ascii="Times New Roman" w:hAnsi="Times New Roman"/>
                <w:i/>
                <w:sz w:val="16"/>
                <w:szCs w:val="16"/>
              </w:rPr>
            </w:pP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6B0569AC"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30" w:type="pct"/>
            <w:vMerge/>
            <w:tcBorders>
              <w:top w:val="nil"/>
              <w:left w:val="single" w:sz="4" w:space="0" w:color="auto"/>
              <w:bottom w:val="single" w:sz="4" w:space="0" w:color="auto"/>
              <w:right w:val="single" w:sz="4" w:space="0" w:color="auto"/>
            </w:tcBorders>
            <w:shd w:val="clear" w:color="auto" w:fill="FFFFFF"/>
            <w:vAlign w:val="center"/>
          </w:tcPr>
          <w:p w14:paraId="49B3E2D8"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6" w:type="pct"/>
            <w:vMerge/>
            <w:tcBorders>
              <w:top w:val="nil"/>
              <w:left w:val="single" w:sz="4" w:space="0" w:color="auto"/>
              <w:bottom w:val="single" w:sz="4" w:space="0" w:color="auto"/>
              <w:right w:val="single" w:sz="4" w:space="0" w:color="auto"/>
            </w:tcBorders>
            <w:shd w:val="clear" w:color="auto" w:fill="FFFFFF"/>
            <w:vAlign w:val="center"/>
          </w:tcPr>
          <w:p w14:paraId="15125FF3"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7CF79AD5"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42" w:type="pct"/>
            <w:vMerge/>
            <w:tcBorders>
              <w:top w:val="nil"/>
              <w:left w:val="single" w:sz="4" w:space="0" w:color="auto"/>
              <w:bottom w:val="single" w:sz="4" w:space="0" w:color="auto"/>
              <w:right w:val="single" w:sz="4" w:space="0" w:color="auto"/>
            </w:tcBorders>
            <w:shd w:val="clear" w:color="auto" w:fill="FFFFFF"/>
            <w:vAlign w:val="center"/>
          </w:tcPr>
          <w:p w14:paraId="41FBC801"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7334941E"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r w:rsidRPr="002A07D3">
              <w:rPr>
                <w:rFonts w:ascii="Times New Roman" w:eastAsia="Arial Unicode MS" w:hAnsi="Times New Roman"/>
                <w:sz w:val="16"/>
                <w:szCs w:val="16"/>
                <w:lang w:eastAsia="ru-RU"/>
              </w:rPr>
              <w:t>0</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43234739"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3B702728"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589AEE04"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4AA9EA0B"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7384729F"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233" w:type="pct"/>
            <w:vMerge/>
            <w:tcBorders>
              <w:top w:val="nil"/>
              <w:left w:val="single" w:sz="4" w:space="0" w:color="auto"/>
              <w:bottom w:val="single" w:sz="4" w:space="0" w:color="auto"/>
              <w:right w:val="single" w:sz="4" w:space="0" w:color="auto"/>
            </w:tcBorders>
            <w:shd w:val="clear" w:color="auto" w:fill="FFFFFF"/>
            <w:vAlign w:val="center"/>
          </w:tcPr>
          <w:p w14:paraId="3B2E3AAB"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778D842A"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r>
      <w:tr w:rsidR="002A07D3" w:rsidRPr="00582AAD" w14:paraId="5EBC1E4E" w14:textId="77777777" w:rsidTr="00D9151E">
        <w:trPr>
          <w:trHeight w:val="307"/>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223B0A8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4E10520F"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ФАП, ул.Солоухина, 12</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6328E1F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678,1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3270A1E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20</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25FF31F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0,400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4A2BD865"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0,046</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0F197F79"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0,014</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603C0432"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35,18</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7979D7B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6,54</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52547FD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6,34</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0EB9FDC1"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5,29</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10489EFF"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3,18</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4D0853D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3,05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5385F3BD"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4,79</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54E48B2D"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5,99 .</w:t>
            </w:r>
          </w:p>
        </w:tc>
      </w:tr>
      <w:tr w:rsidR="002A07D3" w:rsidRPr="00582AAD" w14:paraId="094A9818" w14:textId="77777777" w:rsidTr="00D9151E">
        <w:trPr>
          <w:trHeight w:val="307"/>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71E371D2"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3D927D2D"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Итого</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37D8F2CD"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18E778F1"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0317808F"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37AB9A9B"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4D57100A"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0,431</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200F3769"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864,05</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02CD8094"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164,25</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20CA618B"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159,74</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0F0CD8AF" w14:textId="77777777" w:rsidR="002A07D3" w:rsidRPr="00582AAD" w:rsidRDefault="002A07D3" w:rsidP="002A07D3">
            <w:pPr>
              <w:spacing w:after="0" w:line="240" w:lineRule="auto"/>
              <w:ind w:right="280"/>
              <w:jc w:val="center"/>
              <w:rPr>
                <w:rFonts w:ascii="Times New Roman" w:hAnsi="Times New Roman"/>
                <w:bCs/>
                <w:spacing w:val="-2"/>
                <w:sz w:val="16"/>
                <w:szCs w:val="16"/>
              </w:rPr>
            </w:pPr>
            <w:r w:rsidRPr="00582AAD">
              <w:rPr>
                <w:rFonts w:ascii="Times New Roman" w:hAnsi="Times New Roman"/>
                <w:bCs/>
                <w:spacing w:val="-2"/>
                <w:sz w:val="16"/>
                <w:szCs w:val="16"/>
              </w:rPr>
              <w:t>130,51</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AE16B1E"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73,52</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34D74AEC"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69,45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4261FE4D"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117,15</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44659D26"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149,43</w:t>
            </w:r>
          </w:p>
        </w:tc>
      </w:tr>
      <w:tr w:rsidR="002A07D3" w:rsidRPr="00582AAD" w14:paraId="21E31A66" w14:textId="77777777" w:rsidTr="00D9151E">
        <w:trPr>
          <w:trHeight w:val="307"/>
        </w:trPr>
        <w:tc>
          <w:tcPr>
            <w:tcW w:w="5000" w:type="pct"/>
            <w:gridSpan w:val="15"/>
            <w:tcBorders>
              <w:top w:val="single" w:sz="4" w:space="0" w:color="auto"/>
              <w:left w:val="single" w:sz="4" w:space="0" w:color="auto"/>
              <w:bottom w:val="single" w:sz="4" w:space="0" w:color="auto"/>
              <w:right w:val="single" w:sz="4" w:space="0" w:color="auto"/>
            </w:tcBorders>
            <w:shd w:val="clear" w:color="auto" w:fill="FFFFFF"/>
          </w:tcPr>
          <w:p w14:paraId="0DB989AB" w14:textId="77777777" w:rsidR="002A07D3" w:rsidRPr="00582AAD" w:rsidRDefault="002A07D3" w:rsidP="002A07D3">
            <w:pPr>
              <w:spacing w:after="0" w:line="240" w:lineRule="auto"/>
              <w:jc w:val="center"/>
              <w:rPr>
                <w:rFonts w:ascii="Times New Roman" w:hAnsi="Times New Roman"/>
                <w:noProof/>
                <w:sz w:val="16"/>
                <w:szCs w:val="16"/>
              </w:rPr>
            </w:pPr>
            <w:r w:rsidRPr="00582AAD">
              <w:rPr>
                <w:rFonts w:ascii="Times New Roman" w:hAnsi="Times New Roman"/>
                <w:noProof/>
                <w:sz w:val="16"/>
                <w:szCs w:val="16"/>
              </w:rPr>
              <w:t>Прочие потребители</w:t>
            </w:r>
          </w:p>
        </w:tc>
      </w:tr>
      <w:tr w:rsidR="002A07D3" w:rsidRPr="00582AAD" w14:paraId="726BCB3F" w14:textId="77777777" w:rsidTr="00D9151E">
        <w:trPr>
          <w:trHeight w:val="605"/>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20787427"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480CBF61"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ООО "Заповедник", ул.Солоухина, 21а</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2C16C375"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429,6</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00552378"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15</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5D3E5C67"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0,380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3C6BC2E5"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0D20AD80"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0,008</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39ACC6F7"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16,65</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3459C5CD"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3,28</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73061BAB"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3,20</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4C6052ED"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2,53</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265A25D7"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1,28</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6B6A777A"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1,17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6E76835F"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2,24</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539ABDAF"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2,95</w:t>
            </w:r>
          </w:p>
        </w:tc>
      </w:tr>
      <w:tr w:rsidR="002A07D3" w:rsidRPr="00582AAD" w14:paraId="147CA827" w14:textId="77777777" w:rsidTr="00D9151E">
        <w:trPr>
          <w:trHeight w:val="605"/>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2C61269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2611A474"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ООО "Заповедник"</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0DDEC1D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330,6</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35BE5A4D"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15</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629AFA9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0,380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6E8D2D2D"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390B16E0"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0,006</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79796F35"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12,81</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42AC2A4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2,52</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61DFDB75"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2,46</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63F311A3"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1,95</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EF876E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0,99</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1CF649D9"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0,89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2F7BB9B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1,73</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38905794"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2,27</w:t>
            </w:r>
          </w:p>
        </w:tc>
      </w:tr>
      <w:tr w:rsidR="002A07D3" w:rsidRPr="00582AAD" w14:paraId="67DAE59E" w14:textId="77777777" w:rsidTr="00D9151E">
        <w:trPr>
          <w:trHeight w:val="605"/>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0D4B9C6A"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3</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28BC437C"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ОЛО Центртелеком (АТС), * ул.Советская, 27</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5975AFA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131,0</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12DFAD8D" w14:textId="77777777" w:rsidR="002A07D3" w:rsidRPr="00582AAD" w:rsidRDefault="002A07D3" w:rsidP="002A07D3">
            <w:pPr>
              <w:spacing w:after="0" w:line="240" w:lineRule="auto"/>
              <w:jc w:val="center"/>
              <w:rPr>
                <w:rFonts w:ascii="Times New Roman" w:hAnsi="Times New Roman"/>
                <w:spacing w:val="4"/>
                <w:sz w:val="16"/>
                <w:szCs w:val="16"/>
              </w:rPr>
            </w:pPr>
            <w:r w:rsidRPr="00582AAD">
              <w:rPr>
                <w:rFonts w:ascii="Times New Roman" w:hAnsi="Times New Roman"/>
                <w:spacing w:val="4"/>
                <w:sz w:val="16"/>
                <w:szCs w:val="16"/>
              </w:rPr>
              <w:t>18</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2A11A994"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0,430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02A364D1"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0;046</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515F556E"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0,003 -</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515D3CF2"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6,68</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00F7F48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1,27</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436D502A"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1,23</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53A922AA"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1 ;01</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1AA3BD09"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0,57 "</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1697BD9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0,54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5652047A"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0,91</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2382B15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 1,15</w:t>
            </w:r>
          </w:p>
        </w:tc>
      </w:tr>
      <w:tr w:rsidR="002A07D3" w:rsidRPr="00582AAD" w14:paraId="55F8A710" w14:textId="77777777" w:rsidTr="00D9151E">
        <w:trPr>
          <w:trHeight w:val="610"/>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53A7DE6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4</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6A0AEC01"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Храм</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400CC81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205,0</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4565F40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15</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734E7A51"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0,430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24B758D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28D8A4E6"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0,004</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1A3ACF25"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8,99</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5D296BC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1,77</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191860A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1,73</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5740925A"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1,37</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633B5C9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0,69</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775AE04B"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745B913B"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1,21</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77DF8B87"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1,59</w:t>
            </w:r>
          </w:p>
        </w:tc>
      </w:tr>
      <w:tr w:rsidR="002A07D3" w:rsidRPr="00582AAD" w14:paraId="04503A7A" w14:textId="77777777" w:rsidTr="00D9151E">
        <w:trPr>
          <w:trHeight w:val="610"/>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3F2DF5BE"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w:t>
            </w: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61394733" w14:textId="77777777" w:rsidR="002A07D3" w:rsidRPr="00582AAD" w:rsidRDefault="002A07D3" w:rsidP="002A07D3">
            <w:pPr>
              <w:spacing w:after="0" w:line="240" w:lineRule="auto"/>
              <w:jc w:val="center"/>
              <w:rPr>
                <w:rFonts w:ascii="Times New Roman" w:hAnsi="Times New Roman"/>
                <w:spacing w:val="12"/>
                <w:sz w:val="16"/>
                <w:szCs w:val="16"/>
              </w:rPr>
            </w:pPr>
            <w:r w:rsidRPr="00582AAD">
              <w:rPr>
                <w:rFonts w:ascii="Times New Roman" w:hAnsi="Times New Roman"/>
                <w:spacing w:val="12"/>
                <w:sz w:val="16"/>
                <w:szCs w:val="16"/>
              </w:rPr>
              <w:t>ООО Ставровское ПОСПО, ул.Солоухина</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6D6D4CD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1917,0</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1528A6E0"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15</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539694A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0,380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52D183C3"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0,045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4AB8B96A"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0,034</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2BADEEBA"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74,30</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4AAC1988"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14,61</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475C4694"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14,27</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3A0C833E" w14:textId="77777777" w:rsidR="002A07D3" w:rsidRPr="00582AAD" w:rsidRDefault="002A07D3" w:rsidP="002A07D3">
            <w:pPr>
              <w:spacing w:after="0" w:line="240" w:lineRule="auto"/>
              <w:ind w:right="280"/>
              <w:jc w:val="center"/>
              <w:rPr>
                <w:rFonts w:ascii="Times New Roman" w:hAnsi="Times New Roman"/>
                <w:i/>
                <w:sz w:val="16"/>
                <w:szCs w:val="16"/>
              </w:rPr>
            </w:pPr>
            <w:r w:rsidRPr="00582AAD">
              <w:rPr>
                <w:rFonts w:ascii="Times New Roman" w:hAnsi="Times New Roman"/>
                <w:i/>
                <w:sz w:val="16"/>
                <w:szCs w:val="16"/>
              </w:rPr>
              <w:t>11,28</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0D13B572"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5,71</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48249AAC"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5,27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3F4EA488"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10,01</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470ACC66" w14:textId="77777777" w:rsidR="002A07D3" w:rsidRPr="00582AAD" w:rsidRDefault="002A07D3" w:rsidP="002A07D3">
            <w:pPr>
              <w:spacing w:after="0" w:line="240" w:lineRule="auto"/>
              <w:jc w:val="center"/>
              <w:rPr>
                <w:rFonts w:ascii="Times New Roman" w:hAnsi="Times New Roman"/>
                <w:i/>
                <w:sz w:val="16"/>
                <w:szCs w:val="16"/>
              </w:rPr>
            </w:pPr>
            <w:r w:rsidRPr="00582AAD">
              <w:rPr>
                <w:rFonts w:ascii="Times New Roman" w:hAnsi="Times New Roman"/>
                <w:i/>
                <w:sz w:val="16"/>
                <w:szCs w:val="16"/>
              </w:rPr>
              <w:t>13,15</w:t>
            </w:r>
          </w:p>
        </w:tc>
      </w:tr>
      <w:tr w:rsidR="002A07D3" w:rsidRPr="00582AAD" w14:paraId="4643A496" w14:textId="77777777" w:rsidTr="00D9151E">
        <w:trPr>
          <w:trHeight w:val="331"/>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14E0107F"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72E5981F"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Итого</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6D09E21B"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2F3427F6"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7EEDCF78"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043D3D43"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3C63E0D2"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0,054</w:t>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5EB4BBF1"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119,43</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569AFCB8"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23,45</w:t>
            </w: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12DDF577"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22,89</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681E88CE" w14:textId="77777777" w:rsidR="002A07D3" w:rsidRPr="00582AAD" w:rsidRDefault="002A07D3" w:rsidP="002A07D3">
            <w:pPr>
              <w:spacing w:after="0" w:line="240" w:lineRule="auto"/>
              <w:ind w:right="280"/>
              <w:jc w:val="center"/>
              <w:rPr>
                <w:rFonts w:ascii="Times New Roman" w:hAnsi="Times New Roman"/>
                <w:bCs/>
                <w:spacing w:val="-2"/>
                <w:sz w:val="16"/>
                <w:szCs w:val="16"/>
              </w:rPr>
            </w:pPr>
            <w:r w:rsidRPr="00582AAD">
              <w:rPr>
                <w:rFonts w:ascii="Times New Roman" w:hAnsi="Times New Roman"/>
                <w:bCs/>
                <w:spacing w:val="-2"/>
                <w:sz w:val="16"/>
                <w:szCs w:val="16"/>
              </w:rPr>
              <w:t>18,14</w:t>
            </w: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67337FA"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9,24</w:t>
            </w: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3D37564D"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8,50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0EF691C8"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16,10</w:t>
            </w: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244355E9"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21,11</w:t>
            </w:r>
          </w:p>
        </w:tc>
      </w:tr>
      <w:tr w:rsidR="002A07D3" w:rsidRPr="00582AAD" w14:paraId="7EE10A16" w14:textId="77777777" w:rsidTr="00D9151E">
        <w:trPr>
          <w:trHeight w:val="331"/>
        </w:trPr>
        <w:tc>
          <w:tcPr>
            <w:tcW w:w="79" w:type="pct"/>
            <w:tcBorders>
              <w:top w:val="single" w:sz="4" w:space="0" w:color="auto"/>
              <w:left w:val="single" w:sz="4" w:space="0" w:color="auto"/>
              <w:bottom w:val="single" w:sz="4" w:space="0" w:color="auto"/>
              <w:right w:val="single" w:sz="4" w:space="0" w:color="auto"/>
            </w:tcBorders>
            <w:shd w:val="clear" w:color="auto" w:fill="FFFFFF"/>
            <w:vAlign w:val="center"/>
          </w:tcPr>
          <w:p w14:paraId="2C0DD946"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618" w:type="pct"/>
            <w:tcBorders>
              <w:top w:val="single" w:sz="4" w:space="0" w:color="auto"/>
              <w:left w:val="single" w:sz="4" w:space="0" w:color="auto"/>
              <w:bottom w:val="single" w:sz="4" w:space="0" w:color="auto"/>
              <w:right w:val="single" w:sz="4" w:space="0" w:color="auto"/>
            </w:tcBorders>
            <w:shd w:val="clear" w:color="auto" w:fill="FFFFFF"/>
            <w:vAlign w:val="center"/>
          </w:tcPr>
          <w:p w14:paraId="2A55108C"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t>Всего по котельной</w:t>
            </w:r>
          </w:p>
        </w:tc>
        <w:tc>
          <w:tcPr>
            <w:tcW w:w="311" w:type="pct"/>
            <w:tcBorders>
              <w:top w:val="single" w:sz="4" w:space="0" w:color="auto"/>
              <w:left w:val="single" w:sz="4" w:space="0" w:color="auto"/>
              <w:bottom w:val="single" w:sz="4" w:space="0" w:color="auto"/>
              <w:right w:val="single" w:sz="4" w:space="0" w:color="auto"/>
            </w:tcBorders>
            <w:shd w:val="clear" w:color="auto" w:fill="FFFFFF"/>
            <w:vAlign w:val="center"/>
          </w:tcPr>
          <w:p w14:paraId="1C689497"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14:paraId="73193480"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14:paraId="290015ED"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14:paraId="0355EFA8" w14:textId="77777777" w:rsidR="002A07D3" w:rsidRPr="002A07D3" w:rsidRDefault="002A07D3" w:rsidP="002A07D3">
            <w:pPr>
              <w:spacing w:after="0" w:line="240" w:lineRule="auto"/>
              <w:jc w:val="center"/>
              <w:rPr>
                <w:rFonts w:ascii="Times New Roman" w:eastAsia="Arial Unicode MS" w:hAnsi="Times New Roman"/>
                <w:sz w:val="16"/>
                <w:szCs w:val="16"/>
                <w:lang w:eastAsia="ru-RU"/>
              </w:rPr>
            </w:pP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14:paraId="12D7A93F"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fldChar w:fldCharType="begin"/>
            </w:r>
            <w:r w:rsidRPr="00582AAD">
              <w:rPr>
                <w:rFonts w:ascii="Times New Roman" w:hAnsi="Times New Roman"/>
                <w:bCs/>
                <w:spacing w:val="-2"/>
                <w:sz w:val="16"/>
                <w:szCs w:val="16"/>
              </w:rPr>
              <w:instrText xml:space="preserve"> =SUM(0,431;0,054) </w:instrText>
            </w:r>
            <w:r w:rsidRPr="00582AAD">
              <w:rPr>
                <w:rFonts w:ascii="Times New Roman" w:hAnsi="Times New Roman"/>
                <w:bCs/>
                <w:spacing w:val="-2"/>
                <w:sz w:val="16"/>
                <w:szCs w:val="16"/>
              </w:rPr>
              <w:fldChar w:fldCharType="separate"/>
            </w:r>
            <w:r w:rsidRPr="00582AAD">
              <w:rPr>
                <w:rFonts w:ascii="Times New Roman" w:hAnsi="Times New Roman"/>
                <w:bCs/>
                <w:noProof/>
                <w:spacing w:val="-2"/>
                <w:sz w:val="16"/>
                <w:szCs w:val="16"/>
              </w:rPr>
              <w:t>0,485</w:t>
            </w:r>
            <w:r w:rsidRPr="00582AAD">
              <w:rPr>
                <w:rFonts w:ascii="Times New Roman" w:hAnsi="Times New Roman"/>
                <w:bCs/>
                <w:spacing w:val="-2"/>
                <w:sz w:val="16"/>
                <w:szCs w:val="16"/>
              </w:rPr>
              <w:fldChar w:fldCharType="end"/>
            </w:r>
          </w:p>
        </w:tc>
        <w:tc>
          <w:tcPr>
            <w:tcW w:w="381" w:type="pct"/>
            <w:tcBorders>
              <w:top w:val="single" w:sz="4" w:space="0" w:color="auto"/>
              <w:left w:val="single" w:sz="4" w:space="0" w:color="auto"/>
              <w:bottom w:val="single" w:sz="4" w:space="0" w:color="auto"/>
              <w:right w:val="single" w:sz="4" w:space="0" w:color="auto"/>
            </w:tcBorders>
            <w:shd w:val="clear" w:color="auto" w:fill="FFFFFF"/>
            <w:vAlign w:val="center"/>
          </w:tcPr>
          <w:p w14:paraId="7684859D" w14:textId="77777777" w:rsidR="002A07D3" w:rsidRPr="00582AAD" w:rsidRDefault="002A07D3" w:rsidP="002A07D3">
            <w:pPr>
              <w:spacing w:after="0" w:line="240" w:lineRule="auto"/>
              <w:jc w:val="center"/>
              <w:rPr>
                <w:rFonts w:ascii="Times New Roman" w:hAnsi="Times New Roman"/>
                <w:bCs/>
                <w:spacing w:val="-2"/>
                <w:sz w:val="16"/>
                <w:szCs w:val="16"/>
              </w:rPr>
            </w:pPr>
            <w:r w:rsidRPr="00582AAD">
              <w:rPr>
                <w:rFonts w:ascii="Times New Roman" w:hAnsi="Times New Roman"/>
                <w:bCs/>
                <w:spacing w:val="-2"/>
                <w:sz w:val="16"/>
                <w:szCs w:val="16"/>
              </w:rPr>
              <w:fldChar w:fldCharType="begin"/>
            </w:r>
            <w:r w:rsidRPr="00582AAD">
              <w:rPr>
                <w:rFonts w:ascii="Times New Roman" w:hAnsi="Times New Roman"/>
                <w:bCs/>
                <w:spacing w:val="-2"/>
                <w:sz w:val="16"/>
                <w:szCs w:val="16"/>
              </w:rPr>
              <w:instrText xml:space="preserve"> =SUM(ABOVE) </w:instrText>
            </w:r>
            <w:r w:rsidRPr="00582AAD">
              <w:rPr>
                <w:rFonts w:ascii="Times New Roman" w:hAnsi="Times New Roman"/>
                <w:bCs/>
                <w:spacing w:val="-2"/>
                <w:sz w:val="16"/>
                <w:szCs w:val="16"/>
              </w:rPr>
              <w:fldChar w:fldCharType="end"/>
            </w:r>
            <w:r w:rsidRPr="00582AAD">
              <w:rPr>
                <w:rFonts w:ascii="Times New Roman" w:hAnsi="Times New Roman"/>
                <w:bCs/>
                <w:spacing w:val="-2"/>
                <w:sz w:val="16"/>
                <w:szCs w:val="16"/>
              </w:rPr>
              <w:fldChar w:fldCharType="begin"/>
            </w:r>
            <w:r w:rsidRPr="00582AAD">
              <w:rPr>
                <w:rFonts w:ascii="Times New Roman" w:hAnsi="Times New Roman"/>
                <w:bCs/>
                <w:spacing w:val="-2"/>
                <w:sz w:val="16"/>
                <w:szCs w:val="16"/>
              </w:rPr>
              <w:instrText xml:space="preserve"> =SUM(864,05;119,43) </w:instrText>
            </w:r>
            <w:r w:rsidRPr="00582AAD">
              <w:rPr>
                <w:rFonts w:ascii="Times New Roman" w:hAnsi="Times New Roman"/>
                <w:bCs/>
                <w:spacing w:val="-2"/>
                <w:sz w:val="16"/>
                <w:szCs w:val="16"/>
              </w:rPr>
              <w:fldChar w:fldCharType="separate"/>
            </w:r>
            <w:r w:rsidRPr="00582AAD">
              <w:rPr>
                <w:rFonts w:ascii="Times New Roman" w:hAnsi="Times New Roman"/>
                <w:bCs/>
                <w:noProof/>
                <w:spacing w:val="-2"/>
                <w:sz w:val="16"/>
                <w:szCs w:val="16"/>
              </w:rPr>
              <w:t>983,48</w:t>
            </w:r>
            <w:r w:rsidRPr="00582AAD">
              <w:rPr>
                <w:rFonts w:ascii="Times New Roman" w:hAnsi="Times New Roman"/>
                <w:bCs/>
                <w:spacing w:val="-2"/>
                <w:sz w:val="16"/>
                <w:szCs w:val="16"/>
              </w:rPr>
              <w:fldChar w:fldCharType="end"/>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14:paraId="5506CCEC" w14:textId="77777777" w:rsidR="002A07D3" w:rsidRPr="00582AAD" w:rsidRDefault="002A07D3" w:rsidP="002A07D3">
            <w:pPr>
              <w:spacing w:after="0" w:line="240" w:lineRule="auto"/>
              <w:jc w:val="center"/>
              <w:rPr>
                <w:rFonts w:ascii="Times New Roman" w:hAnsi="Times New Roman"/>
                <w:bCs/>
                <w:spacing w:val="-2"/>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FFFFFF"/>
            <w:vAlign w:val="center"/>
          </w:tcPr>
          <w:p w14:paraId="00F0615D" w14:textId="77777777" w:rsidR="002A07D3" w:rsidRPr="00582AAD" w:rsidRDefault="002A07D3" w:rsidP="002A07D3">
            <w:pPr>
              <w:spacing w:after="0" w:line="240" w:lineRule="auto"/>
              <w:jc w:val="center"/>
              <w:rPr>
                <w:rFonts w:ascii="Times New Roman" w:hAnsi="Times New Roman"/>
                <w:bCs/>
                <w:spacing w:val="-2"/>
                <w:sz w:val="16"/>
                <w:szCs w:val="16"/>
              </w:rPr>
            </w:pP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14:paraId="20D3E848" w14:textId="77777777" w:rsidR="002A07D3" w:rsidRPr="00582AAD" w:rsidRDefault="002A07D3" w:rsidP="002A07D3">
            <w:pPr>
              <w:spacing w:after="0" w:line="240" w:lineRule="auto"/>
              <w:ind w:right="280"/>
              <w:jc w:val="center"/>
              <w:rPr>
                <w:rFonts w:ascii="Times New Roman" w:hAnsi="Times New Roman"/>
                <w:bCs/>
                <w:spacing w:val="-2"/>
                <w:sz w:val="16"/>
                <w:szCs w:val="16"/>
              </w:rPr>
            </w:pP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C82CE2C" w14:textId="77777777" w:rsidR="002A07D3" w:rsidRPr="00582AAD" w:rsidRDefault="002A07D3" w:rsidP="002A07D3">
            <w:pPr>
              <w:spacing w:after="0" w:line="240" w:lineRule="auto"/>
              <w:jc w:val="center"/>
              <w:rPr>
                <w:rFonts w:ascii="Times New Roman" w:hAnsi="Times New Roman"/>
                <w:bCs/>
                <w:spacing w:val="-2"/>
                <w:sz w:val="16"/>
                <w:szCs w:val="16"/>
              </w:rPr>
            </w:pPr>
          </w:p>
        </w:tc>
        <w:tc>
          <w:tcPr>
            <w:tcW w:w="265" w:type="pct"/>
            <w:tcBorders>
              <w:top w:val="single" w:sz="4" w:space="0" w:color="auto"/>
              <w:left w:val="single" w:sz="4" w:space="0" w:color="auto"/>
              <w:bottom w:val="single" w:sz="4" w:space="0" w:color="auto"/>
              <w:right w:val="single" w:sz="4" w:space="0" w:color="auto"/>
            </w:tcBorders>
            <w:shd w:val="clear" w:color="auto" w:fill="FFFFFF"/>
            <w:vAlign w:val="center"/>
          </w:tcPr>
          <w:p w14:paraId="412C6648" w14:textId="77777777" w:rsidR="002A07D3" w:rsidRPr="00582AAD" w:rsidRDefault="002A07D3" w:rsidP="002A07D3">
            <w:pPr>
              <w:spacing w:after="0" w:line="240" w:lineRule="auto"/>
              <w:jc w:val="center"/>
              <w:rPr>
                <w:rFonts w:ascii="Times New Roman" w:hAnsi="Times New Roman"/>
                <w:bCs/>
                <w:spacing w:val="-2"/>
                <w:sz w:val="16"/>
                <w:szCs w:val="16"/>
              </w:rPr>
            </w:pP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5F5CB6CA" w14:textId="77777777" w:rsidR="002A07D3" w:rsidRPr="00582AAD" w:rsidRDefault="002A07D3" w:rsidP="002A07D3">
            <w:pPr>
              <w:spacing w:after="0" w:line="240" w:lineRule="auto"/>
              <w:jc w:val="center"/>
              <w:rPr>
                <w:rFonts w:ascii="Times New Roman" w:hAnsi="Times New Roman"/>
                <w:bCs/>
                <w:spacing w:val="-2"/>
                <w:sz w:val="16"/>
                <w:szCs w:val="16"/>
              </w:rPr>
            </w:pP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02DD4D09" w14:textId="77777777" w:rsidR="002A07D3" w:rsidRPr="00582AAD" w:rsidRDefault="002A07D3" w:rsidP="002A07D3">
            <w:pPr>
              <w:spacing w:after="0" w:line="240" w:lineRule="auto"/>
              <w:jc w:val="center"/>
              <w:rPr>
                <w:rFonts w:ascii="Times New Roman" w:hAnsi="Times New Roman"/>
                <w:bCs/>
                <w:spacing w:val="-2"/>
                <w:sz w:val="16"/>
                <w:szCs w:val="16"/>
              </w:rPr>
            </w:pPr>
          </w:p>
        </w:tc>
      </w:tr>
    </w:tbl>
    <w:p w14:paraId="1A4CFA90" w14:textId="77777777" w:rsidR="002A07D3" w:rsidRPr="002A07D3" w:rsidRDefault="002A07D3" w:rsidP="002A07D3">
      <w:pPr>
        <w:spacing w:after="0" w:line="322" w:lineRule="exact"/>
        <w:ind w:right="20"/>
        <w:rPr>
          <w:rFonts w:ascii="Times New Roman" w:hAnsi="Times New Roman"/>
          <w:b/>
          <w:sz w:val="24"/>
        </w:rPr>
      </w:pPr>
    </w:p>
    <w:p w14:paraId="16352794" w14:textId="77777777" w:rsidR="002A07D3" w:rsidRPr="002A07D3" w:rsidRDefault="002A07D3" w:rsidP="002A07D3">
      <w:pPr>
        <w:spacing w:after="0" w:line="322" w:lineRule="exact"/>
        <w:ind w:right="20"/>
        <w:rPr>
          <w:rFonts w:ascii="Times New Roman" w:hAnsi="Times New Roman"/>
          <w:b/>
          <w:sz w:val="24"/>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p>
    <w:p w14:paraId="103C1443" w14:textId="77777777" w:rsidR="002A07D3" w:rsidRPr="002A07D3" w:rsidRDefault="002A07D3" w:rsidP="002A07D3">
      <w:pPr>
        <w:spacing w:after="0" w:line="370" w:lineRule="exact"/>
        <w:ind w:left="700"/>
        <w:jc w:val="center"/>
        <w:outlineLvl w:val="6"/>
        <w:rPr>
          <w:rFonts w:ascii="Times New Roman" w:hAnsi="Times New Roman"/>
          <w:b/>
          <w:bCs/>
          <w:sz w:val="26"/>
          <w:szCs w:val="26"/>
        </w:rPr>
      </w:pPr>
      <w:r w:rsidRPr="002A07D3">
        <w:rPr>
          <w:rFonts w:ascii="Times New Roman" w:hAnsi="Times New Roman"/>
          <w:b/>
          <w:bCs/>
          <w:sz w:val="26"/>
          <w:szCs w:val="26"/>
        </w:rPr>
        <w:lastRenderedPageBreak/>
        <w:t>Внесение изменений в Схемы теплоснабжения</w:t>
      </w:r>
    </w:p>
    <w:p w14:paraId="6BE20A5B" w14:textId="77777777" w:rsidR="002A07D3" w:rsidRPr="002A07D3" w:rsidRDefault="002A07D3" w:rsidP="002A07D3">
      <w:pPr>
        <w:spacing w:after="0" w:line="220" w:lineRule="exact"/>
        <w:ind w:left="700"/>
        <w:jc w:val="center"/>
        <w:rPr>
          <w:rFonts w:ascii="Times New Roman" w:hAnsi="Times New Roman"/>
          <w:b/>
          <w:spacing w:val="8"/>
          <w:sz w:val="26"/>
          <w:szCs w:val="26"/>
        </w:rPr>
      </w:pPr>
      <w:r w:rsidRPr="002A07D3">
        <w:rPr>
          <w:rFonts w:ascii="Times New Roman" w:hAnsi="Times New Roman"/>
          <w:b/>
          <w:spacing w:val="8"/>
          <w:sz w:val="26"/>
          <w:szCs w:val="26"/>
        </w:rPr>
        <w:t>СХЕМА ТЕПЛОВЫХ СЕТЕЙ с.Черкутино</w:t>
      </w:r>
    </w:p>
    <w:p w14:paraId="59B431DA" w14:textId="77777777" w:rsidR="002A07D3" w:rsidRPr="002A07D3" w:rsidRDefault="002A07D3" w:rsidP="002A07D3">
      <w:pPr>
        <w:spacing w:after="0" w:line="220" w:lineRule="exact"/>
        <w:ind w:left="700"/>
        <w:jc w:val="center"/>
        <w:rPr>
          <w:rFonts w:ascii="Times New Roman" w:hAnsi="Times New Roman"/>
          <w:b/>
          <w:spacing w:val="8"/>
          <w:sz w:val="26"/>
          <w:szCs w:val="26"/>
        </w:rPr>
      </w:pPr>
    </w:p>
    <w:p w14:paraId="70E96E81" w14:textId="77777777" w:rsidR="002A07D3" w:rsidRPr="002A07D3" w:rsidRDefault="002A07D3" w:rsidP="002A07D3">
      <w:pPr>
        <w:spacing w:after="0" w:line="220" w:lineRule="exact"/>
        <w:ind w:left="700"/>
        <w:jc w:val="center"/>
        <w:rPr>
          <w:rFonts w:ascii="Times New Roman" w:hAnsi="Times New Roman"/>
          <w:b/>
          <w:spacing w:val="8"/>
          <w:sz w:val="26"/>
          <w:szCs w:val="26"/>
        </w:rPr>
      </w:pPr>
    </w:p>
    <w:tbl>
      <w:tblPr>
        <w:tblW w:w="5000" w:type="pct"/>
        <w:tblCellMar>
          <w:left w:w="0" w:type="dxa"/>
          <w:right w:w="0" w:type="dxa"/>
        </w:tblCellMar>
        <w:tblLook w:val="0000" w:firstRow="0" w:lastRow="0" w:firstColumn="0" w:lastColumn="0" w:noHBand="0" w:noVBand="0"/>
      </w:tblPr>
      <w:tblGrid>
        <w:gridCol w:w="3895"/>
        <w:gridCol w:w="6016"/>
      </w:tblGrid>
      <w:tr w:rsidR="002A07D3" w:rsidRPr="00582AAD" w14:paraId="418AAA92" w14:textId="77777777" w:rsidTr="00D9151E">
        <w:trPr>
          <w:trHeight w:val="317"/>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464143CC" w14:textId="77777777" w:rsidR="002A07D3" w:rsidRPr="00582AAD" w:rsidRDefault="002A07D3" w:rsidP="002A07D3">
            <w:pPr>
              <w:shd w:val="clear" w:color="auto" w:fill="FFFFFF"/>
              <w:spacing w:after="0" w:line="240" w:lineRule="exact"/>
              <w:ind w:left="147" w:right="20"/>
              <w:jc w:val="center"/>
              <w:rPr>
                <w:rFonts w:ascii="Times New Roman" w:hAnsi="Times New Roman"/>
                <w:b/>
                <w:bCs/>
                <w:i/>
                <w:iCs/>
                <w:sz w:val="26"/>
                <w:szCs w:val="26"/>
              </w:rPr>
            </w:pPr>
            <w:r w:rsidRPr="00582AAD">
              <w:rPr>
                <w:rFonts w:ascii="Times New Roman" w:hAnsi="Times New Roman"/>
                <w:b/>
                <w:bCs/>
                <w:i/>
                <w:iCs/>
                <w:sz w:val="26"/>
                <w:szCs w:val="26"/>
              </w:rPr>
              <w:t>Адрес</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0D2C98B" w14:textId="77777777" w:rsidR="002A07D3" w:rsidRPr="00582AAD" w:rsidRDefault="002A07D3" w:rsidP="002A07D3">
            <w:pPr>
              <w:shd w:val="clear" w:color="auto" w:fill="FFFFFF"/>
              <w:spacing w:after="0" w:line="240" w:lineRule="exact"/>
              <w:ind w:left="153" w:right="20"/>
              <w:jc w:val="center"/>
              <w:rPr>
                <w:rFonts w:ascii="Times New Roman" w:hAnsi="Times New Roman"/>
                <w:b/>
                <w:sz w:val="26"/>
                <w:szCs w:val="26"/>
              </w:rPr>
            </w:pPr>
          </w:p>
        </w:tc>
      </w:tr>
      <w:tr w:rsidR="002A07D3" w:rsidRPr="00582AAD" w14:paraId="4FFF448E" w14:textId="77777777" w:rsidTr="00D9151E">
        <w:trPr>
          <w:trHeight w:val="484"/>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7FBE6B0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Черкутино, то. Мира д.4 (2-х этажный, кв.1б)</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71D7431"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Перспектива перехода жилых помещений на инд.газовое отопление (1 квартира уже на газ. отоплении)</w:t>
            </w:r>
          </w:p>
        </w:tc>
      </w:tr>
      <w:tr w:rsidR="002A07D3" w:rsidRPr="00582AAD" w14:paraId="37469993" w14:textId="77777777" w:rsidTr="00D9151E">
        <w:trPr>
          <w:trHeight w:val="581"/>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0EF5E3BD"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д.5 (2-х этажный, кв.16)</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A2E8F92"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0110820D" w14:textId="77777777" w:rsidTr="00D9151E">
        <w:trPr>
          <w:trHeight w:val="541"/>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A7E6576"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д.6 (2-х этажный, кв.16)</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E07172A"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Перевод двух жилых помещений (квартира №8,10) на индивидуальное газовое отопление.</w:t>
            </w:r>
          </w:p>
        </w:tc>
      </w:tr>
      <w:tr w:rsidR="002A07D3" w:rsidRPr="00582AAD" w14:paraId="55EE74F9" w14:textId="77777777" w:rsidTr="00D9151E">
        <w:trPr>
          <w:trHeight w:val="407"/>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7159CD64"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д.7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1D2956AA"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Перспектива перевода всех жилых помещений в МКД на индивидуальное газовое оборудование.</w:t>
            </w:r>
          </w:p>
        </w:tc>
      </w:tr>
      <w:tr w:rsidR="002A07D3" w:rsidRPr="00582AAD" w14:paraId="26D0EE22" w14:textId="77777777" w:rsidTr="00D9151E">
        <w:trPr>
          <w:trHeight w:val="499"/>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80A5DA8"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 15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0B7D0C6"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Переход всех жилых помещений (100%) в доме на индивидуальное газовое отопление</w:t>
            </w:r>
          </w:p>
        </w:tc>
      </w:tr>
      <w:tr w:rsidR="002A07D3" w:rsidRPr="00582AAD" w14:paraId="4FAB114B" w14:textId="77777777" w:rsidTr="00D9151E">
        <w:trPr>
          <w:trHeight w:val="549"/>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84C5CA7"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w:t>
            </w:r>
            <w:r w:rsidRPr="00582AAD">
              <w:rPr>
                <w:rFonts w:ascii="Times New Roman" w:hAnsi="Times New Roman"/>
                <w:bCs/>
              </w:rPr>
              <w:t xml:space="preserve"> Д.</w:t>
            </w:r>
            <w:r w:rsidRPr="00582AAD">
              <w:rPr>
                <w:rFonts w:ascii="Times New Roman" w:hAnsi="Times New Roman"/>
              </w:rPr>
              <w:t xml:space="preserve"> 14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648B50E3"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053121D2" w14:textId="77777777" w:rsidTr="00D9151E">
        <w:trPr>
          <w:trHeight w:val="557"/>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70C35B9C"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 10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119E690F"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2 жилых помещения на инд.газ.оборудовании</w:t>
            </w:r>
          </w:p>
        </w:tc>
      </w:tr>
      <w:tr w:rsidR="002A07D3" w:rsidRPr="00582AAD" w14:paraId="528435FE" w14:textId="77777777" w:rsidTr="00D9151E">
        <w:trPr>
          <w:trHeight w:val="565"/>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48EB1FB3"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 13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7F2BE885"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изменений(центральное отопление)</w:t>
            </w:r>
          </w:p>
        </w:tc>
      </w:tr>
      <w:tr w:rsidR="002A07D3" w:rsidRPr="00582AAD" w14:paraId="51E302C7" w14:textId="77777777" w:rsidTr="00D9151E">
        <w:trPr>
          <w:trHeight w:val="545"/>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5183EE5"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 12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7E31A710"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перевод всех жилых помещений в доме на инд.газ. отопление</w:t>
            </w:r>
          </w:p>
        </w:tc>
      </w:tr>
      <w:tr w:rsidR="002A07D3" w:rsidRPr="00582AAD" w14:paraId="06D6940C" w14:textId="77777777" w:rsidTr="00D9151E">
        <w:trPr>
          <w:trHeight w:val="553"/>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0CEE70C6"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 11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326925A9"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1 кв. газ. отопление</w:t>
            </w:r>
          </w:p>
        </w:tc>
      </w:tr>
      <w:tr w:rsidR="002A07D3" w:rsidRPr="00582AAD" w14:paraId="0F46175F" w14:textId="77777777" w:rsidTr="00D9151E">
        <w:trPr>
          <w:trHeight w:val="840"/>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70FA470E"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д.9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C84D4DA"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1 кв. на газ. отоплении.</w:t>
            </w:r>
          </w:p>
          <w:p w14:paraId="1EE69746"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В перспективе планируется переход всех жилых помещений</w:t>
            </w:r>
          </w:p>
        </w:tc>
      </w:tr>
      <w:tr w:rsidR="002A07D3" w:rsidRPr="00582AAD" w14:paraId="04ACA629" w14:textId="77777777" w:rsidTr="00D9151E">
        <w:trPr>
          <w:trHeight w:val="559"/>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0EFB612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 16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CCB774D"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w:t>
            </w:r>
          </w:p>
        </w:tc>
      </w:tr>
      <w:tr w:rsidR="002A07D3" w:rsidRPr="00582AAD" w14:paraId="3245899C" w14:textId="77777777" w:rsidTr="00D9151E">
        <w:trPr>
          <w:trHeight w:val="571"/>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E6F168F"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с.Черкутино,. ул. Мира д. 12а '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36C15779"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450569E6" w14:textId="77777777" w:rsidTr="00D9151E">
        <w:trPr>
          <w:trHeight w:val="547"/>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0BCF88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д.9а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C97C24A"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Переведен на индивидуальное газовое отопление</w:t>
            </w:r>
          </w:p>
        </w:tc>
      </w:tr>
      <w:tr w:rsidR="002A07D3" w:rsidRPr="00582AAD" w14:paraId="68DC6721" w14:textId="77777777" w:rsidTr="00D9151E">
        <w:trPr>
          <w:trHeight w:val="575"/>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7BBC6E4C"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д.7а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6E06056"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Переведен на индивидуальное газовое отопление</w:t>
            </w:r>
          </w:p>
        </w:tc>
      </w:tr>
      <w:tr w:rsidR="002A07D3" w:rsidRPr="00582AAD" w14:paraId="6AE22304"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A6D5D6A"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0A59217"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Перспектива перевода на инд.газ. отопление</w:t>
            </w:r>
          </w:p>
        </w:tc>
      </w:tr>
      <w:tr w:rsidR="002A07D3" w:rsidRPr="00582AAD" w14:paraId="188E5DF0"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0066462C"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ул. Мира д.ба</w:t>
            </w:r>
          </w:p>
          <w:p w14:paraId="6E9EAC6C"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8498C0B" w14:textId="77777777" w:rsidR="002A07D3" w:rsidRPr="00582AAD" w:rsidRDefault="002A07D3" w:rsidP="002A07D3">
            <w:pPr>
              <w:shd w:val="clear" w:color="auto" w:fill="FFFFFF"/>
              <w:spacing w:after="0" w:line="240" w:lineRule="exact"/>
              <w:ind w:left="153" w:right="20"/>
              <w:jc w:val="center"/>
              <w:rPr>
                <w:rFonts w:ascii="Times New Roman" w:hAnsi="Times New Roman"/>
              </w:rPr>
            </w:pPr>
          </w:p>
        </w:tc>
      </w:tr>
      <w:tr w:rsidR="002A07D3" w:rsidRPr="00582AAD" w14:paraId="1E6EFC76"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8B66EC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д.5а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79C53AD5"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70CAE477"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2D7F0BE"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Мира д.4а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13B7380"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7E2F3FE7"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2ABA9CF"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w:t>
            </w:r>
          </w:p>
          <w:p w14:paraId="7E9E3859"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ул. Мира д.З А</w:t>
            </w:r>
          </w:p>
          <w:p w14:paraId="16E4997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AE0D3EE"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05963C33"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75B37714"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w:t>
            </w:r>
          </w:p>
          <w:p w14:paraId="00EC2558"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ул. Мира д.2 h</w:t>
            </w:r>
          </w:p>
          <w:p w14:paraId="7E6143CF"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747347CB"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38886ACA"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F9010F8"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w:t>
            </w:r>
          </w:p>
          <w:p w14:paraId="04E7ECE3"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ул. Мира д.1 pv</w:t>
            </w:r>
          </w:p>
          <w:p w14:paraId="50777E6E"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133A241F"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Аварийный, расселен (убрать их схемы)</w:t>
            </w:r>
          </w:p>
        </w:tc>
      </w:tr>
      <w:tr w:rsidR="002A07D3" w:rsidRPr="00582AAD" w14:paraId="2BD1DE05"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475A3B1"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д.За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1015B51D"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2394B2B0"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D3F4068"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lastRenderedPageBreak/>
              <w:t>с. Черкутино, ул.Солоухина д.4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6E96A068"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621E4A7D"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1A97DBFD"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д.5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EDF286A"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Переведен на ИГО</w:t>
            </w:r>
          </w:p>
        </w:tc>
      </w:tr>
      <w:tr w:rsidR="002A07D3" w:rsidRPr="00582AAD" w14:paraId="75F6C9F6"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F1C9166"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д.6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602D6C9"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33357179"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17AEE69E"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д.7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2BD205CE"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1615E27D"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44F0D4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д.8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7BDC407"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439C9840"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09E93C0"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д.9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3E970B63"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6BDD4897"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989AD6F"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 10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61CF6186"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55CD4B9D"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336ACD0"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д.11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3906708"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189642E7"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FDA983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Солоухина д.2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00EF33D"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39ABCEEC"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5791664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Солоухина д.1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00E24F1"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0F55E963"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0F2E155F"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 Солоухина д.З (2-х этажный, кв.12)</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75F69242"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580B2F90"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DE734B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д.13 (ЧД,'одноквартирный)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9DEEBDC"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6C718429"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402C7C95"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 15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05B42EBC"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648F18B0"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59E81CFE"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 17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38AD1F1B"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2F0DFBA8" w14:textId="77777777" w:rsidTr="00D9151E">
        <w:trPr>
          <w:trHeight w:val="654"/>
        </w:trPr>
        <w:tc>
          <w:tcPr>
            <w:tcW w:w="1965" w:type="pct"/>
            <w:tcBorders>
              <w:top w:val="single" w:sz="4" w:space="0" w:color="auto"/>
              <w:left w:val="single" w:sz="4" w:space="0" w:color="auto"/>
              <w:right w:val="single" w:sz="4" w:space="0" w:color="auto"/>
            </w:tcBorders>
            <w:shd w:val="clear" w:color="auto" w:fill="FFFFFF"/>
          </w:tcPr>
          <w:p w14:paraId="60B2F585"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д.20(ЧД, одноквартирный)</w:t>
            </w:r>
          </w:p>
        </w:tc>
        <w:tc>
          <w:tcPr>
            <w:tcW w:w="3035" w:type="pct"/>
            <w:tcBorders>
              <w:top w:val="single" w:sz="4" w:space="0" w:color="auto"/>
              <w:left w:val="single" w:sz="4" w:space="0" w:color="auto"/>
              <w:right w:val="single" w:sz="4" w:space="0" w:color="auto"/>
            </w:tcBorders>
            <w:shd w:val="clear" w:color="auto" w:fill="FFFFFF"/>
          </w:tcPr>
          <w:p w14:paraId="4C81EA80"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инд.газ. отопление</w:t>
            </w:r>
          </w:p>
        </w:tc>
      </w:tr>
      <w:tr w:rsidR="002A07D3" w:rsidRPr="00582AAD" w14:paraId="4CCEFF8F"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467C16A0"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д.26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217CD39D"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перспектива</w:t>
            </w:r>
          </w:p>
        </w:tc>
      </w:tr>
      <w:tr w:rsidR="002A07D3" w:rsidRPr="00582AAD" w14:paraId="23E89C78"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C2EDC67"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д.23 (ЧД, четырехквартирный)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6CCA31E2"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Перевод одного жилого помещения</w:t>
            </w:r>
          </w:p>
        </w:tc>
      </w:tr>
      <w:tr w:rsidR="002A07D3" w:rsidRPr="00582AAD" w14:paraId="0A17E5DF"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DC77AB1"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ул.Мира, д.8 (2-х этажный, кв.24)</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8BA9CA2"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2 квартиры на ИГО</w:t>
            </w:r>
          </w:p>
        </w:tc>
      </w:tr>
      <w:tr w:rsidR="002A07D3" w:rsidRPr="00582AAD" w14:paraId="769AC72F"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51DA4885"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д.25 (2-х этажный, кв.6)</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3E1CEC1C"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Аварийный</w:t>
            </w:r>
          </w:p>
        </w:tc>
      </w:tr>
      <w:tr w:rsidR="002A07D3" w:rsidRPr="00582AAD" w14:paraId="6DA9E94C"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AD84E30"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д.21 (1-но этажный, кв.З)</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73C4182"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w:t>
            </w:r>
          </w:p>
        </w:tc>
      </w:tr>
      <w:tr w:rsidR="002A07D3" w:rsidRPr="00582AAD" w14:paraId="0DC17615"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A67F6F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д.23-а (магазин Березка)</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717AC416"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Переведен на индивидуальное газовое отопление</w:t>
            </w:r>
          </w:p>
        </w:tc>
      </w:tr>
      <w:tr w:rsidR="002A07D3" w:rsidRPr="00582AAD" w14:paraId="0B138135"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51DBC14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д.31 (2-х этажный)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769346E4"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Дом номер не 37, а 31 (в схеме ошибка)</w:t>
            </w:r>
          </w:p>
        </w:tc>
      </w:tr>
      <w:tr w:rsidR="002A07D3" w:rsidRPr="00582AAD" w14:paraId="3430422B"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065082C8"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д.21а (магазин Корунд)</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9B5F2CB"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 xml:space="preserve">Переведен на индивидуальное газовое отопление (убрать из схемы) </w:t>
            </w:r>
          </w:p>
        </w:tc>
      </w:tr>
      <w:tr w:rsidR="002A07D3" w:rsidRPr="00582AAD" w14:paraId="72DB0BD0"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A673F18"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Церковь</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25EC3C89"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683C9411"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586125AB"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д.22а</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21EEFBBF"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Дом газифицирован (убрать из Схемы)</w:t>
            </w:r>
          </w:p>
        </w:tc>
      </w:tr>
      <w:tr w:rsidR="002A07D3" w:rsidRPr="00582AAD" w14:paraId="2B678E31"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77094D87"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д.22 (школа)</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3AF02FD3"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w:t>
            </w:r>
          </w:p>
        </w:tc>
      </w:tr>
      <w:tr w:rsidR="002A07D3" w:rsidRPr="00582AAD" w14:paraId="6BC2AC5C"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EC6ADCA"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 Черкутино, ул.Солоухина д.24 (д/сад)</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6705FCDE"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w:t>
            </w:r>
          </w:p>
        </w:tc>
      </w:tr>
      <w:tr w:rsidR="002A07D3" w:rsidRPr="00582AAD" w14:paraId="39A9ECFB"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65B2BDA"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с.Черкутино, ул. Первомайская д.5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12AE095D"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Планируется переход на индивидуальное газ. отопление</w:t>
            </w:r>
          </w:p>
        </w:tc>
      </w:tr>
      <w:tr w:rsidR="002A07D3" w:rsidRPr="00582AAD" w14:paraId="16F3D9B0"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46F53BDD"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с.Черкутино, ул. Первомайская д.32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49066F97"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Перспектива перехода на индивидуальное газовое отопление</w:t>
            </w:r>
          </w:p>
        </w:tc>
      </w:tr>
      <w:tr w:rsidR="002A07D3" w:rsidRPr="00582AAD" w14:paraId="330B7085"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23F2E2A5"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с.Черкутино, ул. Первомайская д.ЗЗ (ЧД, одноквартирный)</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37EDA623"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 xml:space="preserve">Печное отопление (убрать из Схемы) </w:t>
            </w:r>
          </w:p>
        </w:tc>
      </w:tr>
      <w:tr w:rsidR="002A07D3" w:rsidRPr="00582AAD" w14:paraId="2334D758"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58E8760E"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lastRenderedPageBreak/>
              <w:t>с.Черкутино, ул. Первомайская д.34 (ЧД, одноквартирный) .</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6905EBD2"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Печное отопление (убрать из Схемы)</w:t>
            </w:r>
          </w:p>
        </w:tc>
      </w:tr>
      <w:tr w:rsidR="002A07D3" w:rsidRPr="00582AAD" w14:paraId="4CD140A8"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3D360EB4"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с.Черкутино, ул. Первомайская д.37 (столовая)</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5DDEF105"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715EF33D"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12AA3FD5"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с.Черкутино, ул. Первомайская д.ЗО (ДК)</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285F76D8"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p>
        </w:tc>
      </w:tr>
      <w:tr w:rsidR="002A07D3" w:rsidRPr="00582AAD" w14:paraId="661683FD" w14:textId="77777777" w:rsidTr="00D9151E">
        <w:trPr>
          <w:trHeight w:val="322"/>
        </w:trPr>
        <w:tc>
          <w:tcPr>
            <w:tcW w:w="1965" w:type="pct"/>
            <w:tcBorders>
              <w:top w:val="single" w:sz="4" w:space="0" w:color="auto"/>
              <w:left w:val="single" w:sz="4" w:space="0" w:color="auto"/>
              <w:bottom w:val="single" w:sz="4" w:space="0" w:color="auto"/>
              <w:right w:val="single" w:sz="4" w:space="0" w:color="auto"/>
            </w:tcBorders>
            <w:shd w:val="clear" w:color="auto" w:fill="FFFFFF"/>
          </w:tcPr>
          <w:p w14:paraId="62A662E5" w14:textId="77777777" w:rsidR="002A07D3" w:rsidRPr="00582AAD" w:rsidRDefault="002A07D3" w:rsidP="002A07D3">
            <w:pPr>
              <w:shd w:val="clear" w:color="auto" w:fill="FFFFFF"/>
              <w:spacing w:after="0" w:line="240" w:lineRule="exact"/>
              <w:ind w:left="147" w:right="20"/>
              <w:jc w:val="center"/>
              <w:rPr>
                <w:rFonts w:ascii="Times New Roman" w:hAnsi="Times New Roman"/>
              </w:rPr>
            </w:pPr>
            <w:r w:rsidRPr="00582AAD">
              <w:rPr>
                <w:rFonts w:ascii="Times New Roman" w:hAnsi="Times New Roman"/>
              </w:rPr>
              <w:t>Храм</w:t>
            </w:r>
          </w:p>
        </w:tc>
        <w:tc>
          <w:tcPr>
            <w:tcW w:w="3035" w:type="pct"/>
            <w:tcBorders>
              <w:top w:val="single" w:sz="4" w:space="0" w:color="auto"/>
              <w:left w:val="single" w:sz="4" w:space="0" w:color="auto"/>
              <w:bottom w:val="single" w:sz="4" w:space="0" w:color="auto"/>
              <w:right w:val="single" w:sz="4" w:space="0" w:color="auto"/>
            </w:tcBorders>
            <w:shd w:val="clear" w:color="auto" w:fill="FFFFFF"/>
          </w:tcPr>
          <w:p w14:paraId="242CCF39" w14:textId="77777777" w:rsidR="002A07D3" w:rsidRPr="00582AAD" w:rsidRDefault="002A07D3" w:rsidP="002A07D3">
            <w:pPr>
              <w:shd w:val="clear" w:color="auto" w:fill="FFFFFF"/>
              <w:spacing w:after="0" w:line="240" w:lineRule="exact"/>
              <w:ind w:left="153" w:right="20"/>
              <w:jc w:val="center"/>
              <w:rPr>
                <w:rFonts w:ascii="Times New Roman" w:hAnsi="Times New Roman"/>
              </w:rPr>
            </w:pPr>
            <w:r w:rsidRPr="00582AAD">
              <w:rPr>
                <w:rFonts w:ascii="Times New Roman" w:hAnsi="Times New Roman"/>
              </w:rPr>
              <w:t>Без изменений (центральное отопление)</w:t>
            </w:r>
            <w:r w:rsidRPr="00582AAD">
              <w:rPr>
                <w:rFonts w:ascii="Times New Roman" w:hAnsi="Times New Roman"/>
                <w:shd w:val="clear" w:color="auto" w:fill="FFFFFF"/>
              </w:rPr>
              <w:t xml:space="preserve"> </w:t>
            </w:r>
          </w:p>
        </w:tc>
      </w:tr>
    </w:tbl>
    <w:p w14:paraId="08D2694A"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0B1DF056" w14:textId="2B9E984E" w:rsidR="002A07D3" w:rsidRPr="002A07D3" w:rsidRDefault="000F3816" w:rsidP="002A07D3">
      <w:pPr>
        <w:tabs>
          <w:tab w:val="left" w:pos="193"/>
        </w:tabs>
        <w:spacing w:after="0" w:line="322" w:lineRule="exact"/>
        <w:ind w:left="360" w:right="20"/>
        <w:jc w:val="both"/>
        <w:rPr>
          <w:rFonts w:ascii="Times New Roman" w:hAnsi="Times New Roman"/>
          <w:sz w:val="24"/>
          <w:szCs w:val="24"/>
        </w:rPr>
      </w:pPr>
      <w:r>
        <w:rPr>
          <w:noProof/>
        </w:rPr>
        <w:lastRenderedPageBreak/>
        <w:drawing>
          <wp:anchor distT="0" distB="0" distL="114300" distR="114300" simplePos="0" relativeHeight="251662336" behindDoc="1" locked="0" layoutInCell="1" allowOverlap="1" wp14:anchorId="02FA13D2" wp14:editId="0EB0B1B8">
            <wp:simplePos x="0" y="0"/>
            <wp:positionH relativeFrom="column">
              <wp:posOffset>215900</wp:posOffset>
            </wp:positionH>
            <wp:positionV relativeFrom="paragraph">
              <wp:posOffset>-594360</wp:posOffset>
            </wp:positionV>
            <wp:extent cx="9553575" cy="6752590"/>
            <wp:effectExtent l="0" t="0" r="0" b="0"/>
            <wp:wrapNone/>
            <wp:docPr id="1476787195"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553575" cy="6752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99CC6A"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2543C8B0"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3476DB09"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4EBDAC9B"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5D9382F5"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F13EA3C"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3A0DFBF4"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458798BB"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DFB16A5"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24A0BA8B"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4521310D"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25638F4C"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77D2CB3"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1828C3EB"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6EF0CFA2"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275A5BB6"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507D1149"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690CF1E3"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30A87F89"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4B317E17"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44BF1198"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112DADE"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B637101"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30F32508"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AE06C82"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0EAFB7CF"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062B27FD" w14:textId="77777777" w:rsidR="002A07D3" w:rsidRPr="002A07D3" w:rsidRDefault="002A07D3" w:rsidP="002A07D3">
      <w:pPr>
        <w:tabs>
          <w:tab w:val="left" w:pos="193"/>
        </w:tabs>
        <w:spacing w:after="0" w:line="322" w:lineRule="exact"/>
        <w:ind w:right="20"/>
        <w:jc w:val="both"/>
        <w:rPr>
          <w:rFonts w:ascii="Times New Roman" w:hAnsi="Times New Roman"/>
          <w:sz w:val="24"/>
          <w:szCs w:val="24"/>
        </w:rPr>
      </w:pPr>
    </w:p>
    <w:p w14:paraId="40A9D9B2"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4F1151C3" w14:textId="77777777" w:rsidR="002A07D3" w:rsidRPr="002A07D3" w:rsidRDefault="002A07D3" w:rsidP="002A07D3">
      <w:pPr>
        <w:rPr>
          <w:rFonts w:ascii="Arial Unicode MS" w:eastAsia="Arial Unicode MS" w:hAnsi="Arial Unicode MS" w:cs="Arial Unicode MS"/>
          <w:b/>
          <w:color w:val="000000"/>
          <w:sz w:val="24"/>
          <w:szCs w:val="24"/>
          <w:lang w:eastAsia="ru-RU"/>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p>
    <w:p w14:paraId="667A8658" w14:textId="77777777" w:rsidR="002A07D3" w:rsidRPr="002A07D3" w:rsidRDefault="002A07D3" w:rsidP="002A07D3">
      <w:pPr>
        <w:rPr>
          <w:rFonts w:ascii="Times New Roman" w:hAnsi="Times New Roman"/>
          <w:sz w:val="24"/>
          <w:szCs w:val="24"/>
        </w:rPr>
      </w:pPr>
    </w:p>
    <w:p w14:paraId="0580DC60"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3B9312C3"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14438C0C"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E606D97"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545933C3"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D23AE0E"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5CD956B4"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18E02EE7"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6B7422E4"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616B6FE6"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71B0BA1F"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23E122DC" w14:textId="77777777" w:rsidR="002A07D3" w:rsidRPr="002A07D3" w:rsidRDefault="002A07D3" w:rsidP="002A07D3">
      <w:pPr>
        <w:tabs>
          <w:tab w:val="left" w:pos="193"/>
        </w:tabs>
        <w:spacing w:after="0" w:line="322" w:lineRule="exact"/>
        <w:ind w:left="360" w:right="20"/>
        <w:jc w:val="both"/>
        <w:rPr>
          <w:rFonts w:ascii="Times New Roman" w:hAnsi="Times New Roman"/>
          <w:sz w:val="24"/>
          <w:szCs w:val="24"/>
        </w:rPr>
      </w:pPr>
    </w:p>
    <w:p w14:paraId="0F032578" w14:textId="77777777" w:rsidR="002A07D3" w:rsidRPr="002A07D3" w:rsidRDefault="002A07D3" w:rsidP="002A07D3">
      <w:pPr>
        <w:tabs>
          <w:tab w:val="left" w:pos="193"/>
        </w:tabs>
        <w:spacing w:after="0" w:line="322" w:lineRule="exact"/>
        <w:ind w:left="360" w:right="20"/>
        <w:jc w:val="center"/>
        <w:rPr>
          <w:rFonts w:ascii="Times New Roman" w:hAnsi="Times New Roman"/>
          <w:b/>
          <w:sz w:val="24"/>
          <w:szCs w:val="24"/>
        </w:rPr>
      </w:pPr>
      <w:r w:rsidRPr="002A07D3">
        <w:rPr>
          <w:rFonts w:ascii="Times New Roman" w:hAnsi="Times New Roman"/>
          <w:b/>
          <w:sz w:val="24"/>
          <w:szCs w:val="24"/>
        </w:rPr>
        <w:t>ПОЯСНИТЕЛЬНАЯ ЗАПИСКА</w:t>
      </w:r>
      <w:r w:rsidRPr="002A07D3">
        <w:rPr>
          <w:rFonts w:ascii="Times New Roman" w:hAnsi="Times New Roman"/>
          <w:b/>
          <w:sz w:val="24"/>
          <w:szCs w:val="24"/>
          <w:vertAlign w:val="superscript"/>
        </w:rPr>
        <w:footnoteReference w:id="7"/>
      </w:r>
    </w:p>
    <w:p w14:paraId="06C13461" w14:textId="77777777" w:rsidR="002A07D3" w:rsidRPr="002A07D3" w:rsidRDefault="002A07D3" w:rsidP="002A07D3">
      <w:pPr>
        <w:tabs>
          <w:tab w:val="left" w:pos="193"/>
        </w:tabs>
        <w:spacing w:after="0" w:line="322" w:lineRule="exact"/>
        <w:ind w:left="360" w:right="20"/>
        <w:jc w:val="center"/>
        <w:rPr>
          <w:rFonts w:ascii="Times New Roman" w:hAnsi="Times New Roman"/>
          <w:b/>
          <w:sz w:val="24"/>
          <w:szCs w:val="24"/>
        </w:rPr>
      </w:pPr>
    </w:p>
    <w:p w14:paraId="3D03212A" w14:textId="77777777" w:rsidR="002A07D3" w:rsidRPr="002A07D3" w:rsidRDefault="002A07D3" w:rsidP="002A07D3">
      <w:pPr>
        <w:tabs>
          <w:tab w:val="left" w:pos="193"/>
        </w:tabs>
        <w:spacing w:after="0" w:line="322" w:lineRule="exact"/>
        <w:ind w:left="360" w:right="20"/>
        <w:jc w:val="center"/>
        <w:rPr>
          <w:rFonts w:ascii="Times New Roman" w:hAnsi="Times New Roman"/>
          <w:b/>
          <w:sz w:val="24"/>
          <w:szCs w:val="24"/>
        </w:rPr>
      </w:pPr>
    </w:p>
    <w:p w14:paraId="3C1C1D60" w14:textId="77777777" w:rsidR="002A07D3" w:rsidRPr="00582AAD" w:rsidRDefault="002A07D3" w:rsidP="002A07D3">
      <w:pPr>
        <w:tabs>
          <w:tab w:val="left" w:pos="193"/>
        </w:tabs>
        <w:spacing w:after="0" w:line="322" w:lineRule="exact"/>
        <w:ind w:left="360" w:right="20"/>
        <w:jc w:val="center"/>
        <w:rPr>
          <w:rFonts w:ascii="Times New Roman" w:hAnsi="Times New Roman"/>
          <w:b/>
          <w:color w:val="FFFFFF"/>
          <w:sz w:val="24"/>
          <w:szCs w:val="24"/>
        </w:rPr>
        <w:sectPr w:rsidR="002A07D3" w:rsidRPr="00582AAD" w:rsidSect="000D6091">
          <w:headerReference w:type="default" r:id="rId32"/>
          <w:footnotePr>
            <w:numRestart w:val="eachPage"/>
          </w:footnotePr>
          <w:pgSz w:w="11906" w:h="16838"/>
          <w:pgMar w:top="1134" w:right="851" w:bottom="1134" w:left="1134" w:header="708" w:footer="708" w:gutter="0"/>
          <w:cols w:space="708"/>
          <w:docGrid w:linePitch="360"/>
        </w:sectPr>
      </w:pPr>
    </w:p>
    <w:p w14:paraId="1D9FD2E7" w14:textId="77777777" w:rsidR="002A07D3" w:rsidRPr="002A07D3" w:rsidRDefault="002A07D3" w:rsidP="002A07D3">
      <w:pPr>
        <w:rPr>
          <w:rFonts w:ascii="Times New Roman" w:hAnsi="Times New Roman"/>
          <w:b/>
          <w:sz w:val="24"/>
          <w:szCs w:val="24"/>
        </w:rPr>
      </w:pPr>
    </w:p>
    <w:p w14:paraId="176AB865" w14:textId="77777777" w:rsidR="002A07D3" w:rsidRPr="00582AAD" w:rsidRDefault="002A07D3" w:rsidP="002A07D3">
      <w:pPr>
        <w:keepNext/>
        <w:keepLines/>
        <w:spacing w:before="480" w:after="0" w:line="240" w:lineRule="auto"/>
        <w:jc w:val="center"/>
        <w:outlineLvl w:val="0"/>
        <w:rPr>
          <w:rFonts w:ascii="Times New Roman" w:eastAsia="Times New Roman" w:hAnsi="Times New Roman"/>
          <w:b/>
          <w:bCs/>
          <w:color w:val="365F91"/>
          <w:sz w:val="28"/>
          <w:szCs w:val="28"/>
          <w:lang w:eastAsia="ru-RU"/>
        </w:rPr>
      </w:pPr>
      <w:bookmarkStart w:id="9" w:name="bookmark16"/>
      <w:r w:rsidRPr="00582AAD">
        <w:rPr>
          <w:rFonts w:ascii="Times New Roman" w:eastAsia="Times New Roman" w:hAnsi="Times New Roman"/>
          <w:b/>
          <w:bCs/>
          <w:sz w:val="28"/>
          <w:szCs w:val="28"/>
          <w:lang w:eastAsia="ru-RU"/>
        </w:rPr>
        <w:t>ВВЕДЕНИЕ</w:t>
      </w:r>
      <w:bookmarkEnd w:id="9"/>
    </w:p>
    <w:p w14:paraId="7430B150" w14:textId="77777777" w:rsidR="002A07D3" w:rsidRPr="002A07D3" w:rsidRDefault="002A07D3" w:rsidP="002A07D3">
      <w:pPr>
        <w:tabs>
          <w:tab w:val="left" w:pos="193"/>
        </w:tabs>
        <w:spacing w:after="0" w:line="322" w:lineRule="exact"/>
        <w:ind w:left="360" w:right="20"/>
        <w:rPr>
          <w:rFonts w:ascii="Times New Roman" w:hAnsi="Times New Roman"/>
          <w:b/>
          <w:sz w:val="24"/>
        </w:rPr>
      </w:pPr>
    </w:p>
    <w:p w14:paraId="0B0F33DD" w14:textId="77777777" w:rsidR="002A07D3" w:rsidRPr="00582AAD" w:rsidRDefault="002A07D3" w:rsidP="002A07D3">
      <w:pPr>
        <w:keepNext/>
        <w:keepLines/>
        <w:numPr>
          <w:ilvl w:val="0"/>
          <w:numId w:val="9"/>
        </w:numPr>
        <w:spacing w:before="200" w:after="0" w:line="240" w:lineRule="auto"/>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ОБЩИЕ СВЕДЕНИЯ</w:t>
      </w:r>
    </w:p>
    <w:p w14:paraId="61456B0B" w14:textId="77777777" w:rsidR="002A07D3" w:rsidRPr="002A07D3" w:rsidRDefault="002A07D3" w:rsidP="002A07D3">
      <w:pPr>
        <w:shd w:val="clear" w:color="auto" w:fill="FFFFFF"/>
        <w:spacing w:after="76"/>
        <w:jc w:val="both"/>
        <w:outlineLvl w:val="3"/>
        <w:rPr>
          <w:rFonts w:ascii="Times New Roman" w:hAnsi="Times New Roman"/>
          <w:spacing w:val="2"/>
          <w:sz w:val="24"/>
        </w:rPr>
      </w:pPr>
      <w:r w:rsidRPr="002A07D3">
        <w:rPr>
          <w:rFonts w:ascii="Times New Roman" w:hAnsi="Times New Roman"/>
          <w:spacing w:val="2"/>
          <w:sz w:val="24"/>
        </w:rPr>
        <w:t>Проект актуализации схемы теплоснабжения МО Черкутинское Собинского района Владимирской области разработан на основании письма-заказа и задания, выданных МКУ «Управление ЖКК и строительства Собинского района».</w:t>
      </w:r>
    </w:p>
    <w:p w14:paraId="3F2862F5"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Развитие систем теплоснабжения поселений в соответствии с требованиями Феде¬рального закона №190-ФЗ «О теплоснабжении» необходимо для удовлетворения спроса на тепловую энергию и обеспечения надежного теплоснабжения наиболее экономичным способом, внедрения энергосберегающих технологий. Развитие системы теплоснабжения осуществляется на основании схем теплоснабжения.</w:t>
      </w:r>
    </w:p>
    <w:p w14:paraId="0B69224E"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В состав территории муниципального образования Черкутинское сельское поселе¬ние входят 13 населенных пунктов. Административный центр Черкутинского сельского поселения расположен в селе Черкутино. Население МО Черкутинское СП составляет 847 человек.</w:t>
      </w:r>
    </w:p>
    <w:p w14:paraId="5B55C0E2"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В границы МО Черкутинское СП вошли территории, расположенные на землях СПК «Черкутино», Лакинского участкового лесничества, Собинского территориального отде¬ла департамента лесного хозяйства администрации Владимирской области «Собинское лесничество».</w:t>
      </w:r>
    </w:p>
    <w:p w14:paraId="03D580F0"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Из основных учреждений обслуживания в СНП Черкутино существуют: Админи¬страция СП, контора СПК «Черкутино», Черкутинская СОШ на 99 учащихся, детский сад на 45 детей, дом культуры, 2 библиотеки, 1 ФАП, баня на 25 мест, аптека, 4 магазина, 3 столовые, 1 филиал сбербанка, 1 отделение почтовой связи, 1 АЗС, приход РПЦ при Свято-Никольском храме.</w:t>
      </w:r>
    </w:p>
    <w:p w14:paraId="30C01AB4" w14:textId="77777777" w:rsidR="002A07D3" w:rsidRPr="002A07D3" w:rsidRDefault="002A07D3" w:rsidP="002A07D3">
      <w:pPr>
        <w:spacing w:after="76"/>
        <w:ind w:firstLine="656"/>
        <w:jc w:val="both"/>
        <w:outlineLvl w:val="3"/>
        <w:rPr>
          <w:rFonts w:ascii="Times New Roman" w:hAnsi="Times New Roman"/>
          <w:spacing w:val="2"/>
          <w:sz w:val="24"/>
        </w:rPr>
      </w:pPr>
      <w:r w:rsidRPr="002A07D3">
        <w:rPr>
          <w:rFonts w:ascii="Times New Roman" w:hAnsi="Times New Roman"/>
          <w:spacing w:val="2"/>
          <w:sz w:val="24"/>
        </w:rPr>
        <w:t>Данной работой в соответствии с заданием на проектирование предусматривается актуализация схемы теплоснабжения для одного населенного пункта, имеющего центра-лизованное теплоснабжение - с.Черкутино.</w:t>
      </w:r>
    </w:p>
    <w:p w14:paraId="54CD48FA" w14:textId="77777777" w:rsidR="002A07D3" w:rsidRPr="00582AAD" w:rsidRDefault="002A07D3" w:rsidP="002A07D3">
      <w:pPr>
        <w:keepNext/>
        <w:keepLines/>
        <w:numPr>
          <w:ilvl w:val="0"/>
          <w:numId w:val="9"/>
        </w:numPr>
        <w:spacing w:before="200" w:after="0" w:line="240" w:lineRule="auto"/>
        <w:outlineLvl w:val="1"/>
        <w:rPr>
          <w:rFonts w:ascii="Cambria" w:hAnsi="Cambria"/>
          <w:b/>
          <w:bCs/>
          <w:sz w:val="26"/>
          <w:szCs w:val="26"/>
          <w:lang w:eastAsia="ru-RU"/>
        </w:rPr>
      </w:pPr>
      <w:r w:rsidRPr="00582AAD">
        <w:rPr>
          <w:rFonts w:ascii="Cambria" w:hAnsi="Cambria"/>
          <w:b/>
          <w:bCs/>
          <w:sz w:val="26"/>
          <w:szCs w:val="26"/>
          <w:lang w:eastAsia="ru-RU"/>
        </w:rPr>
        <w:t>КРАТКАЯ ХАРАКТЕРИСТИКА ФИЗИКО-ГЕОГРАФИЧЕСКИХ И КЛИ</w:t>
      </w:r>
      <w:r w:rsidRPr="00582AAD">
        <w:rPr>
          <w:rFonts w:ascii="Cambria" w:hAnsi="Cambria"/>
          <w:b/>
          <w:bCs/>
          <w:sz w:val="26"/>
          <w:szCs w:val="26"/>
          <w:lang w:eastAsia="ru-RU"/>
        </w:rPr>
        <w:softHyphen/>
        <w:t>МАТИЧЕСКИХ УСЛОВИЙ</w:t>
      </w:r>
    </w:p>
    <w:p w14:paraId="627573A3"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На северо-востоке граница МО Черкутинское СП совпадает с границей МО Рожде</w:t>
      </w:r>
      <w:r w:rsidRPr="002A07D3">
        <w:rPr>
          <w:rFonts w:ascii="Times New Roman" w:hAnsi="Times New Roman"/>
          <w:spacing w:val="2"/>
          <w:sz w:val="24"/>
        </w:rPr>
        <w:softHyphen/>
        <w:t>ственское СП Собинского района Владимирской области, на востоке - с границей МО Толпуховское СП Собинского района Владимирской области, на юге - с границей МО Куриловское СП Собинского района Владимирской области, на западе - с границей МО Петушинский район Владимирской области, на северо-западе - с границей МО Кольчу- гинский район Владимирской области. Площадь Черкутинского сельского поселения - 56,66 км</w:t>
      </w:r>
      <w:r w:rsidRPr="002A07D3">
        <w:rPr>
          <w:rFonts w:ascii="Times New Roman" w:hAnsi="Times New Roman"/>
          <w:spacing w:val="2"/>
          <w:sz w:val="24"/>
          <w:vertAlign w:val="superscript"/>
        </w:rPr>
        <w:t>2</w:t>
      </w:r>
      <w:r w:rsidRPr="002A07D3">
        <w:rPr>
          <w:rFonts w:ascii="Times New Roman" w:hAnsi="Times New Roman"/>
          <w:spacing w:val="2"/>
          <w:sz w:val="24"/>
        </w:rPr>
        <w:t>.</w:t>
      </w:r>
    </w:p>
    <w:p w14:paraId="4EE225BB"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Климат района умеренно-континентальный, с умеренно теплым летом, холодной зи</w:t>
      </w:r>
      <w:r w:rsidRPr="002A07D3">
        <w:rPr>
          <w:rFonts w:ascii="Times New Roman" w:hAnsi="Times New Roman"/>
          <w:spacing w:val="2"/>
          <w:sz w:val="24"/>
        </w:rPr>
        <w:softHyphen/>
        <w:t>мой, короткой весной и облачной, часто дождливой осенью. Среднегодовая многолетняя температура +3,4°С. Средняя многолетняя зимы (январь) - -9,3°С; лета (июль) +17,0°С.</w:t>
      </w:r>
    </w:p>
    <w:p w14:paraId="54CE57E4"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Расчетная температура наружного воздуха -28</w:t>
      </w:r>
      <w:r w:rsidRPr="002A07D3">
        <w:rPr>
          <w:rFonts w:ascii="Times New Roman" w:hAnsi="Times New Roman"/>
          <w:spacing w:val="2"/>
          <w:sz w:val="24"/>
          <w:vertAlign w:val="superscript"/>
        </w:rPr>
        <w:t>о</w:t>
      </w:r>
      <w:r w:rsidRPr="002A07D3">
        <w:rPr>
          <w:rFonts w:ascii="Times New Roman" w:hAnsi="Times New Roman"/>
          <w:spacing w:val="2"/>
          <w:sz w:val="24"/>
        </w:rPr>
        <w:t>С,</w:t>
      </w:r>
    </w:p>
    <w:p w14:paraId="0B0EA152"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lastRenderedPageBreak/>
        <w:t>Расчетная температура наружного воздуха за отопительный период -3,5</w:t>
      </w:r>
      <w:r w:rsidRPr="002A07D3">
        <w:rPr>
          <w:rFonts w:ascii="Times New Roman" w:hAnsi="Times New Roman"/>
          <w:spacing w:val="2"/>
          <w:sz w:val="24"/>
          <w:vertAlign w:val="superscript"/>
        </w:rPr>
        <w:t>о</w:t>
      </w:r>
      <w:r w:rsidRPr="002A07D3">
        <w:rPr>
          <w:rFonts w:ascii="Times New Roman" w:hAnsi="Times New Roman"/>
          <w:spacing w:val="2"/>
          <w:sz w:val="24"/>
        </w:rPr>
        <w:t>С.</w:t>
      </w:r>
    </w:p>
    <w:p w14:paraId="4B4F71F3" w14:textId="77777777" w:rsidR="002A07D3" w:rsidRPr="002A07D3" w:rsidRDefault="002A07D3" w:rsidP="002A07D3">
      <w:pPr>
        <w:spacing w:after="76"/>
        <w:ind w:firstLine="656"/>
        <w:jc w:val="both"/>
        <w:outlineLvl w:val="3"/>
        <w:rPr>
          <w:rFonts w:ascii="Times New Roman" w:hAnsi="Times New Roman"/>
          <w:spacing w:val="2"/>
          <w:sz w:val="24"/>
        </w:rPr>
      </w:pPr>
      <w:r w:rsidRPr="002A07D3">
        <w:rPr>
          <w:rFonts w:ascii="Times New Roman" w:hAnsi="Times New Roman"/>
          <w:spacing w:val="2"/>
          <w:sz w:val="24"/>
        </w:rPr>
        <w:t>Продолжительность отопительного периода -209 суток.</w:t>
      </w:r>
    </w:p>
    <w:p w14:paraId="41D342BB"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Среднегодовая амплитуда температур довольно велика, с абсолютным максимумом +37 °С и абсолютным минимумом -46 °С. Пять месяцев в году (</w:t>
      </w:r>
      <w:r w:rsidRPr="002A07D3">
        <w:rPr>
          <w:rFonts w:ascii="Times New Roman" w:hAnsi="Times New Roman"/>
          <w:spacing w:val="2"/>
          <w:sz w:val="24"/>
          <w:lang w:val="en-US"/>
        </w:rPr>
        <w:t>I</w:t>
      </w:r>
      <w:r w:rsidRPr="002A07D3">
        <w:rPr>
          <w:rFonts w:ascii="Times New Roman" w:hAnsi="Times New Roman"/>
          <w:spacing w:val="2"/>
          <w:sz w:val="24"/>
        </w:rPr>
        <w:t>, II, III, XI, XII) имеют средние температуры ниже 0 °С.</w:t>
      </w:r>
    </w:p>
    <w:p w14:paraId="60B3D666"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Средняя норма ясных дней за год - 33, пасмурных - 103, облачных - 149.</w:t>
      </w:r>
    </w:p>
    <w:p w14:paraId="6E34F86B"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Среднегодовая относительная влажность воздуха - 78 %.</w:t>
      </w:r>
    </w:p>
    <w:p w14:paraId="012B1A42"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Время начала ледостава - вторая половина ноября, время вскрытия рек - первая по</w:t>
      </w:r>
      <w:r w:rsidRPr="002A07D3">
        <w:rPr>
          <w:rFonts w:ascii="Times New Roman" w:hAnsi="Times New Roman"/>
          <w:spacing w:val="2"/>
          <w:sz w:val="24"/>
        </w:rPr>
        <w:softHyphen/>
        <w:t>ловина апреля. Продолжительность половодья - около 35 дней.</w:t>
      </w:r>
    </w:p>
    <w:p w14:paraId="6D9B1357"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Глубина снежного покрова 45-50 см. Устойчивый снежный покров образуется в среднем 24 декабря, разрушение снежного покрова происходит в среднем 13 апреля, продолжительность - в пределах 150 дней. Максимальная глубина промерзания почв 90-115 см, среднегодовое количество осадков составляет 561 мм, из которых половина выпадает за период с температурой выше 10 °С.</w:t>
      </w:r>
    </w:p>
    <w:p w14:paraId="7141E7BD"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Дожди выпадают часто в виде ливней, часто с грозами. Грозам нередко сопутствуют сильные кратковременные ветры со скоростью 15-20 м/сек. Периодически бывают засухи и суховеи. Осень холодная, дождливая, с конца сентября бывают заморозки. Осадки выпадают преимущественно в виде обложных моросящих дождей, реже снега, иногда с туманами.</w:t>
      </w:r>
    </w:p>
    <w:p w14:paraId="08644210"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Ветровой режим характеризуется преобладанием ветров западного и южного направлений. Средняя скорость ветра в январе - 4,4 м/сек, в июле - 3,2 м/сек. Наимень</w:t>
      </w:r>
      <w:r w:rsidRPr="002A07D3">
        <w:rPr>
          <w:rFonts w:ascii="Times New Roman" w:hAnsi="Times New Roman"/>
          <w:spacing w:val="2"/>
          <w:sz w:val="24"/>
        </w:rPr>
        <w:softHyphen/>
        <w:t>шая повторяемость - СВ ветры.</w:t>
      </w:r>
    </w:p>
    <w:p w14:paraId="094711CB"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По характеру рельефа территория сельского поселения расположена в переходной зоне от Московской возвышенности к Мещёрской низменности.</w:t>
      </w:r>
    </w:p>
    <w:p w14:paraId="06825225"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Рельеф равнинно-холмистый, характеризуется незначительной расчлененностью, долины рек извилистые, склоны умеренные, местами крутые, слабо расчлененные неглу</w:t>
      </w:r>
      <w:r w:rsidRPr="002A07D3">
        <w:rPr>
          <w:rFonts w:ascii="Times New Roman" w:hAnsi="Times New Roman"/>
          <w:spacing w:val="2"/>
          <w:sz w:val="24"/>
        </w:rPr>
        <w:softHyphen/>
        <w:t>бокими оврагами и долинами притоков.</w:t>
      </w:r>
    </w:p>
    <w:p w14:paraId="50960E29"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Территория сельского поселения расположена в пределах Владимиро-Суздальского Ополья - волнистой равнины, изрезанной густой сетью оврагов и балок, имеет абсолютные отметки 150-230 м.</w:t>
      </w:r>
    </w:p>
    <w:p w14:paraId="27AA27FE" w14:textId="77777777" w:rsidR="002A07D3" w:rsidRPr="002A07D3" w:rsidRDefault="002A07D3" w:rsidP="002A07D3">
      <w:pPr>
        <w:shd w:val="clear" w:color="auto" w:fill="FFFFFF"/>
        <w:spacing w:after="76"/>
        <w:ind w:firstLine="656"/>
        <w:jc w:val="both"/>
        <w:outlineLvl w:val="3"/>
        <w:rPr>
          <w:rFonts w:ascii="Times New Roman" w:hAnsi="Times New Roman"/>
          <w:spacing w:val="2"/>
          <w:sz w:val="24"/>
        </w:rPr>
      </w:pPr>
      <w:r w:rsidRPr="002A07D3">
        <w:rPr>
          <w:rFonts w:ascii="Times New Roman" w:hAnsi="Times New Roman"/>
          <w:spacing w:val="2"/>
          <w:sz w:val="24"/>
        </w:rPr>
        <w:t>Перепады высот составляют от 180 м до 150 м (БСК) с запада на восток, и от 203 м до 178 м (БСК) с севера на юг.</w:t>
      </w:r>
    </w:p>
    <w:p w14:paraId="45CD00BB" w14:textId="77777777" w:rsidR="002A07D3" w:rsidRPr="002A07D3" w:rsidRDefault="002A07D3" w:rsidP="002A07D3">
      <w:pPr>
        <w:spacing w:after="76"/>
        <w:ind w:firstLine="656"/>
        <w:jc w:val="both"/>
        <w:outlineLvl w:val="3"/>
        <w:rPr>
          <w:rFonts w:ascii="Times New Roman" w:hAnsi="Times New Roman"/>
          <w:spacing w:val="2"/>
          <w:sz w:val="24"/>
        </w:rPr>
      </w:pPr>
      <w:r w:rsidRPr="002A07D3">
        <w:rPr>
          <w:rFonts w:ascii="Times New Roman" w:hAnsi="Times New Roman"/>
          <w:spacing w:val="2"/>
          <w:sz w:val="24"/>
        </w:rPr>
        <w:t>Наиболее высокие участки рельефа находятся в северо-восточной части территории.</w:t>
      </w:r>
    </w:p>
    <w:p w14:paraId="64A1EE62" w14:textId="77777777" w:rsidR="002A07D3" w:rsidRPr="00582AAD" w:rsidRDefault="002A07D3" w:rsidP="002A07D3">
      <w:pPr>
        <w:keepNext/>
        <w:keepLines/>
        <w:numPr>
          <w:ilvl w:val="0"/>
          <w:numId w:val="9"/>
        </w:numPr>
        <w:spacing w:before="200" w:after="0" w:line="240" w:lineRule="auto"/>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ХАРАКТЕРИСТИКА НАСЕЛЕННОГО ПУНКТА</w:t>
      </w:r>
    </w:p>
    <w:p w14:paraId="33430762" w14:textId="77777777" w:rsidR="002A07D3" w:rsidRPr="002A07D3" w:rsidRDefault="002A07D3" w:rsidP="002A07D3">
      <w:pPr>
        <w:ind w:firstLine="360"/>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Село Черкутино - административный центр муниципального образования Черкутинское сельское поселение. Село расположено в 60 км на северо-запад от областного центра Владимира на автодороге Владимир — Кольчугино и в 27 км от райцентра Собинки. По данным генплана 2010 г., численность постоянно проживающего населения составляет 1123 человека. В селе насчитывается 383 хозяйства и 324 жилых дома. В селе 8 улиц - Первомайская, Советская, Солоухина, Мира, Ворошилова, Северная, Парковая, Зеленая.</w:t>
      </w:r>
    </w:p>
    <w:p w14:paraId="2D7F1604" w14:textId="77777777" w:rsidR="002A07D3" w:rsidRPr="002A07D3" w:rsidRDefault="002A07D3" w:rsidP="002A07D3">
      <w:pPr>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lastRenderedPageBreak/>
        <w:t>Централизованным теплоснабжением обеспечены 42 жилых дома, 8 других абонентов, в т.ч. детский сад и школа.</w:t>
      </w:r>
    </w:p>
    <w:p w14:paraId="7F7C6201" w14:textId="77777777" w:rsidR="002A07D3" w:rsidRPr="002A07D3" w:rsidRDefault="002A07D3" w:rsidP="002A07D3">
      <w:pPr>
        <w:rPr>
          <w:rFonts w:ascii="Arial Unicode MS" w:eastAsia="Arial Unicode MS" w:hAnsi="Arial Unicode MS" w:cs="Arial Unicode MS"/>
          <w:b/>
          <w:color w:val="000000"/>
          <w:sz w:val="24"/>
          <w:szCs w:val="24"/>
          <w:lang w:eastAsia="ru-RU"/>
        </w:rPr>
      </w:pPr>
    </w:p>
    <w:p w14:paraId="61C8B64C" w14:textId="77777777" w:rsidR="002A07D3" w:rsidRPr="002A07D3" w:rsidRDefault="002A07D3" w:rsidP="002A07D3">
      <w:pPr>
        <w:rPr>
          <w:rFonts w:ascii="Arial Unicode MS" w:eastAsia="Arial Unicode MS" w:hAnsi="Arial Unicode MS" w:cs="Arial Unicode MS"/>
          <w:b/>
          <w:color w:val="000000"/>
          <w:sz w:val="24"/>
          <w:szCs w:val="24"/>
          <w:lang w:eastAsia="ru-RU"/>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6C067E36" w14:textId="77777777" w:rsidR="002A07D3" w:rsidRPr="002A07D3" w:rsidRDefault="002A07D3" w:rsidP="002A07D3">
      <w:pPr>
        <w:rPr>
          <w:rFonts w:ascii="Times New Roman" w:hAnsi="Times New Roman"/>
          <w:spacing w:val="2"/>
          <w:sz w:val="24"/>
        </w:rPr>
      </w:pPr>
    </w:p>
    <w:p w14:paraId="5024E071" w14:textId="77777777" w:rsidR="002A07D3" w:rsidRPr="00582AAD" w:rsidRDefault="002A07D3" w:rsidP="002A07D3">
      <w:pPr>
        <w:keepNext/>
        <w:keepLines/>
        <w:spacing w:before="480" w:after="0" w:line="240" w:lineRule="auto"/>
        <w:jc w:val="center"/>
        <w:outlineLvl w:val="0"/>
        <w:rPr>
          <w:rFonts w:ascii="Cambria" w:eastAsia="Times New Roman" w:hAnsi="Cambria"/>
          <w:b/>
          <w:bCs/>
          <w:sz w:val="28"/>
          <w:szCs w:val="28"/>
          <w:lang w:eastAsia="ru-RU"/>
        </w:rPr>
      </w:pPr>
      <w:r w:rsidRPr="00582AAD">
        <w:rPr>
          <w:rFonts w:ascii="Cambria" w:eastAsia="Times New Roman" w:hAnsi="Cambria"/>
          <w:b/>
          <w:bCs/>
          <w:sz w:val="28"/>
          <w:szCs w:val="28"/>
          <w:lang w:eastAsia="ru-RU"/>
        </w:rPr>
        <w:t>СХЕМА ТЕПЛОСНАБЖЕНИЯ</w:t>
      </w:r>
    </w:p>
    <w:p w14:paraId="31C32E96" w14:textId="77777777" w:rsidR="002A07D3" w:rsidRPr="00582AAD" w:rsidRDefault="002A07D3" w:rsidP="002A07D3">
      <w:pPr>
        <w:keepNext/>
        <w:keepLines/>
        <w:numPr>
          <w:ilvl w:val="0"/>
          <w:numId w:val="10"/>
        </w:numPr>
        <w:spacing w:before="200" w:after="0" w:line="240" w:lineRule="auto"/>
        <w:ind w:left="426" w:hanging="66"/>
        <w:jc w:val="center"/>
        <w:outlineLvl w:val="1"/>
        <w:rPr>
          <w:rFonts w:ascii="Cambria" w:eastAsia="Times New Roman" w:hAnsi="Cambria"/>
          <w:b/>
          <w:bCs/>
          <w:color w:val="4F81BD"/>
          <w:sz w:val="26"/>
          <w:szCs w:val="26"/>
          <w:lang w:eastAsia="ru-RU"/>
        </w:rPr>
      </w:pPr>
      <w:r w:rsidRPr="00582AAD">
        <w:rPr>
          <w:rFonts w:ascii="Cambria" w:eastAsia="Times New Roman" w:hAnsi="Cambria"/>
          <w:b/>
          <w:bCs/>
          <w:sz w:val="26"/>
          <w:szCs w:val="26"/>
          <w:lang w:eastAsia="ru-RU"/>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p>
    <w:p w14:paraId="27DEFAAC" w14:textId="77777777" w:rsidR="002A07D3" w:rsidRPr="002A07D3" w:rsidRDefault="002A07D3" w:rsidP="002A07D3">
      <w:pPr>
        <w:spacing w:after="76"/>
        <w:ind w:firstLine="851"/>
        <w:jc w:val="both"/>
        <w:outlineLvl w:val="3"/>
        <w:rPr>
          <w:rFonts w:ascii="Times New Roman" w:hAnsi="Times New Roman"/>
          <w:spacing w:val="2"/>
          <w:sz w:val="24"/>
        </w:rPr>
      </w:pPr>
      <w:r w:rsidRPr="002A07D3">
        <w:rPr>
          <w:rFonts w:ascii="Times New Roman" w:hAnsi="Times New Roman"/>
          <w:spacing w:val="2"/>
          <w:sz w:val="24"/>
        </w:rPr>
        <w:t>По данным Заказчика подключение каких-либо потребителей к системам теплоснабжения не предусмотрено. Планируется вывод из централизованного теплоснабжения ряда потребителей.</w:t>
      </w:r>
    </w:p>
    <w:p w14:paraId="30436B95" w14:textId="77777777" w:rsidR="002A07D3" w:rsidRPr="002A07D3" w:rsidRDefault="002A07D3" w:rsidP="002A07D3">
      <w:pPr>
        <w:spacing w:before="120" w:after="0" w:line="240" w:lineRule="auto"/>
        <w:ind w:left="284" w:firstLine="567"/>
        <w:jc w:val="both"/>
        <w:rPr>
          <w:rFonts w:ascii="Times New Roman" w:eastAsia="Arial Unicode MS" w:hAnsi="Times New Roman"/>
          <w:color w:val="000000"/>
          <w:sz w:val="26"/>
          <w:szCs w:val="26"/>
          <w:lang w:eastAsia="ru-RU"/>
        </w:rPr>
      </w:pPr>
      <w:r w:rsidRPr="002A07D3">
        <w:rPr>
          <w:rFonts w:ascii="Times New Roman" w:eastAsia="Arial Unicode MS" w:hAnsi="Times New Roman"/>
          <w:color w:val="000000"/>
          <w:sz w:val="26"/>
          <w:szCs w:val="26"/>
          <w:lang w:eastAsia="ru-RU"/>
        </w:rPr>
        <w:t>В соответствии с требованиями п.15, ст.14 Федерального закона №190-ФЗ «О теплоснабжении» от 27.07.2010г., а также на основании проведенных публичных слушаний по актуализации схемы теплоснабжения МО Асерховское от 10.06.2015г.,16.08.2022г., 30.03.2023г. в целях оптимизации существующей схемы теплоснабжения поселений устанавливается:</w:t>
      </w:r>
    </w:p>
    <w:p w14:paraId="2582F777" w14:textId="77777777" w:rsidR="002A07D3" w:rsidRPr="002A07D3" w:rsidRDefault="002A07D3" w:rsidP="002A07D3">
      <w:pPr>
        <w:spacing w:before="120" w:after="0" w:line="240" w:lineRule="auto"/>
        <w:ind w:left="284" w:firstLine="567"/>
        <w:jc w:val="both"/>
        <w:rPr>
          <w:rFonts w:ascii="Times New Roman" w:eastAsia="Arial Unicode MS" w:hAnsi="Times New Roman"/>
          <w:color w:val="000000"/>
          <w:sz w:val="26"/>
          <w:szCs w:val="26"/>
          <w:lang w:eastAsia="ru-RU"/>
        </w:rPr>
      </w:pPr>
      <w:r w:rsidRPr="002A07D3">
        <w:rPr>
          <w:rFonts w:ascii="Times New Roman" w:eastAsia="Arial Unicode MS" w:hAnsi="Times New Roman"/>
          <w:color w:val="000000"/>
          <w:sz w:val="26"/>
          <w:szCs w:val="26"/>
          <w:lang w:eastAsia="ru-RU"/>
        </w:rPr>
        <w:t>- перевод отдельных помещений в многоквартирных домах на индивидуальное отопление запретить;</w:t>
      </w:r>
    </w:p>
    <w:p w14:paraId="2C5C5CE2" w14:textId="77777777" w:rsidR="002A07D3" w:rsidRPr="002A07D3" w:rsidRDefault="002A07D3" w:rsidP="002A07D3">
      <w:pPr>
        <w:spacing w:before="120" w:after="0" w:line="240" w:lineRule="auto"/>
        <w:ind w:left="284" w:firstLine="567"/>
        <w:jc w:val="both"/>
        <w:rPr>
          <w:rFonts w:ascii="Times New Roman" w:eastAsia="Arial Unicode MS" w:hAnsi="Times New Roman"/>
          <w:color w:val="000000"/>
          <w:sz w:val="26"/>
          <w:szCs w:val="26"/>
          <w:lang w:eastAsia="ru-RU"/>
        </w:rPr>
      </w:pPr>
      <w:r w:rsidRPr="002A07D3">
        <w:rPr>
          <w:rFonts w:ascii="Times New Roman" w:eastAsia="Arial Unicode MS" w:hAnsi="Times New Roman"/>
          <w:color w:val="000000"/>
          <w:sz w:val="26"/>
          <w:szCs w:val="26"/>
          <w:lang w:eastAsia="ru-RU"/>
        </w:rPr>
        <w:t>- перечень многоквартирных домов и индивидуальных домов, подлежащих переводу на индивидуальное отопление, определить настоящей схемой. При этом, в первую очередь включить в перечень дома, в которых большинство помещений уже переведено на индивидуальное отопление; дома с низким качеством теплоснабжения; дома, тепловые сети к которым имеют повышенный износ и требуют значительных затрат на капитальный ремонт или реконструкцию.</w:t>
      </w:r>
    </w:p>
    <w:p w14:paraId="6E641CF8" w14:textId="77777777" w:rsidR="002A07D3" w:rsidRPr="002A07D3" w:rsidRDefault="002A07D3" w:rsidP="002A07D3">
      <w:pPr>
        <w:spacing w:before="120" w:after="0" w:line="240" w:lineRule="auto"/>
        <w:ind w:left="284" w:firstLine="567"/>
        <w:jc w:val="both"/>
        <w:rPr>
          <w:rFonts w:ascii="Times New Roman" w:eastAsia="Arial Unicode MS" w:hAnsi="Times New Roman"/>
          <w:color w:val="000000"/>
          <w:sz w:val="26"/>
          <w:szCs w:val="26"/>
          <w:lang w:eastAsia="ru-RU"/>
        </w:rPr>
      </w:pPr>
      <w:r w:rsidRPr="002A07D3">
        <w:rPr>
          <w:rFonts w:ascii="Times New Roman" w:eastAsia="Arial Unicode MS" w:hAnsi="Times New Roman"/>
          <w:color w:val="000000"/>
          <w:sz w:val="26"/>
          <w:szCs w:val="26"/>
          <w:lang w:eastAsia="ru-RU"/>
        </w:rPr>
        <w:t>Кроме того, администрацией области в 2022 году утверждена «Дорожная карта», предусматривающая перевод малоэтажных многоквартирных и индивидуальных домов на индивидуальное отопление.</w:t>
      </w:r>
    </w:p>
    <w:p w14:paraId="11B85241" w14:textId="77777777" w:rsidR="002A07D3" w:rsidRPr="002A07D3" w:rsidRDefault="002A07D3" w:rsidP="002A07D3">
      <w:pPr>
        <w:spacing w:after="0" w:line="240" w:lineRule="auto"/>
        <w:ind w:left="284" w:right="-2" w:firstLine="567"/>
        <w:jc w:val="both"/>
        <w:rPr>
          <w:rFonts w:ascii="Times New Roman" w:eastAsia="Arial Unicode MS" w:hAnsi="Times New Roman"/>
          <w:bCs/>
          <w:color w:val="000000"/>
          <w:sz w:val="26"/>
          <w:szCs w:val="26"/>
          <w:lang w:eastAsia="ru-RU"/>
        </w:rPr>
      </w:pPr>
      <w:r w:rsidRPr="002A07D3">
        <w:rPr>
          <w:rFonts w:ascii="Times New Roman" w:eastAsia="Arial Unicode MS" w:hAnsi="Times New Roman"/>
          <w:color w:val="000000"/>
          <w:sz w:val="26"/>
          <w:szCs w:val="26"/>
          <w:lang w:eastAsia="ru-RU"/>
        </w:rPr>
        <w:t xml:space="preserve">При этом в целях снижения финансовой нагрузки на жителей, осуществляющих перевод на индивидуальное газовое отопление, с 01.01.2023 года действуют Правила предоставления субсидии, утвержденные постановлением администрации области от 09.02.2022 №59 «О государственной программе «Развитие газификации и догазификации Владимирской области» Данные правила позволяют выполнить работы по переводу частных квартир в многоквартирных домах на индивидуальное отопление с применением субсидии 80% от стоимости выполненных работ, </w:t>
      </w:r>
      <w:r w:rsidRPr="002A07D3">
        <w:rPr>
          <w:rFonts w:ascii="Times New Roman" w:eastAsia="Arial Unicode MS" w:hAnsi="Times New Roman"/>
          <w:bCs/>
          <w:color w:val="000000"/>
          <w:sz w:val="26"/>
          <w:szCs w:val="26"/>
          <w:lang w:eastAsia="ru-RU"/>
        </w:rPr>
        <w:t>но не более:</w:t>
      </w:r>
    </w:p>
    <w:p w14:paraId="67383A56" w14:textId="77777777" w:rsidR="002A07D3" w:rsidRPr="002A07D3" w:rsidRDefault="002A07D3" w:rsidP="002A07D3">
      <w:pPr>
        <w:spacing w:after="0" w:line="240" w:lineRule="auto"/>
        <w:ind w:left="284" w:right="-2" w:firstLine="567"/>
        <w:jc w:val="both"/>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150 тыс.руб.- для однокомнатной квартиры;</w:t>
      </w:r>
    </w:p>
    <w:p w14:paraId="7322F451" w14:textId="77777777" w:rsidR="002A07D3" w:rsidRPr="002A07D3" w:rsidRDefault="002A07D3" w:rsidP="002A07D3">
      <w:pPr>
        <w:spacing w:after="0" w:line="240" w:lineRule="auto"/>
        <w:ind w:left="284" w:right="-2" w:firstLine="567"/>
        <w:jc w:val="both"/>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200 тыс.руб.- для двухкомнатной квартиры;</w:t>
      </w:r>
    </w:p>
    <w:p w14:paraId="1F03CA07" w14:textId="77777777" w:rsidR="002A07D3" w:rsidRPr="002A07D3" w:rsidRDefault="002A07D3" w:rsidP="002A07D3">
      <w:pPr>
        <w:spacing w:after="0" w:line="240" w:lineRule="auto"/>
        <w:ind w:left="284" w:right="-2" w:firstLine="567"/>
        <w:jc w:val="both"/>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250 тыс.руб. для квартиры с количеством комнат три и более.</w:t>
      </w:r>
    </w:p>
    <w:p w14:paraId="6F6A3918" w14:textId="77777777" w:rsidR="002A07D3" w:rsidRPr="002A07D3" w:rsidRDefault="002A07D3" w:rsidP="002A07D3">
      <w:pPr>
        <w:spacing w:after="0" w:line="240" w:lineRule="auto"/>
        <w:ind w:left="284" w:right="-2" w:firstLine="567"/>
        <w:jc w:val="both"/>
        <w:rPr>
          <w:rFonts w:ascii="Times New Roman" w:eastAsia="Arial Unicode MS" w:hAnsi="Times New Roman"/>
          <w:color w:val="000000"/>
          <w:sz w:val="26"/>
          <w:szCs w:val="26"/>
          <w:lang w:eastAsia="ru-RU"/>
        </w:rPr>
      </w:pPr>
    </w:p>
    <w:p w14:paraId="591D43A8" w14:textId="77777777" w:rsidR="002A07D3" w:rsidRPr="002A07D3" w:rsidRDefault="002A07D3" w:rsidP="002A07D3">
      <w:pPr>
        <w:spacing w:after="0" w:line="240" w:lineRule="auto"/>
        <w:ind w:left="284" w:right="-2" w:firstLine="567"/>
        <w:jc w:val="both"/>
        <w:rPr>
          <w:rFonts w:ascii="Times New Roman" w:eastAsia="Arial Unicode MS" w:hAnsi="Times New Roman"/>
          <w:bCs/>
          <w:color w:val="000000"/>
          <w:sz w:val="26"/>
          <w:szCs w:val="26"/>
          <w:lang w:eastAsia="ru-RU"/>
        </w:rPr>
      </w:pPr>
      <w:r w:rsidRPr="002A07D3">
        <w:rPr>
          <w:rFonts w:ascii="Times New Roman" w:eastAsia="Arial Unicode MS" w:hAnsi="Times New Roman"/>
          <w:color w:val="000000"/>
          <w:sz w:val="26"/>
          <w:szCs w:val="26"/>
          <w:lang w:eastAsia="ru-RU"/>
        </w:rPr>
        <w:t>Субсидия предоставляется всем собственникам квартир, являющихся гражданами РФ, независимо от принадлежности к льготной категории.</w:t>
      </w:r>
    </w:p>
    <w:p w14:paraId="52B95A46" w14:textId="77777777" w:rsidR="002A07D3" w:rsidRPr="002A07D3" w:rsidRDefault="002A07D3" w:rsidP="002A07D3">
      <w:pPr>
        <w:spacing w:after="76"/>
        <w:ind w:firstLine="851"/>
        <w:jc w:val="both"/>
        <w:outlineLvl w:val="3"/>
        <w:rPr>
          <w:rFonts w:ascii="Times New Roman" w:hAnsi="Times New Roman"/>
          <w:spacing w:val="2"/>
          <w:sz w:val="24"/>
        </w:rPr>
      </w:pPr>
    </w:p>
    <w:p w14:paraId="2BC90BE5" w14:textId="77777777" w:rsidR="002A07D3" w:rsidRPr="002A07D3" w:rsidRDefault="002A07D3" w:rsidP="002A07D3">
      <w:pPr>
        <w:spacing w:after="76"/>
        <w:ind w:firstLine="851"/>
        <w:jc w:val="both"/>
        <w:outlineLvl w:val="3"/>
        <w:rPr>
          <w:rFonts w:ascii="Times New Roman" w:hAnsi="Times New Roman"/>
          <w:spacing w:val="2"/>
          <w:sz w:val="24"/>
        </w:rPr>
      </w:pPr>
    </w:p>
    <w:p w14:paraId="5ADA0936" w14:textId="77777777" w:rsidR="002A07D3" w:rsidRPr="002A07D3" w:rsidRDefault="002A07D3" w:rsidP="002A07D3">
      <w:pPr>
        <w:spacing w:after="76"/>
        <w:ind w:firstLine="851"/>
        <w:jc w:val="both"/>
        <w:outlineLvl w:val="3"/>
        <w:rPr>
          <w:rFonts w:ascii="Times New Roman" w:hAnsi="Times New Roman"/>
          <w:spacing w:val="2"/>
          <w:sz w:val="24"/>
        </w:rPr>
      </w:pPr>
      <w:r w:rsidRPr="002A07D3">
        <w:rPr>
          <w:rFonts w:ascii="Times New Roman" w:hAnsi="Times New Roman"/>
          <w:bCs/>
          <w:spacing w:val="2"/>
          <w:sz w:val="24"/>
        </w:rPr>
        <w:lastRenderedPageBreak/>
        <w:t>Перечень многоквартирных домов, подлежащих переводу на индивидуальное отопление до 2025г. приведен в таблице (</w:t>
      </w:r>
      <w:r w:rsidRPr="002A07D3">
        <w:rPr>
          <w:rFonts w:ascii="Times New Roman" w:hAnsi="Times New Roman"/>
          <w:bCs/>
          <w:spacing w:val="2"/>
          <w:sz w:val="24"/>
        </w:rPr>
        <w:fldChar w:fldCharType="begin"/>
      </w:r>
      <w:r w:rsidRPr="002A07D3">
        <w:rPr>
          <w:rFonts w:ascii="Times New Roman" w:hAnsi="Times New Roman"/>
          <w:bCs/>
          <w:spacing w:val="2"/>
          <w:sz w:val="24"/>
        </w:rPr>
        <w:instrText xml:space="preserve"> REF _Ref128743631 \h  \* MERGEFORMAT </w:instrText>
      </w:r>
      <w:r w:rsidRPr="002A07D3">
        <w:rPr>
          <w:rFonts w:ascii="Times New Roman" w:hAnsi="Times New Roman"/>
          <w:bCs/>
          <w:spacing w:val="2"/>
          <w:sz w:val="24"/>
        </w:rPr>
      </w:r>
      <w:r w:rsidRPr="002A07D3">
        <w:rPr>
          <w:rFonts w:ascii="Times New Roman" w:hAnsi="Times New Roman"/>
          <w:bCs/>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1</w:t>
      </w:r>
      <w:r w:rsidRPr="002A07D3">
        <w:rPr>
          <w:rFonts w:ascii="Times New Roman" w:hAnsi="Times New Roman"/>
          <w:bCs/>
          <w:spacing w:val="2"/>
          <w:sz w:val="24"/>
        </w:rPr>
        <w:fldChar w:fldCharType="end"/>
      </w:r>
      <w:r w:rsidRPr="002A07D3">
        <w:rPr>
          <w:rFonts w:ascii="Times New Roman" w:hAnsi="Times New Roman"/>
          <w:bCs/>
          <w:spacing w:val="2"/>
          <w:sz w:val="24"/>
        </w:rPr>
        <w:t>)</w:t>
      </w:r>
    </w:p>
    <w:p w14:paraId="79A03F38"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10" w:name="_Ref128743631"/>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w:t>
      </w:r>
      <w:r w:rsidRPr="002A07D3">
        <w:rPr>
          <w:rFonts w:ascii="Times New Roman" w:eastAsia="Arial Unicode MS" w:hAnsi="Times New Roman"/>
          <w:bCs/>
          <w:sz w:val="24"/>
          <w:szCs w:val="24"/>
          <w:lang w:eastAsia="ru-RU"/>
        </w:rPr>
        <w:fldChar w:fldCharType="end"/>
      </w:r>
      <w:bookmarkEnd w:id="10"/>
    </w:p>
    <w:tbl>
      <w:tblPr>
        <w:tblW w:w="468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2932"/>
        <w:gridCol w:w="1751"/>
        <w:gridCol w:w="2039"/>
        <w:gridCol w:w="1929"/>
      </w:tblGrid>
      <w:tr w:rsidR="002A07D3" w:rsidRPr="00582AAD" w14:paraId="58F2AF6E" w14:textId="77777777" w:rsidTr="00D9151E">
        <w:trPr>
          <w:trHeight w:val="548"/>
        </w:trPr>
        <w:tc>
          <w:tcPr>
            <w:tcW w:w="341" w:type="pct"/>
            <w:vMerge w:val="restart"/>
            <w:vAlign w:val="center"/>
          </w:tcPr>
          <w:p w14:paraId="13A6490C"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 п/п</w:t>
            </w:r>
          </w:p>
        </w:tc>
        <w:tc>
          <w:tcPr>
            <w:tcW w:w="1579" w:type="pct"/>
            <w:vMerge w:val="restart"/>
            <w:vAlign w:val="center"/>
          </w:tcPr>
          <w:p w14:paraId="6D4D1504"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Наименование</w:t>
            </w:r>
          </w:p>
        </w:tc>
        <w:tc>
          <w:tcPr>
            <w:tcW w:w="3080" w:type="pct"/>
            <w:gridSpan w:val="3"/>
          </w:tcPr>
          <w:p w14:paraId="412C3B7B"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Расчетная тепловая нагрузка  потребителей, Гкал./ч</w:t>
            </w:r>
          </w:p>
        </w:tc>
      </w:tr>
      <w:tr w:rsidR="002A07D3" w:rsidRPr="00582AAD" w14:paraId="47CD13DA" w14:textId="77777777" w:rsidTr="00D9151E">
        <w:trPr>
          <w:trHeight w:val="127"/>
        </w:trPr>
        <w:tc>
          <w:tcPr>
            <w:tcW w:w="341" w:type="pct"/>
            <w:vMerge/>
            <w:vAlign w:val="center"/>
          </w:tcPr>
          <w:p w14:paraId="7140EF51"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579" w:type="pct"/>
            <w:vMerge/>
            <w:vAlign w:val="center"/>
          </w:tcPr>
          <w:p w14:paraId="6329E6E4"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p>
        </w:tc>
        <w:tc>
          <w:tcPr>
            <w:tcW w:w="943" w:type="pct"/>
            <w:vAlign w:val="center"/>
          </w:tcPr>
          <w:p w14:paraId="598BAB64"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Отопление</w:t>
            </w:r>
          </w:p>
        </w:tc>
        <w:tc>
          <w:tcPr>
            <w:tcW w:w="1098" w:type="pct"/>
          </w:tcPr>
          <w:p w14:paraId="5E3B111D"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ГВС</w:t>
            </w:r>
          </w:p>
        </w:tc>
        <w:tc>
          <w:tcPr>
            <w:tcW w:w="1039" w:type="pct"/>
            <w:vAlign w:val="center"/>
          </w:tcPr>
          <w:p w14:paraId="1B0C740F"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ВСЕГО</w:t>
            </w:r>
          </w:p>
        </w:tc>
      </w:tr>
      <w:tr w:rsidR="002A07D3" w:rsidRPr="00582AAD" w14:paraId="604ECECC" w14:textId="77777777" w:rsidTr="00D9151E">
        <w:trPr>
          <w:trHeight w:val="321"/>
        </w:trPr>
        <w:tc>
          <w:tcPr>
            <w:tcW w:w="341" w:type="pct"/>
            <w:vAlign w:val="center"/>
          </w:tcPr>
          <w:p w14:paraId="217F7913"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1</w:t>
            </w:r>
          </w:p>
        </w:tc>
        <w:tc>
          <w:tcPr>
            <w:tcW w:w="1579" w:type="pct"/>
            <w:vAlign w:val="center"/>
          </w:tcPr>
          <w:p w14:paraId="32549071"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д.9</w:t>
            </w:r>
          </w:p>
        </w:tc>
        <w:tc>
          <w:tcPr>
            <w:tcW w:w="943" w:type="pct"/>
            <w:vAlign w:val="center"/>
          </w:tcPr>
          <w:p w14:paraId="7135FDEA"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3F5AE30F"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w:t>
            </w:r>
          </w:p>
        </w:tc>
        <w:tc>
          <w:tcPr>
            <w:tcW w:w="1039" w:type="pct"/>
            <w:vAlign w:val="center"/>
          </w:tcPr>
          <w:p w14:paraId="1CC5836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2C6A1498" w14:textId="77777777" w:rsidTr="00D9151E">
        <w:trPr>
          <w:trHeight w:val="321"/>
        </w:trPr>
        <w:tc>
          <w:tcPr>
            <w:tcW w:w="341" w:type="pct"/>
            <w:vAlign w:val="center"/>
          </w:tcPr>
          <w:p w14:paraId="4A6053C8"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2</w:t>
            </w:r>
          </w:p>
        </w:tc>
        <w:tc>
          <w:tcPr>
            <w:tcW w:w="1579" w:type="pct"/>
            <w:vAlign w:val="center"/>
          </w:tcPr>
          <w:p w14:paraId="6C7AFA2B"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д.10</w:t>
            </w:r>
          </w:p>
        </w:tc>
        <w:tc>
          <w:tcPr>
            <w:tcW w:w="943" w:type="pct"/>
            <w:vAlign w:val="center"/>
          </w:tcPr>
          <w:p w14:paraId="44DC2DA5"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4DCFEDAE"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3CDE04C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7EC683FB" w14:textId="77777777" w:rsidTr="00D9151E">
        <w:trPr>
          <w:trHeight w:val="321"/>
        </w:trPr>
        <w:tc>
          <w:tcPr>
            <w:tcW w:w="341" w:type="pct"/>
            <w:vAlign w:val="center"/>
          </w:tcPr>
          <w:p w14:paraId="7CA4DDF0"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3</w:t>
            </w:r>
          </w:p>
        </w:tc>
        <w:tc>
          <w:tcPr>
            <w:tcW w:w="1579" w:type="pct"/>
            <w:vAlign w:val="center"/>
          </w:tcPr>
          <w:p w14:paraId="5BE32E68"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д.11</w:t>
            </w:r>
          </w:p>
        </w:tc>
        <w:tc>
          <w:tcPr>
            <w:tcW w:w="943" w:type="pct"/>
            <w:vAlign w:val="center"/>
          </w:tcPr>
          <w:p w14:paraId="35782D1D"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5E678980"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4512D6C8"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64B0D238" w14:textId="77777777" w:rsidTr="00D9151E">
        <w:trPr>
          <w:trHeight w:val="321"/>
        </w:trPr>
        <w:tc>
          <w:tcPr>
            <w:tcW w:w="341" w:type="pct"/>
            <w:vAlign w:val="center"/>
          </w:tcPr>
          <w:p w14:paraId="20C21F69"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4</w:t>
            </w:r>
          </w:p>
        </w:tc>
        <w:tc>
          <w:tcPr>
            <w:tcW w:w="1579" w:type="pct"/>
            <w:vAlign w:val="center"/>
          </w:tcPr>
          <w:p w14:paraId="523BAFEC"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д.12а, кв.1</w:t>
            </w:r>
          </w:p>
        </w:tc>
        <w:tc>
          <w:tcPr>
            <w:tcW w:w="943" w:type="pct"/>
            <w:vAlign w:val="center"/>
          </w:tcPr>
          <w:p w14:paraId="56D8D41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574D4AA6"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4B35A968"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7928471B" w14:textId="77777777" w:rsidTr="00D9151E">
        <w:trPr>
          <w:trHeight w:val="321"/>
        </w:trPr>
        <w:tc>
          <w:tcPr>
            <w:tcW w:w="341" w:type="pct"/>
            <w:vAlign w:val="center"/>
          </w:tcPr>
          <w:p w14:paraId="6E7DAD92"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5</w:t>
            </w:r>
          </w:p>
        </w:tc>
        <w:tc>
          <w:tcPr>
            <w:tcW w:w="1579" w:type="pct"/>
            <w:vAlign w:val="center"/>
          </w:tcPr>
          <w:p w14:paraId="6678A436"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д.12а,кв.2</w:t>
            </w:r>
          </w:p>
        </w:tc>
        <w:tc>
          <w:tcPr>
            <w:tcW w:w="943" w:type="pct"/>
            <w:vAlign w:val="center"/>
          </w:tcPr>
          <w:p w14:paraId="3D40944B"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7185D191"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35C59D1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0AFA8BD5" w14:textId="77777777" w:rsidTr="00D9151E">
        <w:trPr>
          <w:trHeight w:val="321"/>
        </w:trPr>
        <w:tc>
          <w:tcPr>
            <w:tcW w:w="341" w:type="pct"/>
            <w:vAlign w:val="center"/>
          </w:tcPr>
          <w:p w14:paraId="193CC92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6</w:t>
            </w:r>
          </w:p>
        </w:tc>
        <w:tc>
          <w:tcPr>
            <w:tcW w:w="1579" w:type="pct"/>
            <w:vAlign w:val="center"/>
          </w:tcPr>
          <w:p w14:paraId="4BFD97D6"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д.21, кв.1-3</w:t>
            </w:r>
          </w:p>
        </w:tc>
        <w:tc>
          <w:tcPr>
            <w:tcW w:w="943" w:type="pct"/>
            <w:vAlign w:val="center"/>
          </w:tcPr>
          <w:p w14:paraId="5AB6CF32"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3237A4EE"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1BBF0A4A"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40299E1A" w14:textId="77777777" w:rsidTr="00D9151E">
        <w:trPr>
          <w:trHeight w:val="321"/>
        </w:trPr>
        <w:tc>
          <w:tcPr>
            <w:tcW w:w="341" w:type="pct"/>
            <w:vAlign w:val="center"/>
          </w:tcPr>
          <w:p w14:paraId="48D320C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7</w:t>
            </w:r>
          </w:p>
        </w:tc>
        <w:tc>
          <w:tcPr>
            <w:tcW w:w="1579" w:type="pct"/>
            <w:vAlign w:val="center"/>
          </w:tcPr>
          <w:p w14:paraId="669D472F"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д.23, кв.1-4</w:t>
            </w:r>
          </w:p>
        </w:tc>
        <w:tc>
          <w:tcPr>
            <w:tcW w:w="943" w:type="pct"/>
            <w:vAlign w:val="center"/>
          </w:tcPr>
          <w:p w14:paraId="3AC0CE8F"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11C120CA"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39139AE2"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2961B853" w14:textId="77777777" w:rsidTr="00D9151E">
        <w:trPr>
          <w:trHeight w:val="321"/>
        </w:trPr>
        <w:tc>
          <w:tcPr>
            <w:tcW w:w="341" w:type="pct"/>
            <w:vAlign w:val="center"/>
          </w:tcPr>
          <w:p w14:paraId="17A328A9"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8</w:t>
            </w:r>
          </w:p>
        </w:tc>
        <w:tc>
          <w:tcPr>
            <w:tcW w:w="1579" w:type="pct"/>
            <w:vAlign w:val="center"/>
          </w:tcPr>
          <w:p w14:paraId="695B8D5F"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д.26, кв.1</w:t>
            </w:r>
          </w:p>
        </w:tc>
        <w:tc>
          <w:tcPr>
            <w:tcW w:w="943" w:type="pct"/>
            <w:vAlign w:val="center"/>
          </w:tcPr>
          <w:p w14:paraId="784B5544"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7D131726"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606BF9F9"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6F580A41" w14:textId="77777777" w:rsidTr="00D9151E">
        <w:trPr>
          <w:trHeight w:val="321"/>
        </w:trPr>
        <w:tc>
          <w:tcPr>
            <w:tcW w:w="341" w:type="pct"/>
            <w:vAlign w:val="center"/>
          </w:tcPr>
          <w:p w14:paraId="24E90D1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9</w:t>
            </w:r>
          </w:p>
        </w:tc>
        <w:tc>
          <w:tcPr>
            <w:tcW w:w="1579" w:type="pct"/>
            <w:vAlign w:val="center"/>
          </w:tcPr>
          <w:p w14:paraId="1BA7E308"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ул.Солоухина, д.26, кв.2</w:t>
            </w:r>
          </w:p>
        </w:tc>
        <w:tc>
          <w:tcPr>
            <w:tcW w:w="943" w:type="pct"/>
            <w:vAlign w:val="center"/>
          </w:tcPr>
          <w:p w14:paraId="12BD5BD0"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0577ECFE"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64CB891D"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3EF70648" w14:textId="77777777" w:rsidTr="00D9151E">
        <w:trPr>
          <w:trHeight w:val="321"/>
        </w:trPr>
        <w:tc>
          <w:tcPr>
            <w:tcW w:w="341" w:type="pct"/>
            <w:vAlign w:val="center"/>
          </w:tcPr>
          <w:p w14:paraId="1F8E4EF6"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10</w:t>
            </w:r>
          </w:p>
        </w:tc>
        <w:tc>
          <w:tcPr>
            <w:tcW w:w="1579" w:type="pct"/>
            <w:vAlign w:val="center"/>
          </w:tcPr>
          <w:p w14:paraId="3177E3D9"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ул.Мира, д.9, кв.8</w:t>
            </w:r>
          </w:p>
        </w:tc>
        <w:tc>
          <w:tcPr>
            <w:tcW w:w="943" w:type="pct"/>
            <w:vAlign w:val="center"/>
          </w:tcPr>
          <w:p w14:paraId="5F6CC350"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6A8DB8D7"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59F8F5B5"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4F2A192F" w14:textId="77777777" w:rsidTr="00D9151E">
        <w:trPr>
          <w:trHeight w:val="321"/>
        </w:trPr>
        <w:tc>
          <w:tcPr>
            <w:tcW w:w="341" w:type="pct"/>
            <w:vAlign w:val="center"/>
          </w:tcPr>
          <w:p w14:paraId="25B8D6B8"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11</w:t>
            </w:r>
          </w:p>
        </w:tc>
        <w:tc>
          <w:tcPr>
            <w:tcW w:w="1579" w:type="pct"/>
            <w:vAlign w:val="center"/>
          </w:tcPr>
          <w:p w14:paraId="3F120D29"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ж/д с.Черкутино, ул.Мира, д.7</w:t>
            </w:r>
          </w:p>
        </w:tc>
        <w:tc>
          <w:tcPr>
            <w:tcW w:w="943" w:type="pct"/>
            <w:vAlign w:val="center"/>
          </w:tcPr>
          <w:p w14:paraId="328FC034"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c>
          <w:tcPr>
            <w:tcW w:w="1098" w:type="pct"/>
          </w:tcPr>
          <w:p w14:paraId="4FCD4A5B"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11AA5922"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0,005</w:t>
            </w:r>
          </w:p>
        </w:tc>
      </w:tr>
      <w:tr w:rsidR="002A07D3" w:rsidRPr="00582AAD" w14:paraId="157ECD25" w14:textId="77777777" w:rsidTr="00D9151E">
        <w:trPr>
          <w:trHeight w:val="321"/>
        </w:trPr>
        <w:tc>
          <w:tcPr>
            <w:tcW w:w="341" w:type="pct"/>
            <w:vAlign w:val="center"/>
          </w:tcPr>
          <w:p w14:paraId="1D1503E2"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579" w:type="pct"/>
            <w:vAlign w:val="center"/>
          </w:tcPr>
          <w:p w14:paraId="4A42A67B" w14:textId="77777777" w:rsidR="002A07D3" w:rsidRPr="002A07D3" w:rsidRDefault="002A07D3" w:rsidP="002A07D3">
            <w:pPr>
              <w:spacing w:before="120" w:after="0" w:line="240" w:lineRule="auto"/>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t>Всего:</w:t>
            </w:r>
          </w:p>
        </w:tc>
        <w:tc>
          <w:tcPr>
            <w:tcW w:w="943" w:type="pct"/>
            <w:vAlign w:val="center"/>
          </w:tcPr>
          <w:p w14:paraId="79F98B0E"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fldChar w:fldCharType="begin"/>
            </w:r>
            <w:r w:rsidRPr="002A07D3">
              <w:rPr>
                <w:rFonts w:ascii="Times New Roman" w:eastAsia="Arial Unicode MS" w:hAnsi="Times New Roman"/>
                <w:sz w:val="24"/>
                <w:szCs w:val="24"/>
                <w:lang w:eastAsia="zh-CN"/>
              </w:rPr>
              <w:instrText xml:space="preserve"> =SUM(ABOVE) </w:instrText>
            </w:r>
            <w:r w:rsidRPr="002A07D3">
              <w:rPr>
                <w:rFonts w:ascii="Times New Roman" w:eastAsia="Arial Unicode MS" w:hAnsi="Times New Roman"/>
                <w:sz w:val="24"/>
                <w:szCs w:val="24"/>
                <w:lang w:eastAsia="zh-CN"/>
              </w:rPr>
              <w:fldChar w:fldCharType="separate"/>
            </w:r>
            <w:r w:rsidRPr="002A07D3">
              <w:rPr>
                <w:rFonts w:ascii="Times New Roman" w:eastAsia="Arial Unicode MS" w:hAnsi="Times New Roman"/>
                <w:noProof/>
                <w:sz w:val="24"/>
                <w:szCs w:val="24"/>
                <w:lang w:eastAsia="zh-CN"/>
              </w:rPr>
              <w:t>0,055</w:t>
            </w:r>
            <w:r w:rsidRPr="002A07D3">
              <w:rPr>
                <w:rFonts w:ascii="Times New Roman" w:eastAsia="Arial Unicode MS" w:hAnsi="Times New Roman"/>
                <w:sz w:val="24"/>
                <w:szCs w:val="24"/>
                <w:lang w:eastAsia="zh-CN"/>
              </w:rPr>
              <w:fldChar w:fldCharType="end"/>
            </w:r>
          </w:p>
        </w:tc>
        <w:tc>
          <w:tcPr>
            <w:tcW w:w="1098" w:type="pct"/>
          </w:tcPr>
          <w:p w14:paraId="75589823"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p>
        </w:tc>
        <w:tc>
          <w:tcPr>
            <w:tcW w:w="1039" w:type="pct"/>
            <w:vAlign w:val="center"/>
          </w:tcPr>
          <w:p w14:paraId="62D160E3" w14:textId="77777777" w:rsidR="002A07D3" w:rsidRPr="002A07D3" w:rsidRDefault="002A07D3" w:rsidP="002A07D3">
            <w:pPr>
              <w:spacing w:before="120" w:after="0" w:line="240" w:lineRule="auto"/>
              <w:jc w:val="center"/>
              <w:rPr>
                <w:rFonts w:ascii="Times New Roman" w:eastAsia="Arial Unicode MS" w:hAnsi="Times New Roman"/>
                <w:sz w:val="24"/>
                <w:szCs w:val="24"/>
                <w:lang w:eastAsia="zh-CN"/>
              </w:rPr>
            </w:pPr>
            <w:r w:rsidRPr="002A07D3">
              <w:rPr>
                <w:rFonts w:ascii="Times New Roman" w:eastAsia="Arial Unicode MS" w:hAnsi="Times New Roman"/>
                <w:sz w:val="24"/>
                <w:szCs w:val="24"/>
                <w:lang w:eastAsia="zh-CN"/>
              </w:rPr>
              <w:fldChar w:fldCharType="begin"/>
            </w:r>
            <w:r w:rsidRPr="002A07D3">
              <w:rPr>
                <w:rFonts w:ascii="Times New Roman" w:eastAsia="Arial Unicode MS" w:hAnsi="Times New Roman"/>
                <w:sz w:val="24"/>
                <w:szCs w:val="24"/>
                <w:lang w:eastAsia="zh-CN"/>
              </w:rPr>
              <w:instrText xml:space="preserve"> =SUM(ABOVE) </w:instrText>
            </w:r>
            <w:r w:rsidRPr="002A07D3">
              <w:rPr>
                <w:rFonts w:ascii="Times New Roman" w:eastAsia="Arial Unicode MS" w:hAnsi="Times New Roman"/>
                <w:sz w:val="24"/>
                <w:szCs w:val="24"/>
                <w:lang w:eastAsia="zh-CN"/>
              </w:rPr>
              <w:fldChar w:fldCharType="separate"/>
            </w:r>
            <w:r w:rsidRPr="002A07D3">
              <w:rPr>
                <w:rFonts w:ascii="Times New Roman" w:eastAsia="Arial Unicode MS" w:hAnsi="Times New Roman"/>
                <w:noProof/>
                <w:sz w:val="24"/>
                <w:szCs w:val="24"/>
                <w:lang w:eastAsia="zh-CN"/>
              </w:rPr>
              <w:t>0,055</w:t>
            </w:r>
            <w:r w:rsidRPr="002A07D3">
              <w:rPr>
                <w:rFonts w:ascii="Times New Roman" w:eastAsia="Arial Unicode MS" w:hAnsi="Times New Roman"/>
                <w:sz w:val="24"/>
                <w:szCs w:val="24"/>
                <w:lang w:eastAsia="zh-CN"/>
              </w:rPr>
              <w:fldChar w:fldCharType="end"/>
            </w:r>
          </w:p>
        </w:tc>
      </w:tr>
    </w:tbl>
    <w:p w14:paraId="3C90AE67" w14:textId="77777777" w:rsidR="002A07D3" w:rsidRPr="002A07D3" w:rsidRDefault="002A07D3" w:rsidP="002A07D3">
      <w:pPr>
        <w:spacing w:after="76"/>
        <w:jc w:val="both"/>
        <w:outlineLvl w:val="3"/>
        <w:rPr>
          <w:rFonts w:ascii="Times New Roman" w:hAnsi="Times New Roman"/>
          <w:spacing w:val="2"/>
          <w:sz w:val="24"/>
        </w:rPr>
      </w:pPr>
      <w:r w:rsidRPr="002A07D3">
        <w:rPr>
          <w:rFonts w:ascii="Times New Roman" w:hAnsi="Times New Roman"/>
          <w:spacing w:val="2"/>
          <w:sz w:val="24"/>
        </w:rPr>
        <w:t>Данные базового уровня потребления тепловой энергии, прогноз приростов объемов строительных фондов по видам потребителей тепла, прироста объемов теплопотребления по селу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_Ref128744099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6"/>
          <w:szCs w:val="26"/>
        </w:rPr>
        <w:t xml:space="preserve">Таблица </w:t>
      </w:r>
      <w:r w:rsidR="00865AB4" w:rsidRPr="00865AB4">
        <w:rPr>
          <w:rFonts w:ascii="Times New Roman" w:hAnsi="Times New Roman"/>
          <w:noProof/>
          <w:spacing w:val="2"/>
          <w:sz w:val="26"/>
          <w:szCs w:val="26"/>
        </w:rPr>
        <w:t>2</w:t>
      </w:r>
      <w:r w:rsidRPr="002A07D3">
        <w:rPr>
          <w:rFonts w:ascii="Times New Roman" w:hAnsi="Times New Roman"/>
          <w:spacing w:val="2"/>
          <w:sz w:val="24"/>
        </w:rPr>
        <w:fldChar w:fldCharType="end"/>
      </w:r>
      <w:r w:rsidRPr="002A07D3">
        <w:rPr>
          <w:rFonts w:ascii="Times New Roman" w:hAnsi="Times New Roman"/>
          <w:spacing w:val="2"/>
          <w:sz w:val="24"/>
        </w:rPr>
        <w:t>).</w:t>
      </w:r>
    </w:p>
    <w:p w14:paraId="157F7478" w14:textId="77777777" w:rsidR="002A07D3" w:rsidRPr="002A07D3" w:rsidRDefault="002A07D3" w:rsidP="002A07D3">
      <w:pPr>
        <w:keepNext/>
        <w:spacing w:line="240" w:lineRule="auto"/>
        <w:jc w:val="right"/>
        <w:rPr>
          <w:rFonts w:ascii="Times New Roman" w:eastAsia="Arial Unicode MS" w:hAnsi="Times New Roman"/>
          <w:bCs/>
          <w:sz w:val="26"/>
          <w:szCs w:val="26"/>
          <w:lang w:eastAsia="ru-RU"/>
        </w:rPr>
      </w:pPr>
      <w:bookmarkStart w:id="11" w:name="_Ref128744099"/>
      <w:r w:rsidRPr="002A07D3">
        <w:rPr>
          <w:rFonts w:ascii="Times New Roman" w:eastAsia="Arial Unicode MS" w:hAnsi="Times New Roman"/>
          <w:bCs/>
          <w:sz w:val="26"/>
          <w:szCs w:val="26"/>
          <w:lang w:eastAsia="ru-RU"/>
        </w:rPr>
        <w:t xml:space="preserve">Таблица </w:t>
      </w:r>
      <w:r w:rsidRPr="002A07D3">
        <w:rPr>
          <w:rFonts w:ascii="Times New Roman" w:eastAsia="Arial Unicode MS" w:hAnsi="Times New Roman"/>
          <w:bCs/>
          <w:sz w:val="26"/>
          <w:szCs w:val="26"/>
          <w:lang w:eastAsia="ru-RU"/>
        </w:rPr>
        <w:fldChar w:fldCharType="begin"/>
      </w:r>
      <w:r w:rsidRPr="002A07D3">
        <w:rPr>
          <w:rFonts w:ascii="Times New Roman" w:eastAsia="Arial Unicode MS" w:hAnsi="Times New Roman"/>
          <w:bCs/>
          <w:sz w:val="26"/>
          <w:szCs w:val="26"/>
          <w:lang w:eastAsia="ru-RU"/>
        </w:rPr>
        <w:instrText xml:space="preserve"> SEQ Таблица \* ARABIC </w:instrText>
      </w:r>
      <w:r w:rsidRPr="002A07D3">
        <w:rPr>
          <w:rFonts w:ascii="Times New Roman" w:eastAsia="Arial Unicode MS" w:hAnsi="Times New Roman"/>
          <w:bCs/>
          <w:sz w:val="26"/>
          <w:szCs w:val="26"/>
          <w:lang w:eastAsia="ru-RU"/>
        </w:rPr>
        <w:fldChar w:fldCharType="separate"/>
      </w:r>
      <w:r w:rsidR="00865AB4">
        <w:rPr>
          <w:rFonts w:ascii="Times New Roman" w:eastAsia="Arial Unicode MS" w:hAnsi="Times New Roman"/>
          <w:bCs/>
          <w:noProof/>
          <w:sz w:val="26"/>
          <w:szCs w:val="26"/>
          <w:lang w:eastAsia="ru-RU"/>
        </w:rPr>
        <w:t>2</w:t>
      </w:r>
      <w:r w:rsidRPr="002A07D3">
        <w:rPr>
          <w:rFonts w:ascii="Times New Roman" w:eastAsia="Arial Unicode MS" w:hAnsi="Times New Roman"/>
          <w:bCs/>
          <w:sz w:val="26"/>
          <w:szCs w:val="26"/>
          <w:lang w:eastAsia="ru-RU"/>
        </w:rPr>
        <w:fldChar w:fldCharType="end"/>
      </w:r>
      <w:bookmarkEnd w:id="11"/>
    </w:p>
    <w:tbl>
      <w:tblPr>
        <w:tblW w:w="5000" w:type="pct"/>
        <w:tblCellMar>
          <w:left w:w="0" w:type="dxa"/>
          <w:right w:w="0" w:type="dxa"/>
        </w:tblCellMar>
        <w:tblLook w:val="0000" w:firstRow="0" w:lastRow="0" w:firstColumn="0" w:lastColumn="0" w:noHBand="0" w:noVBand="0"/>
      </w:tblPr>
      <w:tblGrid>
        <w:gridCol w:w="652"/>
        <w:gridCol w:w="4282"/>
        <w:gridCol w:w="1653"/>
        <w:gridCol w:w="1653"/>
        <w:gridCol w:w="1671"/>
      </w:tblGrid>
      <w:tr w:rsidR="002A07D3" w:rsidRPr="00582AAD" w14:paraId="564CDF65" w14:textId="77777777" w:rsidTr="00D9151E">
        <w:trPr>
          <w:trHeight w:val="619"/>
        </w:trPr>
        <w:tc>
          <w:tcPr>
            <w:tcW w:w="329" w:type="pct"/>
            <w:vMerge w:val="restart"/>
            <w:tcBorders>
              <w:top w:val="single" w:sz="4" w:space="0" w:color="auto"/>
              <w:left w:val="single" w:sz="4" w:space="0" w:color="auto"/>
              <w:bottom w:val="nil"/>
              <w:right w:val="single" w:sz="4" w:space="0" w:color="auto"/>
            </w:tcBorders>
            <w:shd w:val="clear" w:color="auto" w:fill="FFFFFF"/>
            <w:vAlign w:val="center"/>
          </w:tcPr>
          <w:p w14:paraId="55A3EB45" w14:textId="77777777" w:rsidR="002A07D3" w:rsidRPr="002A07D3" w:rsidRDefault="002A07D3" w:rsidP="002A07D3">
            <w:pPr>
              <w:spacing w:after="0" w:line="298" w:lineRule="exact"/>
              <w:ind w:left="200"/>
              <w:jc w:val="center"/>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 п/п</w:t>
            </w:r>
          </w:p>
        </w:tc>
        <w:tc>
          <w:tcPr>
            <w:tcW w:w="2160" w:type="pct"/>
            <w:tcBorders>
              <w:top w:val="single" w:sz="4" w:space="0" w:color="auto"/>
              <w:left w:val="single" w:sz="4" w:space="0" w:color="auto"/>
              <w:bottom w:val="nil"/>
              <w:right w:val="single" w:sz="4" w:space="0" w:color="auto"/>
            </w:tcBorders>
            <w:shd w:val="clear" w:color="auto" w:fill="FFFFFF"/>
            <w:vAlign w:val="center"/>
          </w:tcPr>
          <w:p w14:paraId="0C85A171" w14:textId="77777777" w:rsidR="002A07D3" w:rsidRPr="002A07D3" w:rsidRDefault="002A07D3" w:rsidP="002A07D3">
            <w:pPr>
              <w:spacing w:after="0" w:line="240" w:lineRule="auto"/>
              <w:ind w:left="200"/>
              <w:jc w:val="center"/>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Наименование</w:t>
            </w:r>
          </w:p>
        </w:tc>
        <w:tc>
          <w:tcPr>
            <w:tcW w:w="834" w:type="pct"/>
            <w:vMerge w:val="restart"/>
            <w:tcBorders>
              <w:top w:val="single" w:sz="4" w:space="0" w:color="auto"/>
              <w:left w:val="single" w:sz="4" w:space="0" w:color="auto"/>
              <w:right w:val="single" w:sz="4" w:space="0" w:color="auto"/>
            </w:tcBorders>
            <w:shd w:val="clear" w:color="auto" w:fill="FFFFFF"/>
            <w:vAlign w:val="center"/>
          </w:tcPr>
          <w:p w14:paraId="7D8F2AB0" w14:textId="77777777" w:rsidR="002A07D3" w:rsidRPr="002A07D3" w:rsidRDefault="002A07D3" w:rsidP="002A07D3">
            <w:pPr>
              <w:spacing w:after="0" w:line="240" w:lineRule="auto"/>
              <w:ind w:left="200"/>
              <w:jc w:val="center"/>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2018 г</w:t>
            </w:r>
          </w:p>
        </w:tc>
        <w:tc>
          <w:tcPr>
            <w:tcW w:w="834" w:type="pct"/>
            <w:vMerge w:val="restart"/>
            <w:tcBorders>
              <w:top w:val="single" w:sz="4" w:space="0" w:color="auto"/>
              <w:left w:val="single" w:sz="4" w:space="0" w:color="auto"/>
              <w:right w:val="single" w:sz="4" w:space="0" w:color="auto"/>
            </w:tcBorders>
            <w:shd w:val="clear" w:color="auto" w:fill="FFFFFF"/>
            <w:vAlign w:val="center"/>
          </w:tcPr>
          <w:p w14:paraId="78659C71" w14:textId="77777777" w:rsidR="002A07D3" w:rsidRPr="002A07D3" w:rsidRDefault="002A07D3" w:rsidP="002A07D3">
            <w:pPr>
              <w:spacing w:after="0" w:line="240" w:lineRule="auto"/>
              <w:ind w:left="200"/>
              <w:jc w:val="center"/>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2019 г</w:t>
            </w:r>
          </w:p>
        </w:tc>
        <w:tc>
          <w:tcPr>
            <w:tcW w:w="843" w:type="pct"/>
            <w:vMerge w:val="restart"/>
            <w:tcBorders>
              <w:top w:val="single" w:sz="4" w:space="0" w:color="auto"/>
              <w:left w:val="single" w:sz="4" w:space="0" w:color="auto"/>
              <w:right w:val="single" w:sz="4" w:space="0" w:color="auto"/>
            </w:tcBorders>
            <w:shd w:val="clear" w:color="auto" w:fill="FFFFFF"/>
            <w:vAlign w:val="center"/>
          </w:tcPr>
          <w:p w14:paraId="6D2F9AA7" w14:textId="77777777" w:rsidR="002A07D3" w:rsidRPr="002A07D3" w:rsidRDefault="002A07D3" w:rsidP="002A07D3">
            <w:pPr>
              <w:spacing w:after="0" w:line="240" w:lineRule="auto"/>
              <w:ind w:left="200"/>
              <w:jc w:val="center"/>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Расчетный срок 2028 г.</w:t>
            </w:r>
          </w:p>
        </w:tc>
      </w:tr>
      <w:tr w:rsidR="002A07D3" w:rsidRPr="00582AAD" w14:paraId="6284FE4E" w14:textId="77777777" w:rsidTr="00D9151E">
        <w:trPr>
          <w:trHeight w:val="80"/>
        </w:trPr>
        <w:tc>
          <w:tcPr>
            <w:tcW w:w="329" w:type="pct"/>
            <w:vMerge/>
            <w:tcBorders>
              <w:top w:val="nil"/>
              <w:left w:val="single" w:sz="4" w:space="0" w:color="auto"/>
              <w:bottom w:val="single" w:sz="4" w:space="0" w:color="auto"/>
              <w:right w:val="single" w:sz="4" w:space="0" w:color="auto"/>
            </w:tcBorders>
            <w:shd w:val="clear" w:color="auto" w:fill="FFFFFF"/>
          </w:tcPr>
          <w:p w14:paraId="5E2300BA"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p>
        </w:tc>
        <w:tc>
          <w:tcPr>
            <w:tcW w:w="2160" w:type="pct"/>
            <w:tcBorders>
              <w:top w:val="nil"/>
              <w:left w:val="single" w:sz="4" w:space="0" w:color="auto"/>
              <w:bottom w:val="single" w:sz="4" w:space="0" w:color="auto"/>
              <w:right w:val="single" w:sz="4" w:space="0" w:color="auto"/>
            </w:tcBorders>
            <w:shd w:val="clear" w:color="auto" w:fill="FFFFFF"/>
          </w:tcPr>
          <w:p w14:paraId="7FDFD401"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p>
        </w:tc>
        <w:tc>
          <w:tcPr>
            <w:tcW w:w="834" w:type="pct"/>
            <w:vMerge/>
            <w:tcBorders>
              <w:left w:val="single" w:sz="4" w:space="0" w:color="auto"/>
              <w:bottom w:val="single" w:sz="4" w:space="0" w:color="auto"/>
              <w:right w:val="single" w:sz="4" w:space="0" w:color="auto"/>
            </w:tcBorders>
            <w:shd w:val="clear" w:color="auto" w:fill="FFFFFF"/>
          </w:tcPr>
          <w:p w14:paraId="48D534E8"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p>
        </w:tc>
        <w:tc>
          <w:tcPr>
            <w:tcW w:w="834" w:type="pct"/>
            <w:vMerge/>
            <w:tcBorders>
              <w:left w:val="single" w:sz="4" w:space="0" w:color="auto"/>
              <w:bottom w:val="single" w:sz="4" w:space="0" w:color="auto"/>
              <w:right w:val="single" w:sz="4" w:space="0" w:color="auto"/>
            </w:tcBorders>
            <w:shd w:val="clear" w:color="auto" w:fill="FFFFFF"/>
          </w:tcPr>
          <w:p w14:paraId="365B7C94"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p>
        </w:tc>
        <w:tc>
          <w:tcPr>
            <w:tcW w:w="843" w:type="pct"/>
            <w:vMerge/>
            <w:tcBorders>
              <w:left w:val="single" w:sz="4" w:space="0" w:color="auto"/>
              <w:bottom w:val="single" w:sz="4" w:space="0" w:color="auto"/>
              <w:right w:val="single" w:sz="4" w:space="0" w:color="auto"/>
            </w:tcBorders>
            <w:shd w:val="clear" w:color="auto" w:fill="FFFFFF"/>
          </w:tcPr>
          <w:p w14:paraId="6EC6FA80" w14:textId="77777777" w:rsidR="002A07D3" w:rsidRPr="002A07D3" w:rsidRDefault="002A07D3" w:rsidP="002A07D3">
            <w:pPr>
              <w:spacing w:after="0" w:line="418" w:lineRule="exact"/>
              <w:ind w:left="200" w:right="520"/>
              <w:jc w:val="right"/>
              <w:rPr>
                <w:rFonts w:ascii="Times New Roman" w:eastAsia="Arial Unicode MS" w:hAnsi="Times New Roman"/>
                <w:sz w:val="26"/>
                <w:szCs w:val="26"/>
                <w:lang w:eastAsia="ru-RU"/>
              </w:rPr>
            </w:pPr>
          </w:p>
        </w:tc>
      </w:tr>
      <w:tr w:rsidR="002A07D3" w:rsidRPr="00582AAD" w14:paraId="0EB497CA" w14:textId="77777777" w:rsidTr="00D9151E">
        <w:trPr>
          <w:trHeight w:val="1622"/>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231CCF47"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lastRenderedPageBreak/>
              <w:t>1</w:t>
            </w: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2348A193" w14:textId="77777777" w:rsidR="002A07D3" w:rsidRPr="002A07D3" w:rsidRDefault="002A07D3" w:rsidP="002A07D3">
            <w:pPr>
              <w:spacing w:after="0" w:line="298" w:lineRule="exact"/>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Наружный объем зданий, (м</w:t>
            </w:r>
            <w:r w:rsidRPr="002A07D3">
              <w:rPr>
                <w:rFonts w:ascii="Times New Roman" w:eastAsia="Arial Unicode MS" w:hAnsi="Times New Roman"/>
                <w:sz w:val="26"/>
                <w:szCs w:val="26"/>
                <w:vertAlign w:val="superscript"/>
                <w:lang w:eastAsia="ru-RU"/>
              </w:rPr>
              <w:t>3</w:t>
            </w:r>
            <w:r w:rsidRPr="002A07D3">
              <w:rPr>
                <w:rFonts w:ascii="Times New Roman" w:eastAsia="Arial Unicode MS" w:hAnsi="Times New Roman"/>
                <w:sz w:val="26"/>
                <w:szCs w:val="26"/>
                <w:lang w:eastAsia="ru-RU"/>
              </w:rPr>
              <w:t>) и отапливаемые площади (м</w:t>
            </w:r>
            <w:r w:rsidRPr="002A07D3">
              <w:rPr>
                <w:rFonts w:ascii="Times New Roman" w:eastAsia="Arial Unicode MS" w:hAnsi="Times New Roman"/>
                <w:sz w:val="26"/>
                <w:szCs w:val="26"/>
                <w:vertAlign w:val="superscript"/>
                <w:lang w:eastAsia="ru-RU"/>
              </w:rPr>
              <w:t>2</w:t>
            </w:r>
            <w:r w:rsidRPr="002A07D3">
              <w:rPr>
                <w:rFonts w:ascii="Times New Roman" w:eastAsia="Arial Unicode MS" w:hAnsi="Times New Roman"/>
                <w:sz w:val="26"/>
                <w:szCs w:val="26"/>
                <w:lang w:eastAsia="ru-RU"/>
              </w:rPr>
              <w:t>) потребителей, подключенных к системе централизованного теплоснабжения, в т.ч.</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346B4285" w14:textId="77777777" w:rsidR="002A07D3" w:rsidRPr="002A07D3" w:rsidRDefault="002A07D3" w:rsidP="002A07D3">
            <w:pPr>
              <w:spacing w:after="0" w:line="240" w:lineRule="auto"/>
              <w:ind w:left="84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11E3B20D" w14:textId="77777777" w:rsidR="002A07D3" w:rsidRPr="002A07D3" w:rsidRDefault="002A07D3" w:rsidP="002A07D3">
            <w:pPr>
              <w:spacing w:after="0" w:line="240" w:lineRule="auto"/>
              <w:ind w:left="84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67324602"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w:t>
            </w:r>
          </w:p>
        </w:tc>
      </w:tr>
      <w:tr w:rsidR="002A07D3" w:rsidRPr="00582AAD" w14:paraId="3BFCAC83" w14:textId="77777777" w:rsidTr="00D9151E">
        <w:trPr>
          <w:trHeight w:val="427"/>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412FEAC9" w14:textId="77777777" w:rsidR="002A07D3" w:rsidRPr="002A07D3" w:rsidRDefault="002A07D3" w:rsidP="002A07D3">
            <w:pPr>
              <w:spacing w:after="0" w:line="240" w:lineRule="auto"/>
              <w:rPr>
                <w:rFonts w:ascii="Times New Roman" w:eastAsia="Arial Unicode MS" w:hAnsi="Times New Roman"/>
                <w:sz w:val="26"/>
                <w:szCs w:val="26"/>
                <w:lang w:eastAsia="ru-RU"/>
              </w:rPr>
            </w:pP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664F0905"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 жилой фонд, м</w:t>
            </w:r>
            <w:r w:rsidRPr="002A07D3">
              <w:rPr>
                <w:rFonts w:ascii="Times New Roman" w:eastAsia="Arial Unicode MS" w:hAnsi="Times New Roman"/>
                <w:sz w:val="26"/>
                <w:szCs w:val="26"/>
                <w:vertAlign w:val="superscript"/>
                <w:lang w:eastAsia="ru-RU"/>
              </w:rPr>
              <w:t>2</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0119E328" w14:textId="77777777" w:rsidR="002A07D3" w:rsidRPr="002A07D3" w:rsidRDefault="002A07D3" w:rsidP="002A07D3">
            <w:pPr>
              <w:spacing w:after="0" w:line="240" w:lineRule="auto"/>
              <w:ind w:left="4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11 984,45</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592C1CF1" w14:textId="77777777" w:rsidR="002A07D3" w:rsidRPr="002A07D3" w:rsidRDefault="002A07D3" w:rsidP="002A07D3">
            <w:pPr>
              <w:spacing w:after="0" w:line="240" w:lineRule="auto"/>
              <w:ind w:left="5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8148,26</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0C5F3839"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8148,26</w:t>
            </w:r>
          </w:p>
        </w:tc>
      </w:tr>
      <w:tr w:rsidR="002A07D3" w:rsidRPr="00582AAD" w14:paraId="021690DE" w14:textId="77777777" w:rsidTr="00D9151E">
        <w:trPr>
          <w:trHeight w:val="432"/>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6772F434" w14:textId="77777777" w:rsidR="002A07D3" w:rsidRPr="002A07D3" w:rsidRDefault="002A07D3" w:rsidP="002A07D3">
            <w:pPr>
              <w:spacing w:after="0" w:line="240" w:lineRule="auto"/>
              <w:rPr>
                <w:rFonts w:ascii="Times New Roman" w:eastAsia="Arial Unicode MS" w:hAnsi="Times New Roman"/>
                <w:sz w:val="26"/>
                <w:szCs w:val="26"/>
                <w:lang w:eastAsia="ru-RU"/>
              </w:rPr>
            </w:pP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400F6E32"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 бюджетные организации, м</w:t>
            </w:r>
            <w:r w:rsidRPr="002A07D3">
              <w:rPr>
                <w:rFonts w:ascii="Times New Roman" w:eastAsia="Arial Unicode MS" w:hAnsi="Times New Roman"/>
                <w:sz w:val="26"/>
                <w:szCs w:val="26"/>
                <w:vertAlign w:val="superscript"/>
                <w:lang w:eastAsia="ru-RU"/>
              </w:rPr>
              <w:t>3</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2B033EF2" w14:textId="77777777" w:rsidR="002A07D3" w:rsidRPr="002A07D3" w:rsidRDefault="002A07D3" w:rsidP="002A07D3">
            <w:pPr>
              <w:spacing w:after="0" w:line="240" w:lineRule="auto"/>
              <w:ind w:left="4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24 367,7</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36928808" w14:textId="77777777" w:rsidR="002A07D3" w:rsidRPr="002A07D3" w:rsidRDefault="002A07D3" w:rsidP="002A07D3">
            <w:pPr>
              <w:spacing w:after="0" w:line="240" w:lineRule="auto"/>
              <w:ind w:left="5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12828,7</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2E7964A3"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12828,7</w:t>
            </w:r>
          </w:p>
        </w:tc>
      </w:tr>
      <w:tr w:rsidR="002A07D3" w:rsidRPr="00582AAD" w14:paraId="05C7A5DC" w14:textId="77777777" w:rsidTr="00D9151E">
        <w:trPr>
          <w:trHeight w:val="427"/>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36C04B59" w14:textId="77777777" w:rsidR="002A07D3" w:rsidRPr="002A07D3" w:rsidRDefault="002A07D3" w:rsidP="002A07D3">
            <w:pPr>
              <w:spacing w:after="0" w:line="240" w:lineRule="auto"/>
              <w:rPr>
                <w:rFonts w:ascii="Times New Roman" w:eastAsia="Arial Unicode MS" w:hAnsi="Times New Roman"/>
                <w:sz w:val="26"/>
                <w:szCs w:val="26"/>
                <w:lang w:eastAsia="ru-RU"/>
              </w:rPr>
            </w:pP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0A175FBE"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 прочие потребители, м</w:t>
            </w:r>
            <w:r w:rsidRPr="002A07D3">
              <w:rPr>
                <w:rFonts w:ascii="Times New Roman" w:eastAsia="Arial Unicode MS" w:hAnsi="Times New Roman"/>
                <w:sz w:val="26"/>
                <w:szCs w:val="26"/>
                <w:vertAlign w:val="superscript"/>
                <w:lang w:eastAsia="ru-RU"/>
              </w:rPr>
              <w:t>3</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3DC0AE4D" w14:textId="77777777" w:rsidR="002A07D3" w:rsidRPr="002A07D3" w:rsidRDefault="002A07D3" w:rsidP="002A07D3">
            <w:pPr>
              <w:spacing w:after="0" w:line="240" w:lineRule="auto"/>
              <w:ind w:left="4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3 294,4</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23EB953E" w14:textId="77777777" w:rsidR="002A07D3" w:rsidRPr="002A07D3" w:rsidRDefault="002A07D3" w:rsidP="002A07D3">
            <w:pPr>
              <w:spacing w:after="0" w:line="240" w:lineRule="auto"/>
              <w:ind w:left="5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3013,2</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1FC93A20"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3013,2</w:t>
            </w:r>
          </w:p>
        </w:tc>
      </w:tr>
      <w:tr w:rsidR="002A07D3" w:rsidRPr="00582AAD" w14:paraId="2A2B3EA5" w14:textId="77777777" w:rsidTr="00D9151E">
        <w:trPr>
          <w:trHeight w:val="730"/>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5732A04B"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2</w:t>
            </w: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4C3C4000" w14:textId="77777777" w:rsidR="002A07D3" w:rsidRPr="002A07D3" w:rsidRDefault="002A07D3" w:rsidP="002A07D3">
            <w:pPr>
              <w:spacing w:after="0" w:line="298" w:lineRule="exact"/>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Объем потребления тепловой энер</w:t>
            </w:r>
            <w:r w:rsidRPr="002A07D3">
              <w:rPr>
                <w:rFonts w:ascii="Times New Roman" w:eastAsia="Arial Unicode MS" w:hAnsi="Times New Roman"/>
                <w:sz w:val="26"/>
                <w:szCs w:val="26"/>
                <w:lang w:eastAsia="ru-RU"/>
              </w:rPr>
              <w:softHyphen/>
              <w:t>гии, (Гкал/ч) в том числе:</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3E702946" w14:textId="77777777" w:rsidR="002A07D3" w:rsidRPr="002A07D3" w:rsidRDefault="002A07D3" w:rsidP="002A07D3">
            <w:pPr>
              <w:spacing w:after="0" w:line="240" w:lineRule="auto"/>
              <w:ind w:left="6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1,79</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6FEC4422" w14:textId="77777777" w:rsidR="002A07D3" w:rsidRPr="002A07D3" w:rsidRDefault="002A07D3" w:rsidP="002A07D3">
            <w:pPr>
              <w:spacing w:after="0" w:line="240" w:lineRule="auto"/>
              <w:ind w:left="62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1,31</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55FEC728"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1,31</w:t>
            </w:r>
          </w:p>
        </w:tc>
      </w:tr>
      <w:tr w:rsidR="002A07D3" w:rsidRPr="00582AAD" w14:paraId="6CA2E4BE" w14:textId="77777777" w:rsidTr="00D9151E">
        <w:trPr>
          <w:trHeight w:val="427"/>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580F161C" w14:textId="77777777" w:rsidR="002A07D3" w:rsidRPr="002A07D3" w:rsidRDefault="002A07D3" w:rsidP="002A07D3">
            <w:pPr>
              <w:spacing w:after="0" w:line="240" w:lineRule="auto"/>
              <w:rPr>
                <w:rFonts w:ascii="Times New Roman" w:eastAsia="Arial Unicode MS" w:hAnsi="Times New Roman"/>
                <w:sz w:val="26"/>
                <w:szCs w:val="26"/>
                <w:lang w:eastAsia="ru-RU"/>
              </w:rPr>
            </w:pP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55D005AA"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 жилой фонд</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28762E44" w14:textId="77777777" w:rsidR="002A07D3" w:rsidRPr="002A07D3" w:rsidRDefault="002A07D3" w:rsidP="002A07D3">
            <w:pPr>
              <w:spacing w:after="0" w:line="240" w:lineRule="auto"/>
              <w:ind w:left="6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1,264</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58D9A292" w14:textId="77777777" w:rsidR="002A07D3" w:rsidRPr="002A07D3" w:rsidRDefault="002A07D3" w:rsidP="002A07D3">
            <w:pPr>
              <w:spacing w:after="0" w:line="240" w:lineRule="auto"/>
              <w:ind w:left="62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0,824</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303E99E6"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0,824</w:t>
            </w:r>
          </w:p>
        </w:tc>
      </w:tr>
      <w:tr w:rsidR="002A07D3" w:rsidRPr="00582AAD" w14:paraId="3D9E14B6" w14:textId="77777777" w:rsidTr="00D9151E">
        <w:trPr>
          <w:trHeight w:val="432"/>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402E4535" w14:textId="77777777" w:rsidR="002A07D3" w:rsidRPr="002A07D3" w:rsidRDefault="002A07D3" w:rsidP="002A07D3">
            <w:pPr>
              <w:spacing w:after="0" w:line="240" w:lineRule="auto"/>
              <w:rPr>
                <w:rFonts w:ascii="Times New Roman" w:eastAsia="Arial Unicode MS" w:hAnsi="Times New Roman"/>
                <w:sz w:val="26"/>
                <w:szCs w:val="26"/>
                <w:lang w:eastAsia="ru-RU"/>
              </w:rPr>
            </w:pP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4A21E994"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 бюджетные организации</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120ABF1D" w14:textId="77777777" w:rsidR="002A07D3" w:rsidRPr="002A07D3" w:rsidRDefault="002A07D3" w:rsidP="002A07D3">
            <w:pPr>
              <w:spacing w:after="0" w:line="240" w:lineRule="auto"/>
              <w:ind w:left="6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0,403</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4152880A" w14:textId="77777777" w:rsidR="002A07D3" w:rsidRPr="002A07D3" w:rsidRDefault="002A07D3" w:rsidP="002A07D3">
            <w:pPr>
              <w:spacing w:after="0" w:line="240" w:lineRule="auto"/>
              <w:ind w:left="62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0,431</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1639AC92"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0,431</w:t>
            </w:r>
          </w:p>
        </w:tc>
      </w:tr>
      <w:tr w:rsidR="002A07D3" w:rsidRPr="00582AAD" w14:paraId="405EA7E1" w14:textId="77777777" w:rsidTr="00D9151E">
        <w:trPr>
          <w:trHeight w:val="437"/>
        </w:trPr>
        <w:tc>
          <w:tcPr>
            <w:tcW w:w="329" w:type="pct"/>
            <w:tcBorders>
              <w:top w:val="single" w:sz="4" w:space="0" w:color="auto"/>
              <w:left w:val="single" w:sz="4" w:space="0" w:color="auto"/>
              <w:bottom w:val="single" w:sz="4" w:space="0" w:color="auto"/>
              <w:right w:val="single" w:sz="4" w:space="0" w:color="auto"/>
            </w:tcBorders>
            <w:shd w:val="clear" w:color="auto" w:fill="FFFFFF"/>
          </w:tcPr>
          <w:p w14:paraId="748D6261" w14:textId="77777777" w:rsidR="002A07D3" w:rsidRPr="002A07D3" w:rsidRDefault="002A07D3" w:rsidP="002A07D3">
            <w:pPr>
              <w:spacing w:after="0" w:line="240" w:lineRule="auto"/>
              <w:rPr>
                <w:rFonts w:ascii="Times New Roman" w:eastAsia="Arial Unicode MS" w:hAnsi="Times New Roman"/>
                <w:sz w:val="26"/>
                <w:szCs w:val="26"/>
                <w:lang w:eastAsia="ru-RU"/>
              </w:rPr>
            </w:pPr>
          </w:p>
        </w:tc>
        <w:tc>
          <w:tcPr>
            <w:tcW w:w="2160" w:type="pct"/>
            <w:tcBorders>
              <w:top w:val="single" w:sz="4" w:space="0" w:color="auto"/>
              <w:left w:val="single" w:sz="4" w:space="0" w:color="auto"/>
              <w:bottom w:val="single" w:sz="4" w:space="0" w:color="auto"/>
              <w:right w:val="single" w:sz="4" w:space="0" w:color="auto"/>
            </w:tcBorders>
            <w:shd w:val="clear" w:color="auto" w:fill="FFFFFF"/>
          </w:tcPr>
          <w:p w14:paraId="6F042264" w14:textId="77777777" w:rsidR="002A07D3" w:rsidRPr="002A07D3" w:rsidRDefault="002A07D3" w:rsidP="002A07D3">
            <w:pPr>
              <w:spacing w:after="0" w:line="240" w:lineRule="auto"/>
              <w:ind w:left="2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 прочие потребители</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0CA8399D" w14:textId="77777777" w:rsidR="002A07D3" w:rsidRPr="002A07D3" w:rsidRDefault="002A07D3" w:rsidP="002A07D3">
            <w:pPr>
              <w:spacing w:after="0" w:line="240" w:lineRule="auto"/>
              <w:ind w:left="60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0,110</w:t>
            </w: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2CB6E313" w14:textId="77777777" w:rsidR="002A07D3" w:rsidRPr="002A07D3" w:rsidRDefault="002A07D3" w:rsidP="002A07D3">
            <w:pPr>
              <w:spacing w:after="0" w:line="240" w:lineRule="auto"/>
              <w:ind w:left="620"/>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0,054</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7F321BBA" w14:textId="77777777" w:rsidR="002A07D3" w:rsidRPr="002A07D3" w:rsidRDefault="002A07D3" w:rsidP="002A07D3">
            <w:pPr>
              <w:spacing w:after="0" w:line="240" w:lineRule="auto"/>
              <w:ind w:right="520"/>
              <w:jc w:val="right"/>
              <w:rPr>
                <w:rFonts w:ascii="Times New Roman" w:eastAsia="Arial Unicode MS" w:hAnsi="Times New Roman"/>
                <w:sz w:val="26"/>
                <w:szCs w:val="26"/>
                <w:lang w:eastAsia="ru-RU"/>
              </w:rPr>
            </w:pPr>
            <w:r w:rsidRPr="002A07D3">
              <w:rPr>
                <w:rFonts w:ascii="Times New Roman" w:eastAsia="Arial Unicode MS" w:hAnsi="Times New Roman"/>
                <w:sz w:val="26"/>
                <w:szCs w:val="26"/>
                <w:lang w:eastAsia="ru-RU"/>
              </w:rPr>
              <w:t>0,054</w:t>
            </w:r>
          </w:p>
        </w:tc>
      </w:tr>
    </w:tbl>
    <w:p w14:paraId="0A5B3F94" w14:textId="77777777" w:rsidR="002A07D3" w:rsidRPr="002A07D3" w:rsidRDefault="002A07D3" w:rsidP="002A07D3">
      <w:pPr>
        <w:spacing w:after="76"/>
        <w:jc w:val="center"/>
        <w:outlineLvl w:val="3"/>
        <w:rPr>
          <w:rFonts w:ascii="Times New Roman" w:hAnsi="Times New Roman"/>
          <w:b/>
          <w:spacing w:val="2"/>
          <w:sz w:val="24"/>
        </w:rPr>
      </w:pPr>
      <w:bookmarkStart w:id="12" w:name="bookmark20"/>
    </w:p>
    <w:p w14:paraId="69A2C643" w14:textId="77777777" w:rsidR="002A07D3" w:rsidRPr="002A07D3" w:rsidRDefault="002A07D3" w:rsidP="002A07D3">
      <w:pPr>
        <w:spacing w:after="0" w:line="240" w:lineRule="auto"/>
        <w:ind w:right="-2" w:firstLine="284"/>
        <w:jc w:val="center"/>
        <w:rPr>
          <w:rFonts w:ascii="Times New Roman" w:eastAsia="Arial Unicode MS" w:hAnsi="Times New Roman"/>
          <w:b/>
          <w:bCs/>
          <w:color w:val="000000"/>
          <w:sz w:val="24"/>
          <w:szCs w:val="24"/>
          <w:lang w:eastAsia="ru-RU"/>
        </w:rPr>
      </w:pPr>
      <w:r w:rsidRPr="002A07D3">
        <w:rPr>
          <w:rFonts w:ascii="Times New Roman" w:eastAsia="Arial Unicode MS" w:hAnsi="Times New Roman"/>
          <w:b/>
          <w:bCs/>
          <w:color w:val="000000"/>
          <w:sz w:val="24"/>
          <w:szCs w:val="24"/>
          <w:lang w:eastAsia="ru-RU"/>
        </w:rPr>
        <w:t>Перечень помещений, в которых установлены индивидуальные квартирные источники тепловой энергии  на дату актуализации схемы теплоснабжения</w:t>
      </w:r>
    </w:p>
    <w:p w14:paraId="249CECB5" w14:textId="77777777" w:rsidR="002A07D3" w:rsidRPr="002A07D3" w:rsidRDefault="002A07D3" w:rsidP="002A07D3">
      <w:pPr>
        <w:spacing w:after="0" w:line="240" w:lineRule="auto"/>
        <w:ind w:right="-2" w:firstLine="284"/>
        <w:jc w:val="center"/>
        <w:rPr>
          <w:rFonts w:ascii="Times New Roman" w:eastAsia="Arial Unicode MS" w:hAnsi="Times New Roman"/>
          <w:b/>
          <w:bCs/>
          <w:color w:val="000000"/>
          <w:sz w:val="24"/>
          <w:szCs w:val="24"/>
          <w:lang w:eastAsia="ru-RU"/>
        </w:rPr>
      </w:pPr>
    </w:p>
    <w:p w14:paraId="3331929A"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3</w:t>
      </w:r>
      <w:r w:rsidRPr="002A07D3">
        <w:rPr>
          <w:rFonts w:ascii="Times New Roman" w:eastAsia="Arial Unicode MS" w:hAnsi="Times New Roman"/>
          <w:bCs/>
          <w:sz w:val="24"/>
          <w:szCs w:val="24"/>
          <w:lang w:eastAsia="ru-RU"/>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6016"/>
        <w:gridCol w:w="3247"/>
      </w:tblGrid>
      <w:tr w:rsidR="002A07D3" w:rsidRPr="00582AAD" w14:paraId="1390D679" w14:textId="77777777" w:rsidTr="00D9151E">
        <w:tc>
          <w:tcPr>
            <w:tcW w:w="327" w:type="pct"/>
            <w:shd w:val="clear" w:color="auto" w:fill="auto"/>
          </w:tcPr>
          <w:p w14:paraId="0FD1F64A"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t>№ п/п</w:t>
            </w:r>
          </w:p>
        </w:tc>
        <w:tc>
          <w:tcPr>
            <w:tcW w:w="3035" w:type="pct"/>
            <w:shd w:val="clear" w:color="auto" w:fill="auto"/>
          </w:tcPr>
          <w:p w14:paraId="04E22E48"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t>Адрес</w:t>
            </w:r>
          </w:p>
        </w:tc>
        <w:tc>
          <w:tcPr>
            <w:tcW w:w="1638" w:type="pct"/>
            <w:shd w:val="clear" w:color="auto" w:fill="auto"/>
          </w:tcPr>
          <w:p w14:paraId="741638E0"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t>Общая площадь, кв.м</w:t>
            </w:r>
          </w:p>
        </w:tc>
      </w:tr>
      <w:tr w:rsidR="002A07D3" w:rsidRPr="00582AAD" w14:paraId="29E7056F" w14:textId="77777777" w:rsidTr="00D9151E">
        <w:tc>
          <w:tcPr>
            <w:tcW w:w="327" w:type="pct"/>
            <w:shd w:val="clear" w:color="auto" w:fill="auto"/>
          </w:tcPr>
          <w:p w14:paraId="3680A56B"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t>1</w:t>
            </w:r>
          </w:p>
        </w:tc>
        <w:tc>
          <w:tcPr>
            <w:tcW w:w="3035" w:type="pct"/>
            <w:shd w:val="clear" w:color="auto" w:fill="auto"/>
          </w:tcPr>
          <w:p w14:paraId="0056BBF6"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6"/>
                <w:lang w:eastAsia="ru-RU"/>
              </w:rPr>
            </w:pPr>
            <w:r w:rsidRPr="002A07D3">
              <w:rPr>
                <w:rFonts w:ascii="Times New Roman" w:eastAsia="Arial Unicode MS" w:hAnsi="Times New Roman"/>
                <w:color w:val="000000"/>
                <w:sz w:val="26"/>
                <w:szCs w:val="26"/>
                <w:lang w:eastAsia="ru-RU"/>
              </w:rPr>
              <w:t>с.Черкутино, по ул. Мира, д. 9 (11 квартир)</w:t>
            </w:r>
          </w:p>
        </w:tc>
        <w:tc>
          <w:tcPr>
            <w:tcW w:w="1638" w:type="pct"/>
            <w:shd w:val="clear" w:color="auto" w:fill="auto"/>
          </w:tcPr>
          <w:p w14:paraId="1A7587CA"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t>577,8</w:t>
            </w:r>
          </w:p>
        </w:tc>
      </w:tr>
      <w:tr w:rsidR="002A07D3" w:rsidRPr="00582AAD" w14:paraId="51285169" w14:textId="77777777" w:rsidTr="00D9151E">
        <w:trPr>
          <w:trHeight w:val="110"/>
        </w:trPr>
        <w:tc>
          <w:tcPr>
            <w:tcW w:w="327" w:type="pct"/>
            <w:shd w:val="clear" w:color="auto" w:fill="auto"/>
          </w:tcPr>
          <w:p w14:paraId="1EC84C3F"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t>2</w:t>
            </w:r>
          </w:p>
        </w:tc>
        <w:tc>
          <w:tcPr>
            <w:tcW w:w="3035" w:type="pct"/>
            <w:shd w:val="clear" w:color="auto" w:fill="auto"/>
          </w:tcPr>
          <w:p w14:paraId="0521DF89"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6"/>
                <w:lang w:eastAsia="ru-RU"/>
              </w:rPr>
            </w:pPr>
            <w:r w:rsidRPr="002A07D3">
              <w:rPr>
                <w:rFonts w:ascii="Times New Roman" w:eastAsia="Arial Unicode MS" w:hAnsi="Times New Roman"/>
                <w:color w:val="000000"/>
                <w:sz w:val="26"/>
                <w:szCs w:val="26"/>
                <w:lang w:eastAsia="ru-RU"/>
              </w:rPr>
              <w:t>с.Черкутино, по ул. Мира, д. 7 (6 квартир)</w:t>
            </w:r>
          </w:p>
        </w:tc>
        <w:tc>
          <w:tcPr>
            <w:tcW w:w="1638" w:type="pct"/>
            <w:shd w:val="clear" w:color="auto" w:fill="auto"/>
          </w:tcPr>
          <w:p w14:paraId="7F894BA7"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t>319,5</w:t>
            </w:r>
          </w:p>
        </w:tc>
      </w:tr>
      <w:tr w:rsidR="002A07D3" w:rsidRPr="00582AAD" w14:paraId="29BFF1C9" w14:textId="77777777" w:rsidTr="00D9151E">
        <w:trPr>
          <w:trHeight w:val="110"/>
        </w:trPr>
        <w:tc>
          <w:tcPr>
            <w:tcW w:w="327" w:type="pct"/>
            <w:shd w:val="clear" w:color="auto" w:fill="auto"/>
          </w:tcPr>
          <w:p w14:paraId="12C7F9D8"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p>
        </w:tc>
        <w:tc>
          <w:tcPr>
            <w:tcW w:w="3035" w:type="pct"/>
            <w:shd w:val="clear" w:color="auto" w:fill="auto"/>
          </w:tcPr>
          <w:p w14:paraId="1CC89F00" w14:textId="77777777" w:rsidR="002A07D3" w:rsidRPr="002A07D3" w:rsidRDefault="002A07D3" w:rsidP="002A07D3">
            <w:pPr>
              <w:spacing w:after="0" w:line="240" w:lineRule="auto"/>
              <w:ind w:right="-2"/>
              <w:jc w:val="center"/>
              <w:rPr>
                <w:rFonts w:ascii="Times New Roman" w:eastAsia="Arial Unicode MS" w:hAnsi="Times New Roman"/>
                <w:color w:val="000000"/>
                <w:sz w:val="26"/>
                <w:szCs w:val="26"/>
                <w:lang w:eastAsia="ru-RU"/>
              </w:rPr>
            </w:pPr>
            <w:r w:rsidRPr="002A07D3">
              <w:rPr>
                <w:rFonts w:ascii="Times New Roman" w:eastAsia="Arial Unicode MS" w:hAnsi="Times New Roman"/>
                <w:color w:val="000000"/>
                <w:sz w:val="26"/>
                <w:szCs w:val="26"/>
                <w:lang w:eastAsia="ru-RU"/>
              </w:rPr>
              <w:t>ИТОГО:</w:t>
            </w:r>
          </w:p>
        </w:tc>
        <w:tc>
          <w:tcPr>
            <w:tcW w:w="1638" w:type="pct"/>
            <w:shd w:val="clear" w:color="auto" w:fill="auto"/>
          </w:tcPr>
          <w:p w14:paraId="57887A12" w14:textId="77777777" w:rsidR="002A07D3" w:rsidRPr="002A07D3" w:rsidRDefault="002A07D3" w:rsidP="002A07D3">
            <w:pPr>
              <w:spacing w:after="0" w:line="240" w:lineRule="auto"/>
              <w:ind w:right="-2"/>
              <w:jc w:val="center"/>
              <w:rPr>
                <w:rFonts w:ascii="Times New Roman" w:eastAsia="Arial Unicode MS" w:hAnsi="Times New Roman"/>
                <w:b/>
                <w:color w:val="000000"/>
                <w:sz w:val="26"/>
                <w:szCs w:val="24"/>
                <w:lang w:eastAsia="ru-RU"/>
              </w:rPr>
            </w:pPr>
            <w:r w:rsidRPr="002A07D3">
              <w:rPr>
                <w:rFonts w:ascii="Times New Roman" w:eastAsia="Arial Unicode MS" w:hAnsi="Times New Roman"/>
                <w:b/>
                <w:color w:val="000000"/>
                <w:sz w:val="26"/>
                <w:szCs w:val="24"/>
                <w:lang w:eastAsia="ru-RU"/>
              </w:rPr>
              <w:fldChar w:fldCharType="begin"/>
            </w:r>
            <w:r w:rsidRPr="002A07D3">
              <w:rPr>
                <w:rFonts w:ascii="Times New Roman" w:eastAsia="Arial Unicode MS" w:hAnsi="Times New Roman"/>
                <w:b/>
                <w:color w:val="000000"/>
                <w:sz w:val="26"/>
                <w:szCs w:val="24"/>
                <w:lang w:eastAsia="ru-RU"/>
              </w:rPr>
              <w:instrText xml:space="preserve"> =SUM(ABOVE) </w:instrText>
            </w:r>
            <w:r w:rsidRPr="002A07D3">
              <w:rPr>
                <w:rFonts w:ascii="Times New Roman" w:eastAsia="Arial Unicode MS" w:hAnsi="Times New Roman"/>
                <w:b/>
                <w:color w:val="000000"/>
                <w:sz w:val="26"/>
                <w:szCs w:val="24"/>
                <w:lang w:eastAsia="ru-RU"/>
              </w:rPr>
              <w:fldChar w:fldCharType="separate"/>
            </w:r>
            <w:r w:rsidRPr="002A07D3">
              <w:rPr>
                <w:rFonts w:ascii="Times New Roman" w:eastAsia="Arial Unicode MS" w:hAnsi="Times New Roman"/>
                <w:b/>
                <w:noProof/>
                <w:color w:val="000000"/>
                <w:sz w:val="26"/>
                <w:szCs w:val="24"/>
                <w:lang w:eastAsia="ru-RU"/>
              </w:rPr>
              <w:t>897,3</w:t>
            </w:r>
            <w:r w:rsidRPr="002A07D3">
              <w:rPr>
                <w:rFonts w:ascii="Times New Roman" w:eastAsia="Arial Unicode MS" w:hAnsi="Times New Roman"/>
                <w:b/>
                <w:color w:val="000000"/>
                <w:sz w:val="26"/>
                <w:szCs w:val="24"/>
                <w:lang w:eastAsia="ru-RU"/>
              </w:rPr>
              <w:fldChar w:fldCharType="end"/>
            </w:r>
          </w:p>
        </w:tc>
      </w:tr>
    </w:tbl>
    <w:p w14:paraId="43AB7F6A" w14:textId="77777777" w:rsidR="002A07D3" w:rsidRPr="002A07D3" w:rsidRDefault="002A07D3" w:rsidP="002A07D3">
      <w:pPr>
        <w:spacing w:after="76"/>
        <w:jc w:val="center"/>
        <w:outlineLvl w:val="3"/>
        <w:rPr>
          <w:rFonts w:ascii="Times New Roman" w:hAnsi="Times New Roman"/>
          <w:b/>
          <w:spacing w:val="2"/>
          <w:sz w:val="24"/>
        </w:rPr>
      </w:pPr>
    </w:p>
    <w:p w14:paraId="2543E5B8"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color w:val="4F81BD"/>
          <w:sz w:val="26"/>
          <w:szCs w:val="26"/>
          <w:lang w:eastAsia="ru-RU"/>
        </w:rPr>
      </w:pPr>
      <w:r w:rsidRPr="00582AAD">
        <w:rPr>
          <w:rFonts w:ascii="Cambria" w:eastAsia="Times New Roman" w:hAnsi="Cambria"/>
          <w:b/>
          <w:bCs/>
          <w:sz w:val="26"/>
          <w:szCs w:val="26"/>
          <w:lang w:eastAsia="ru-RU"/>
        </w:rPr>
        <w:t xml:space="preserve"> СУЩЕСТВУЮЩИЕ И ПЕРСПЕКТИВНЫЕ БАЛАНСЫ ТЕПЛОВОЙ МОЩНОСТИ ИСТОЧНИКОВ ТЕПЛОВОЙ ЭНЕРГИИ И ТЕПЛОВОЙ НАГРУЗКИ ПОТРЕБИТЕЛЕЙ</w:t>
      </w:r>
      <w:bookmarkEnd w:id="12"/>
      <w:r w:rsidRPr="00582AAD">
        <w:rPr>
          <w:rFonts w:ascii="Cambria" w:eastAsia="Times New Roman" w:hAnsi="Cambria"/>
          <w:b/>
          <w:bCs/>
          <w:sz w:val="26"/>
          <w:szCs w:val="26"/>
          <w:vertAlign w:val="superscript"/>
          <w:lang w:eastAsia="ru-RU"/>
        </w:rPr>
        <w:footnoteReference w:id="8"/>
      </w:r>
    </w:p>
    <w:p w14:paraId="38D08003" w14:textId="77777777" w:rsidR="002A07D3" w:rsidRPr="002A07D3" w:rsidRDefault="002A07D3" w:rsidP="002A07D3">
      <w:pPr>
        <w:shd w:val="clear" w:color="auto" w:fill="FFFFFF"/>
        <w:spacing w:after="76"/>
        <w:ind w:firstLine="708"/>
        <w:jc w:val="both"/>
        <w:outlineLvl w:val="3"/>
        <w:rPr>
          <w:rFonts w:ascii="Times New Roman" w:hAnsi="Times New Roman"/>
          <w:spacing w:val="2"/>
          <w:sz w:val="24"/>
        </w:rPr>
      </w:pPr>
      <w:r w:rsidRPr="002A07D3">
        <w:rPr>
          <w:rFonts w:ascii="Times New Roman" w:hAnsi="Times New Roman"/>
          <w:spacing w:val="2"/>
          <w:sz w:val="24"/>
        </w:rPr>
        <w:t>Централизованным теплоснабжением охвачена центральная часть села, где распо</w:t>
      </w:r>
      <w:r w:rsidRPr="002A07D3">
        <w:rPr>
          <w:rFonts w:ascii="Times New Roman" w:hAnsi="Times New Roman"/>
          <w:spacing w:val="2"/>
          <w:sz w:val="24"/>
        </w:rPr>
        <w:softHyphen/>
        <w:t>ложена многоквартирная и усадебная застройка, а также потребители социального и культурно-бытового значения.</w:t>
      </w:r>
    </w:p>
    <w:p w14:paraId="31CBC776" w14:textId="77777777" w:rsidR="002A07D3" w:rsidRPr="002A07D3" w:rsidRDefault="002A07D3" w:rsidP="002A07D3">
      <w:pPr>
        <w:shd w:val="clear" w:color="auto" w:fill="FFFFFF"/>
        <w:spacing w:after="76"/>
        <w:ind w:firstLine="708"/>
        <w:jc w:val="both"/>
        <w:outlineLvl w:val="3"/>
        <w:rPr>
          <w:rFonts w:ascii="Times New Roman" w:hAnsi="Times New Roman"/>
          <w:spacing w:val="2"/>
          <w:sz w:val="24"/>
        </w:rPr>
      </w:pPr>
      <w:r w:rsidRPr="002A07D3">
        <w:rPr>
          <w:rFonts w:ascii="Times New Roman" w:hAnsi="Times New Roman"/>
          <w:spacing w:val="2"/>
          <w:sz w:val="24"/>
        </w:rPr>
        <w:t>Подключение каких-либо потребителей к системе централизованного теплоснабже</w:t>
      </w:r>
      <w:r w:rsidRPr="002A07D3">
        <w:rPr>
          <w:rFonts w:ascii="Times New Roman" w:hAnsi="Times New Roman"/>
          <w:spacing w:val="2"/>
          <w:sz w:val="24"/>
        </w:rPr>
        <w:softHyphen/>
        <w:t>ния не предусмотрено. Планируется вывод из централизованного теплоснабжения ряда потребителей. Поэтому величина подключенной нагрузки снизится.</w:t>
      </w:r>
    </w:p>
    <w:p w14:paraId="71AFC192" w14:textId="77777777" w:rsidR="002A07D3" w:rsidRPr="002A07D3" w:rsidRDefault="002A07D3" w:rsidP="002A07D3">
      <w:pPr>
        <w:shd w:val="clear" w:color="auto" w:fill="FFFFFF"/>
        <w:spacing w:after="76"/>
        <w:ind w:firstLine="708"/>
        <w:jc w:val="both"/>
        <w:outlineLvl w:val="3"/>
        <w:rPr>
          <w:rFonts w:ascii="Times New Roman" w:hAnsi="Times New Roman"/>
          <w:spacing w:val="2"/>
          <w:sz w:val="24"/>
        </w:rPr>
      </w:pPr>
      <w:r w:rsidRPr="002A07D3">
        <w:rPr>
          <w:rFonts w:ascii="Times New Roman" w:hAnsi="Times New Roman"/>
          <w:spacing w:val="2"/>
          <w:sz w:val="24"/>
        </w:rPr>
        <w:lastRenderedPageBreak/>
        <w:t>Радиус действия существующей системы составляет около 420 м. В связи с тем, что расширение зоны централизованного теплоснабжения не планируется, то радиус дей</w:t>
      </w:r>
      <w:r w:rsidRPr="002A07D3">
        <w:rPr>
          <w:rFonts w:ascii="Times New Roman" w:hAnsi="Times New Roman"/>
          <w:spacing w:val="2"/>
          <w:sz w:val="24"/>
        </w:rPr>
        <w:softHyphen/>
        <w:t>ствия эффективного теплоснабжения в данной работе не рассчитывался.</w:t>
      </w:r>
    </w:p>
    <w:p w14:paraId="7EA1F7B8" w14:textId="77777777" w:rsidR="002A07D3" w:rsidRPr="002A07D3" w:rsidRDefault="002A07D3" w:rsidP="002A07D3">
      <w:pPr>
        <w:shd w:val="clear" w:color="auto" w:fill="FFFFFF"/>
        <w:spacing w:after="76"/>
        <w:ind w:firstLine="708"/>
        <w:jc w:val="both"/>
        <w:outlineLvl w:val="3"/>
        <w:rPr>
          <w:rFonts w:ascii="Times New Roman" w:hAnsi="Times New Roman"/>
          <w:spacing w:val="2"/>
          <w:sz w:val="24"/>
        </w:rPr>
      </w:pPr>
      <w:r w:rsidRPr="002A07D3">
        <w:rPr>
          <w:rFonts w:ascii="Times New Roman" w:hAnsi="Times New Roman"/>
          <w:spacing w:val="2"/>
          <w:sz w:val="24"/>
        </w:rPr>
        <w:t>Реконструкция источника тепловой энергии не предусматривается, так как в настоя</w:t>
      </w:r>
      <w:r w:rsidRPr="002A07D3">
        <w:rPr>
          <w:rFonts w:ascii="Times New Roman" w:hAnsi="Times New Roman"/>
          <w:spacing w:val="2"/>
          <w:sz w:val="24"/>
        </w:rPr>
        <w:softHyphen/>
        <w:t>щее время в с. Черкутино действует блочно-модульная котельная «Гейзер-2000» типа БМК.2000G.2R.2E установленной мощностью 2 Гкал/ч. Топливом в котельной служит природный газ. По данным Заказчика, средний физический износ котельной на 01.01.2019г составляет 50%.</w:t>
      </w:r>
    </w:p>
    <w:p w14:paraId="26A94D73" w14:textId="77777777" w:rsidR="002A07D3" w:rsidRPr="002A07D3" w:rsidRDefault="002A07D3" w:rsidP="002A07D3">
      <w:pPr>
        <w:shd w:val="clear" w:color="auto" w:fill="FFFFFF"/>
        <w:spacing w:after="76"/>
        <w:ind w:firstLine="708"/>
        <w:jc w:val="both"/>
        <w:outlineLvl w:val="3"/>
        <w:rPr>
          <w:rFonts w:ascii="Times New Roman" w:hAnsi="Times New Roman"/>
          <w:spacing w:val="2"/>
          <w:sz w:val="24"/>
        </w:rPr>
      </w:pPr>
      <w:r w:rsidRPr="002A07D3">
        <w:rPr>
          <w:rFonts w:ascii="Times New Roman" w:hAnsi="Times New Roman"/>
          <w:spacing w:val="2"/>
          <w:sz w:val="24"/>
        </w:rPr>
        <w:t>Существующая часовая производительность источника тепла на 2021г и расчетный срок, а также соответствующие тепловые нагрузки указаны в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_Ref128725279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4</w:t>
      </w:r>
      <w:r w:rsidRPr="002A07D3">
        <w:rPr>
          <w:rFonts w:ascii="Times New Roman" w:hAnsi="Times New Roman"/>
          <w:spacing w:val="2"/>
          <w:sz w:val="24"/>
        </w:rPr>
        <w:fldChar w:fldCharType="end"/>
      </w:r>
      <w:r w:rsidRPr="002A07D3">
        <w:rPr>
          <w:rFonts w:ascii="Times New Roman" w:hAnsi="Times New Roman"/>
          <w:spacing w:val="2"/>
          <w:sz w:val="24"/>
        </w:rPr>
        <w:t>)</w:t>
      </w:r>
    </w:p>
    <w:p w14:paraId="480CF524"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13" w:name="_Ref128725279"/>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4</w:t>
      </w:r>
      <w:r w:rsidRPr="002A07D3">
        <w:rPr>
          <w:rFonts w:ascii="Times New Roman" w:eastAsia="Arial Unicode MS" w:hAnsi="Times New Roman"/>
          <w:bCs/>
          <w:sz w:val="24"/>
          <w:szCs w:val="24"/>
          <w:lang w:eastAsia="ru-RU"/>
        </w:rPr>
        <w:fldChar w:fldCharType="end"/>
      </w:r>
      <w:bookmarkEnd w:id="13"/>
    </w:p>
    <w:tbl>
      <w:tblPr>
        <w:tblW w:w="0" w:type="auto"/>
        <w:jc w:val="center"/>
        <w:tblLayout w:type="fixed"/>
        <w:tblCellMar>
          <w:left w:w="0" w:type="dxa"/>
          <w:right w:w="0" w:type="dxa"/>
        </w:tblCellMar>
        <w:tblLook w:val="0000" w:firstRow="0" w:lastRow="0" w:firstColumn="0" w:lastColumn="0" w:noHBand="0" w:noVBand="0"/>
      </w:tblPr>
      <w:tblGrid>
        <w:gridCol w:w="998"/>
        <w:gridCol w:w="5266"/>
        <w:gridCol w:w="1891"/>
        <w:gridCol w:w="1622"/>
      </w:tblGrid>
      <w:tr w:rsidR="002A07D3" w:rsidRPr="00582AAD" w14:paraId="0DC1A917" w14:textId="77777777" w:rsidTr="00D9151E">
        <w:trPr>
          <w:trHeight w:val="1032"/>
          <w:jc w:val="center"/>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3425410B"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 п/п</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14:paraId="143D0A1B"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Наименование</w:t>
            </w:r>
          </w:p>
        </w:tc>
        <w:tc>
          <w:tcPr>
            <w:tcW w:w="1891" w:type="dxa"/>
            <w:tcBorders>
              <w:top w:val="single" w:sz="4" w:space="0" w:color="auto"/>
              <w:left w:val="single" w:sz="4" w:space="0" w:color="auto"/>
              <w:bottom w:val="single" w:sz="4" w:space="0" w:color="auto"/>
              <w:right w:val="single" w:sz="4" w:space="0" w:color="auto"/>
            </w:tcBorders>
            <w:shd w:val="clear" w:color="auto" w:fill="FFFFFF"/>
          </w:tcPr>
          <w:p w14:paraId="04B96FC0"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Существующее положение на 2021 г</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5900C63B"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Расчетный срок- 2028 г</w:t>
            </w:r>
          </w:p>
        </w:tc>
      </w:tr>
      <w:tr w:rsidR="002A07D3" w:rsidRPr="00582AAD" w14:paraId="5E7C0D8D" w14:textId="77777777" w:rsidTr="00D9151E">
        <w:trPr>
          <w:trHeight w:val="538"/>
          <w:jc w:val="center"/>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5980A129"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1</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14:paraId="36B37883"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Тепловая мощность источника тепла, Гкал/ч</w:t>
            </w:r>
          </w:p>
        </w:tc>
        <w:tc>
          <w:tcPr>
            <w:tcW w:w="1891" w:type="dxa"/>
            <w:tcBorders>
              <w:top w:val="single" w:sz="4" w:space="0" w:color="auto"/>
              <w:left w:val="single" w:sz="4" w:space="0" w:color="auto"/>
              <w:bottom w:val="single" w:sz="4" w:space="0" w:color="auto"/>
              <w:right w:val="single" w:sz="4" w:space="0" w:color="auto"/>
            </w:tcBorders>
            <w:shd w:val="clear" w:color="auto" w:fill="FFFFFF"/>
          </w:tcPr>
          <w:p w14:paraId="1E231288"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2</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428AB62F"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2</w:t>
            </w:r>
          </w:p>
        </w:tc>
      </w:tr>
      <w:tr w:rsidR="002A07D3" w:rsidRPr="00582AAD" w14:paraId="76195C17" w14:textId="77777777" w:rsidTr="00D9151E">
        <w:trPr>
          <w:trHeight w:val="739"/>
          <w:jc w:val="center"/>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5820CA50"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2</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14:paraId="7CFE5512"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Тепловая нагрузка подключаемых потребителей, Гкал/ч</w:t>
            </w:r>
          </w:p>
        </w:tc>
        <w:tc>
          <w:tcPr>
            <w:tcW w:w="1891" w:type="dxa"/>
            <w:tcBorders>
              <w:top w:val="single" w:sz="4" w:space="0" w:color="auto"/>
              <w:left w:val="single" w:sz="4" w:space="0" w:color="auto"/>
              <w:bottom w:val="single" w:sz="4" w:space="0" w:color="auto"/>
              <w:right w:val="single" w:sz="4" w:space="0" w:color="auto"/>
            </w:tcBorders>
            <w:shd w:val="clear" w:color="auto" w:fill="FFFFFF"/>
          </w:tcPr>
          <w:p w14:paraId="441296F7"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1,77</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18364C49" w14:textId="77777777" w:rsidR="002A07D3" w:rsidRPr="00582AAD" w:rsidRDefault="002A07D3" w:rsidP="002A07D3">
            <w:pPr>
              <w:shd w:val="clear" w:color="auto" w:fill="FFFFFF"/>
              <w:spacing w:after="76"/>
              <w:ind w:left="69"/>
              <w:outlineLvl w:val="3"/>
              <w:rPr>
                <w:rFonts w:ascii="Times New Roman" w:hAnsi="Times New Roman"/>
                <w:spacing w:val="2"/>
                <w:sz w:val="24"/>
              </w:rPr>
            </w:pPr>
            <w:r w:rsidRPr="00582AAD">
              <w:rPr>
                <w:rFonts w:ascii="Times New Roman" w:hAnsi="Times New Roman"/>
                <w:spacing w:val="2"/>
                <w:sz w:val="24"/>
              </w:rPr>
              <w:t>1,31</w:t>
            </w:r>
          </w:p>
        </w:tc>
      </w:tr>
    </w:tbl>
    <w:p w14:paraId="45EEDAD0" w14:textId="77777777" w:rsidR="002A07D3" w:rsidRPr="002A07D3" w:rsidRDefault="002A07D3" w:rsidP="002A07D3">
      <w:pPr>
        <w:spacing w:after="76"/>
        <w:ind w:firstLine="708"/>
        <w:outlineLvl w:val="3"/>
        <w:rPr>
          <w:rFonts w:ascii="Times New Roman" w:hAnsi="Times New Roman"/>
          <w:spacing w:val="2"/>
          <w:sz w:val="24"/>
        </w:rPr>
      </w:pPr>
    </w:p>
    <w:p w14:paraId="774D2C29" w14:textId="77777777" w:rsidR="002A07D3" w:rsidRPr="002A07D3" w:rsidRDefault="002A07D3" w:rsidP="002A07D3">
      <w:pPr>
        <w:spacing w:after="76"/>
        <w:ind w:firstLine="708"/>
        <w:outlineLvl w:val="3"/>
        <w:rPr>
          <w:rFonts w:ascii="Times New Roman" w:hAnsi="Times New Roman"/>
          <w:spacing w:val="2"/>
          <w:sz w:val="24"/>
        </w:rPr>
      </w:pPr>
    </w:p>
    <w:p w14:paraId="66A40F7D"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bookmarkStart w:id="14" w:name="bookmark22"/>
      <w:r w:rsidRPr="00582AAD">
        <w:rPr>
          <w:rFonts w:ascii="Cambria" w:eastAsia="Times New Roman" w:hAnsi="Cambria"/>
          <w:b/>
          <w:bCs/>
          <w:sz w:val="26"/>
          <w:szCs w:val="26"/>
          <w:lang w:eastAsia="ru-RU"/>
        </w:rPr>
        <w:t>СУЩЕСТВУЮЩИЕ И ПЕРСПЕКТИВНЫЕ БАЛАНСЫ ТЕПЛОНОСИТЕЛЯ</w:t>
      </w:r>
      <w:bookmarkEnd w:id="14"/>
      <w:r w:rsidRPr="00582AAD">
        <w:rPr>
          <w:rFonts w:ascii="Cambria" w:eastAsia="Times New Roman" w:hAnsi="Cambria"/>
          <w:b/>
          <w:bCs/>
          <w:sz w:val="26"/>
          <w:szCs w:val="26"/>
          <w:vertAlign w:val="superscript"/>
          <w:lang w:eastAsia="ru-RU"/>
        </w:rPr>
        <w:footnoteReference w:id="9"/>
      </w:r>
    </w:p>
    <w:p w14:paraId="3EF30C25" w14:textId="77777777" w:rsidR="002A07D3" w:rsidRPr="002A07D3" w:rsidRDefault="002A07D3" w:rsidP="002A07D3">
      <w:pPr>
        <w:spacing w:after="76"/>
        <w:ind w:firstLine="708"/>
        <w:jc w:val="both"/>
        <w:outlineLvl w:val="3"/>
        <w:rPr>
          <w:rFonts w:ascii="Times New Roman" w:hAnsi="Times New Roman"/>
          <w:b/>
          <w:spacing w:val="2"/>
          <w:sz w:val="24"/>
        </w:rPr>
      </w:pPr>
      <w:r w:rsidRPr="002A07D3">
        <w:rPr>
          <w:rFonts w:ascii="Times New Roman" w:hAnsi="Times New Roman"/>
          <w:spacing w:val="2"/>
          <w:sz w:val="24"/>
        </w:rPr>
        <w:t>Существующие и перспективные балансы расхода теплоносителя, производительности водоподготовительных установок приведены в нижеследующей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_Ref128725295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5</w:t>
      </w:r>
      <w:r w:rsidRPr="002A07D3">
        <w:rPr>
          <w:rFonts w:ascii="Times New Roman" w:hAnsi="Times New Roman"/>
          <w:spacing w:val="2"/>
          <w:sz w:val="24"/>
        </w:rPr>
        <w:fldChar w:fldCharType="end"/>
      </w:r>
      <w:r w:rsidRPr="002A07D3">
        <w:rPr>
          <w:rFonts w:ascii="Times New Roman" w:hAnsi="Times New Roman"/>
          <w:spacing w:val="2"/>
          <w:sz w:val="24"/>
        </w:rPr>
        <w:t>)</w:t>
      </w:r>
      <w:r w:rsidRPr="002A07D3">
        <w:rPr>
          <w:rFonts w:ascii="Times New Roman" w:hAnsi="Times New Roman"/>
          <w:b/>
          <w:spacing w:val="2"/>
          <w:sz w:val="24"/>
        </w:rPr>
        <w:t>.</w:t>
      </w:r>
    </w:p>
    <w:p w14:paraId="0D25CA33"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15" w:name="_Ref128725295"/>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5</w:t>
      </w:r>
      <w:r w:rsidRPr="002A07D3">
        <w:rPr>
          <w:rFonts w:ascii="Times New Roman" w:eastAsia="Arial Unicode MS" w:hAnsi="Times New Roman"/>
          <w:bCs/>
          <w:sz w:val="24"/>
          <w:szCs w:val="24"/>
          <w:lang w:eastAsia="ru-RU"/>
        </w:rPr>
        <w:fldChar w:fldCharType="end"/>
      </w:r>
      <w:bookmarkEnd w:id="15"/>
    </w:p>
    <w:tbl>
      <w:tblPr>
        <w:tblW w:w="0" w:type="auto"/>
        <w:tblInd w:w="5" w:type="dxa"/>
        <w:tblLayout w:type="fixed"/>
        <w:tblCellMar>
          <w:left w:w="0" w:type="dxa"/>
          <w:right w:w="0" w:type="dxa"/>
        </w:tblCellMar>
        <w:tblLook w:val="0000" w:firstRow="0" w:lastRow="0" w:firstColumn="0" w:lastColumn="0" w:noHBand="0" w:noVBand="0"/>
      </w:tblPr>
      <w:tblGrid>
        <w:gridCol w:w="998"/>
        <w:gridCol w:w="5294"/>
        <w:gridCol w:w="1862"/>
        <w:gridCol w:w="1622"/>
      </w:tblGrid>
      <w:tr w:rsidR="002A07D3" w:rsidRPr="00582AAD" w14:paraId="229ABAA9" w14:textId="77777777" w:rsidTr="00D9151E">
        <w:trPr>
          <w:trHeight w:val="1152"/>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7DCAC96F" w14:textId="77777777" w:rsidR="002A07D3" w:rsidRPr="00582AAD" w:rsidRDefault="002A07D3" w:rsidP="002A07D3">
            <w:pPr>
              <w:shd w:val="clear" w:color="auto" w:fill="FFFFFF"/>
              <w:spacing w:after="76"/>
              <w:ind w:left="142"/>
              <w:outlineLvl w:val="3"/>
              <w:rPr>
                <w:rFonts w:ascii="Times New Roman" w:hAnsi="Times New Roman"/>
                <w:b/>
                <w:spacing w:val="2"/>
                <w:sz w:val="24"/>
              </w:rPr>
            </w:pPr>
            <w:r w:rsidRPr="00582AAD">
              <w:rPr>
                <w:rFonts w:ascii="Times New Roman" w:hAnsi="Times New Roman"/>
                <w:b/>
                <w:spacing w:val="2"/>
                <w:sz w:val="24"/>
              </w:rPr>
              <w:t>№ п/п</w:t>
            </w:r>
          </w:p>
        </w:tc>
        <w:tc>
          <w:tcPr>
            <w:tcW w:w="5294" w:type="dxa"/>
            <w:tcBorders>
              <w:top w:val="single" w:sz="4" w:space="0" w:color="auto"/>
              <w:left w:val="single" w:sz="4" w:space="0" w:color="auto"/>
              <w:bottom w:val="single" w:sz="4" w:space="0" w:color="auto"/>
              <w:right w:val="single" w:sz="4" w:space="0" w:color="auto"/>
            </w:tcBorders>
            <w:shd w:val="clear" w:color="auto" w:fill="FFFFFF"/>
          </w:tcPr>
          <w:p w14:paraId="679EAF64" w14:textId="77777777" w:rsidR="002A07D3" w:rsidRPr="00582AAD" w:rsidRDefault="002A07D3" w:rsidP="002A07D3">
            <w:pPr>
              <w:shd w:val="clear" w:color="auto" w:fill="FFFFFF"/>
              <w:spacing w:after="76"/>
              <w:ind w:left="142"/>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1862" w:type="dxa"/>
            <w:tcBorders>
              <w:top w:val="single" w:sz="4" w:space="0" w:color="auto"/>
              <w:left w:val="single" w:sz="4" w:space="0" w:color="auto"/>
              <w:bottom w:val="single" w:sz="4" w:space="0" w:color="auto"/>
              <w:right w:val="single" w:sz="4" w:space="0" w:color="auto"/>
            </w:tcBorders>
            <w:shd w:val="clear" w:color="auto" w:fill="FFFFFF"/>
          </w:tcPr>
          <w:p w14:paraId="4DBB8A23" w14:textId="77777777" w:rsidR="002A07D3" w:rsidRPr="00582AAD" w:rsidRDefault="002A07D3" w:rsidP="002A07D3">
            <w:pPr>
              <w:shd w:val="clear" w:color="auto" w:fill="FFFFFF"/>
              <w:spacing w:after="76"/>
              <w:ind w:left="142"/>
              <w:outlineLvl w:val="3"/>
              <w:rPr>
                <w:rFonts w:ascii="Times New Roman" w:hAnsi="Times New Roman"/>
                <w:b/>
                <w:spacing w:val="2"/>
                <w:sz w:val="24"/>
              </w:rPr>
            </w:pPr>
            <w:r w:rsidRPr="00582AAD">
              <w:rPr>
                <w:rFonts w:ascii="Times New Roman" w:hAnsi="Times New Roman"/>
                <w:b/>
                <w:spacing w:val="2"/>
                <w:sz w:val="24"/>
              </w:rPr>
              <w:t>Существующее положение на 2018 г</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2EAF2F64" w14:textId="77777777" w:rsidR="002A07D3" w:rsidRPr="00582AAD" w:rsidRDefault="002A07D3" w:rsidP="002A07D3">
            <w:pPr>
              <w:shd w:val="clear" w:color="auto" w:fill="FFFFFF"/>
              <w:spacing w:after="76"/>
              <w:ind w:left="142"/>
              <w:outlineLvl w:val="3"/>
              <w:rPr>
                <w:rFonts w:ascii="Times New Roman" w:hAnsi="Times New Roman"/>
                <w:b/>
                <w:spacing w:val="2"/>
                <w:sz w:val="24"/>
              </w:rPr>
            </w:pPr>
            <w:r w:rsidRPr="00582AAD">
              <w:rPr>
                <w:rFonts w:ascii="Times New Roman" w:hAnsi="Times New Roman"/>
                <w:b/>
                <w:spacing w:val="2"/>
                <w:sz w:val="24"/>
              </w:rPr>
              <w:t>Расчетный срок-</w:t>
            </w:r>
          </w:p>
          <w:p w14:paraId="11B9DE88" w14:textId="77777777" w:rsidR="002A07D3" w:rsidRPr="00582AAD" w:rsidRDefault="002A07D3" w:rsidP="002A07D3">
            <w:pPr>
              <w:shd w:val="clear" w:color="auto" w:fill="FFFFFF"/>
              <w:spacing w:after="76"/>
              <w:ind w:left="142"/>
              <w:outlineLvl w:val="3"/>
              <w:rPr>
                <w:rFonts w:ascii="Times New Roman" w:hAnsi="Times New Roman"/>
                <w:b/>
                <w:spacing w:val="2"/>
                <w:sz w:val="24"/>
              </w:rPr>
            </w:pPr>
            <w:r w:rsidRPr="00582AAD">
              <w:rPr>
                <w:rFonts w:ascii="Times New Roman" w:hAnsi="Times New Roman"/>
                <w:b/>
                <w:spacing w:val="2"/>
                <w:sz w:val="24"/>
              </w:rPr>
              <w:t>2028 г</w:t>
            </w:r>
          </w:p>
        </w:tc>
      </w:tr>
      <w:tr w:rsidR="002A07D3" w:rsidRPr="00582AAD" w14:paraId="16422784" w14:textId="77777777" w:rsidTr="00D9151E">
        <w:trPr>
          <w:trHeight w:val="858"/>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24F7A22A"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1</w:t>
            </w:r>
          </w:p>
        </w:tc>
        <w:tc>
          <w:tcPr>
            <w:tcW w:w="5294" w:type="dxa"/>
            <w:tcBorders>
              <w:top w:val="single" w:sz="4" w:space="0" w:color="auto"/>
              <w:left w:val="single" w:sz="4" w:space="0" w:color="auto"/>
              <w:bottom w:val="single" w:sz="4" w:space="0" w:color="auto"/>
              <w:right w:val="single" w:sz="4" w:space="0" w:color="auto"/>
            </w:tcBorders>
            <w:shd w:val="clear" w:color="auto" w:fill="FFFFFF"/>
          </w:tcPr>
          <w:p w14:paraId="4B14E4A6"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Максимальный расход теплоносителя на теплопотребляющие установки потребителя, т/ч</w:t>
            </w:r>
          </w:p>
        </w:tc>
        <w:tc>
          <w:tcPr>
            <w:tcW w:w="1862" w:type="dxa"/>
            <w:tcBorders>
              <w:top w:val="single" w:sz="4" w:space="0" w:color="auto"/>
              <w:left w:val="single" w:sz="4" w:space="0" w:color="auto"/>
              <w:bottom w:val="single" w:sz="4" w:space="0" w:color="auto"/>
              <w:right w:val="single" w:sz="4" w:space="0" w:color="auto"/>
            </w:tcBorders>
            <w:shd w:val="clear" w:color="auto" w:fill="FFFFFF"/>
          </w:tcPr>
          <w:p w14:paraId="7B948167"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53,7</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0B35491A"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43,6</w:t>
            </w:r>
          </w:p>
        </w:tc>
      </w:tr>
      <w:tr w:rsidR="002A07D3" w:rsidRPr="00582AAD" w14:paraId="7F86E4CF" w14:textId="77777777" w:rsidTr="00D9151E">
        <w:trPr>
          <w:trHeight w:val="1027"/>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02F2A7DB"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2</w:t>
            </w:r>
          </w:p>
        </w:tc>
        <w:tc>
          <w:tcPr>
            <w:tcW w:w="5294" w:type="dxa"/>
            <w:tcBorders>
              <w:top w:val="single" w:sz="4" w:space="0" w:color="auto"/>
              <w:left w:val="single" w:sz="4" w:space="0" w:color="auto"/>
              <w:bottom w:val="single" w:sz="4" w:space="0" w:color="auto"/>
              <w:right w:val="single" w:sz="4" w:space="0" w:color="auto"/>
            </w:tcBorders>
            <w:shd w:val="clear" w:color="auto" w:fill="FFFFFF"/>
          </w:tcPr>
          <w:p w14:paraId="321E392D"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Производительность водоподготовительных установок для компенсации потерь теплоно</w:t>
            </w:r>
            <w:r w:rsidRPr="00582AAD">
              <w:rPr>
                <w:rFonts w:ascii="Times New Roman" w:hAnsi="Times New Roman"/>
                <w:spacing w:val="2"/>
                <w:sz w:val="24"/>
              </w:rPr>
              <w:softHyphen/>
              <w:t>сителя, т/ч</w:t>
            </w:r>
          </w:p>
        </w:tc>
        <w:tc>
          <w:tcPr>
            <w:tcW w:w="1862" w:type="dxa"/>
            <w:tcBorders>
              <w:top w:val="single" w:sz="4" w:space="0" w:color="auto"/>
              <w:left w:val="single" w:sz="4" w:space="0" w:color="auto"/>
              <w:bottom w:val="single" w:sz="4" w:space="0" w:color="auto"/>
              <w:right w:val="single" w:sz="4" w:space="0" w:color="auto"/>
            </w:tcBorders>
            <w:shd w:val="clear" w:color="auto" w:fill="FFFFFF"/>
          </w:tcPr>
          <w:p w14:paraId="4C844B2A"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0,134</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0A44769C"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0,098</w:t>
            </w:r>
          </w:p>
        </w:tc>
      </w:tr>
      <w:tr w:rsidR="002A07D3" w:rsidRPr="00582AAD" w14:paraId="5A1DEEBA" w14:textId="77777777" w:rsidTr="00D9151E">
        <w:trPr>
          <w:trHeight w:val="547"/>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7504C47E"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3</w:t>
            </w:r>
          </w:p>
        </w:tc>
        <w:tc>
          <w:tcPr>
            <w:tcW w:w="5294" w:type="dxa"/>
            <w:tcBorders>
              <w:top w:val="single" w:sz="4" w:space="0" w:color="auto"/>
              <w:left w:val="single" w:sz="4" w:space="0" w:color="auto"/>
              <w:bottom w:val="single" w:sz="4" w:space="0" w:color="auto"/>
              <w:right w:val="single" w:sz="4" w:space="0" w:color="auto"/>
            </w:tcBorders>
            <w:shd w:val="clear" w:color="auto" w:fill="FFFFFF"/>
          </w:tcPr>
          <w:p w14:paraId="52F31A2C"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Годовой расход воды на подпитку, т/ч</w:t>
            </w:r>
          </w:p>
        </w:tc>
        <w:tc>
          <w:tcPr>
            <w:tcW w:w="1862" w:type="dxa"/>
            <w:tcBorders>
              <w:top w:val="single" w:sz="4" w:space="0" w:color="auto"/>
              <w:left w:val="single" w:sz="4" w:space="0" w:color="auto"/>
              <w:bottom w:val="single" w:sz="4" w:space="0" w:color="auto"/>
              <w:right w:val="single" w:sz="4" w:space="0" w:color="auto"/>
            </w:tcBorders>
            <w:shd w:val="clear" w:color="auto" w:fill="FFFFFF"/>
          </w:tcPr>
          <w:p w14:paraId="533FE253"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686,3</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54DA69E9" w14:textId="77777777" w:rsidR="002A07D3" w:rsidRPr="00582AAD" w:rsidRDefault="002A07D3" w:rsidP="002A07D3">
            <w:pPr>
              <w:shd w:val="clear" w:color="auto" w:fill="FFFFFF"/>
              <w:spacing w:after="76"/>
              <w:ind w:left="142"/>
              <w:outlineLvl w:val="3"/>
              <w:rPr>
                <w:rFonts w:ascii="Times New Roman" w:hAnsi="Times New Roman"/>
                <w:spacing w:val="2"/>
                <w:sz w:val="24"/>
              </w:rPr>
            </w:pPr>
            <w:r w:rsidRPr="00582AAD">
              <w:rPr>
                <w:rFonts w:ascii="Times New Roman" w:hAnsi="Times New Roman"/>
                <w:spacing w:val="2"/>
                <w:sz w:val="24"/>
              </w:rPr>
              <w:t>502,3</w:t>
            </w:r>
          </w:p>
        </w:tc>
      </w:tr>
    </w:tbl>
    <w:p w14:paraId="495C42AA" w14:textId="77777777" w:rsidR="002A07D3" w:rsidRPr="002A07D3" w:rsidRDefault="002A07D3" w:rsidP="002A07D3">
      <w:pPr>
        <w:spacing w:after="76"/>
        <w:ind w:firstLine="708"/>
        <w:jc w:val="both"/>
        <w:outlineLvl w:val="3"/>
        <w:rPr>
          <w:rFonts w:ascii="Times New Roman" w:hAnsi="Times New Roman"/>
          <w:spacing w:val="2"/>
          <w:sz w:val="24"/>
        </w:rPr>
      </w:pPr>
      <w:r w:rsidRPr="002A07D3">
        <w:rPr>
          <w:rFonts w:ascii="Times New Roman" w:hAnsi="Times New Roman"/>
          <w:spacing w:val="2"/>
          <w:sz w:val="24"/>
        </w:rPr>
        <w:lastRenderedPageBreak/>
        <w:t>Объем подпитки определен в соответствии со СП 124.13330.2012 п. 6.16.</w:t>
      </w:r>
    </w:p>
    <w:p w14:paraId="73765F94" w14:textId="77777777" w:rsidR="002A07D3" w:rsidRPr="002A07D3" w:rsidRDefault="002A07D3" w:rsidP="002A07D3">
      <w:pPr>
        <w:spacing w:after="76"/>
        <w:ind w:firstLine="708"/>
        <w:jc w:val="both"/>
        <w:outlineLvl w:val="3"/>
        <w:rPr>
          <w:rFonts w:ascii="Times New Roman" w:hAnsi="Times New Roman"/>
          <w:b/>
          <w:spacing w:val="2"/>
          <w:sz w:val="26"/>
          <w:szCs w:val="26"/>
        </w:rPr>
      </w:pPr>
      <w:r w:rsidRPr="002A07D3">
        <w:rPr>
          <w:rFonts w:ascii="Times New Roman" w:hAnsi="Times New Roman"/>
          <w:spacing w:val="2"/>
          <w:sz w:val="26"/>
          <w:szCs w:val="26"/>
        </w:rPr>
        <w:t>Тепловой баланс на 2024 год по потребителям тепловой энергии с.Черкутино приведен в таблице ниже.</w:t>
      </w:r>
      <w:r w:rsidRPr="002A07D3">
        <w:rPr>
          <w:rFonts w:ascii="Times New Roman" w:hAnsi="Times New Roman"/>
          <w:b/>
          <w:spacing w:val="2"/>
          <w:sz w:val="26"/>
          <w:szCs w:val="26"/>
        </w:rPr>
        <w:t xml:space="preserve"> (</w:t>
      </w:r>
      <w:r w:rsidRPr="002A07D3">
        <w:rPr>
          <w:rFonts w:ascii="Times New Roman" w:hAnsi="Times New Roman"/>
          <w:b/>
          <w:spacing w:val="2"/>
          <w:sz w:val="26"/>
          <w:szCs w:val="26"/>
        </w:rPr>
        <w:fldChar w:fldCharType="begin"/>
      </w:r>
      <w:r w:rsidRPr="002A07D3">
        <w:rPr>
          <w:rFonts w:ascii="Times New Roman" w:hAnsi="Times New Roman"/>
          <w:b/>
          <w:spacing w:val="2"/>
          <w:sz w:val="26"/>
          <w:szCs w:val="26"/>
        </w:rPr>
        <w:instrText xml:space="preserve"> REF _Ref128725477 \h  \* MERGEFORMAT </w:instrText>
      </w:r>
      <w:r w:rsidRPr="002A07D3">
        <w:rPr>
          <w:rFonts w:ascii="Times New Roman" w:hAnsi="Times New Roman"/>
          <w:b/>
          <w:spacing w:val="2"/>
          <w:sz w:val="26"/>
          <w:szCs w:val="26"/>
        </w:rPr>
      </w:r>
      <w:r w:rsidRPr="002A07D3">
        <w:rPr>
          <w:rFonts w:ascii="Times New Roman" w:hAnsi="Times New Roman"/>
          <w:b/>
          <w:spacing w:val="2"/>
          <w:sz w:val="26"/>
          <w:szCs w:val="26"/>
        </w:rPr>
        <w:fldChar w:fldCharType="separate"/>
      </w:r>
      <w:r w:rsidR="00865AB4" w:rsidRPr="00865AB4">
        <w:rPr>
          <w:rFonts w:ascii="Times New Roman" w:hAnsi="Times New Roman"/>
          <w:spacing w:val="2"/>
          <w:sz w:val="26"/>
          <w:szCs w:val="26"/>
        </w:rPr>
        <w:t xml:space="preserve">Таблица </w:t>
      </w:r>
      <w:r w:rsidR="00865AB4" w:rsidRPr="00865AB4">
        <w:rPr>
          <w:rFonts w:ascii="Times New Roman" w:hAnsi="Times New Roman"/>
          <w:noProof/>
          <w:spacing w:val="2"/>
          <w:sz w:val="26"/>
          <w:szCs w:val="26"/>
        </w:rPr>
        <w:t>6</w:t>
      </w:r>
      <w:r w:rsidRPr="002A07D3">
        <w:rPr>
          <w:rFonts w:ascii="Times New Roman" w:hAnsi="Times New Roman"/>
          <w:b/>
          <w:spacing w:val="2"/>
          <w:sz w:val="26"/>
          <w:szCs w:val="26"/>
        </w:rPr>
        <w:fldChar w:fldCharType="end"/>
      </w:r>
      <w:r w:rsidRPr="002A07D3">
        <w:rPr>
          <w:rFonts w:ascii="Times New Roman" w:hAnsi="Times New Roman"/>
          <w:b/>
          <w:spacing w:val="2"/>
          <w:sz w:val="26"/>
          <w:szCs w:val="26"/>
        </w:rPr>
        <w:t>)</w:t>
      </w:r>
    </w:p>
    <w:p w14:paraId="1F3D9938" w14:textId="77777777" w:rsidR="002A07D3" w:rsidRPr="002A07D3" w:rsidRDefault="002A07D3" w:rsidP="002A07D3">
      <w:pPr>
        <w:keepNext/>
        <w:spacing w:line="240" w:lineRule="auto"/>
        <w:jc w:val="right"/>
        <w:rPr>
          <w:rFonts w:ascii="Times New Roman" w:eastAsia="Arial Unicode MS" w:hAnsi="Times New Roman"/>
          <w:bCs/>
          <w:sz w:val="26"/>
          <w:szCs w:val="26"/>
          <w:lang w:eastAsia="ru-RU"/>
        </w:rPr>
      </w:pPr>
      <w:bookmarkStart w:id="16" w:name="_Ref128725477"/>
      <w:r w:rsidRPr="002A07D3">
        <w:rPr>
          <w:rFonts w:ascii="Times New Roman" w:eastAsia="Arial Unicode MS" w:hAnsi="Times New Roman"/>
          <w:bCs/>
          <w:sz w:val="26"/>
          <w:szCs w:val="26"/>
          <w:lang w:eastAsia="ru-RU"/>
        </w:rPr>
        <w:t xml:space="preserve">Таблица </w:t>
      </w:r>
      <w:r w:rsidRPr="002A07D3">
        <w:rPr>
          <w:rFonts w:ascii="Times New Roman" w:eastAsia="Arial Unicode MS" w:hAnsi="Times New Roman"/>
          <w:bCs/>
          <w:sz w:val="26"/>
          <w:szCs w:val="26"/>
          <w:lang w:eastAsia="ru-RU"/>
        </w:rPr>
        <w:fldChar w:fldCharType="begin"/>
      </w:r>
      <w:r w:rsidRPr="002A07D3">
        <w:rPr>
          <w:rFonts w:ascii="Times New Roman" w:eastAsia="Arial Unicode MS" w:hAnsi="Times New Roman"/>
          <w:bCs/>
          <w:sz w:val="26"/>
          <w:szCs w:val="26"/>
          <w:lang w:eastAsia="ru-RU"/>
        </w:rPr>
        <w:instrText xml:space="preserve"> SEQ Таблица \* ARABIC </w:instrText>
      </w:r>
      <w:r w:rsidRPr="002A07D3">
        <w:rPr>
          <w:rFonts w:ascii="Times New Roman" w:eastAsia="Arial Unicode MS" w:hAnsi="Times New Roman"/>
          <w:bCs/>
          <w:sz w:val="26"/>
          <w:szCs w:val="26"/>
          <w:lang w:eastAsia="ru-RU"/>
        </w:rPr>
        <w:fldChar w:fldCharType="separate"/>
      </w:r>
      <w:r w:rsidR="00865AB4">
        <w:rPr>
          <w:rFonts w:ascii="Times New Roman" w:eastAsia="Arial Unicode MS" w:hAnsi="Times New Roman"/>
          <w:bCs/>
          <w:noProof/>
          <w:sz w:val="26"/>
          <w:szCs w:val="26"/>
          <w:lang w:eastAsia="ru-RU"/>
        </w:rPr>
        <w:t>6</w:t>
      </w:r>
      <w:r w:rsidRPr="002A07D3">
        <w:rPr>
          <w:rFonts w:ascii="Times New Roman" w:eastAsia="Arial Unicode MS" w:hAnsi="Times New Roman"/>
          <w:bCs/>
          <w:sz w:val="26"/>
          <w:szCs w:val="26"/>
          <w:lang w:eastAsia="ru-RU"/>
        </w:rPr>
        <w:fldChar w:fldCharType="end"/>
      </w:r>
      <w:bookmarkEnd w:id="16"/>
    </w:p>
    <w:tbl>
      <w:tblPr>
        <w:tblW w:w="5000" w:type="pct"/>
        <w:jc w:val="center"/>
        <w:tblLook w:val="0000" w:firstRow="0" w:lastRow="0" w:firstColumn="0" w:lastColumn="0" w:noHBand="0" w:noVBand="0"/>
      </w:tblPr>
      <w:tblGrid>
        <w:gridCol w:w="847"/>
        <w:gridCol w:w="6985"/>
        <w:gridCol w:w="2079"/>
      </w:tblGrid>
      <w:tr w:rsidR="002A07D3" w:rsidRPr="00582AAD" w14:paraId="2053819A" w14:textId="77777777" w:rsidTr="00D9151E">
        <w:trPr>
          <w:trHeight w:val="585"/>
          <w:jc w:val="center"/>
        </w:trPr>
        <w:tc>
          <w:tcPr>
            <w:tcW w:w="427" w:type="pct"/>
            <w:tcBorders>
              <w:top w:val="single" w:sz="4" w:space="0" w:color="000000"/>
              <w:left w:val="single" w:sz="4" w:space="0" w:color="000000"/>
              <w:bottom w:val="single" w:sz="4" w:space="0" w:color="000000"/>
            </w:tcBorders>
            <w:shd w:val="clear" w:color="auto" w:fill="FFFFFF"/>
            <w:vAlign w:val="center"/>
          </w:tcPr>
          <w:p w14:paraId="192BB4EA" w14:textId="77777777" w:rsidR="002A07D3" w:rsidRPr="002A07D3" w:rsidRDefault="002A07D3" w:rsidP="002A07D3">
            <w:pPr>
              <w:spacing w:after="0" w:line="240" w:lineRule="auto"/>
              <w:jc w:val="center"/>
              <w:rPr>
                <w:rFonts w:ascii="Times New Roman" w:eastAsia="Times New Roman" w:hAnsi="Times New Roman"/>
                <w:b/>
                <w:color w:val="000000"/>
                <w:sz w:val="26"/>
                <w:szCs w:val="26"/>
                <w:lang w:eastAsia="zh-CN"/>
              </w:rPr>
            </w:pPr>
            <w:r w:rsidRPr="002A07D3">
              <w:rPr>
                <w:rFonts w:ascii="Times New Roman" w:eastAsia="Times New Roman" w:hAnsi="Times New Roman"/>
                <w:b/>
                <w:color w:val="000000"/>
                <w:sz w:val="26"/>
                <w:szCs w:val="26"/>
                <w:lang w:eastAsia="zh-CN"/>
              </w:rPr>
              <w:t>№ п/п</w:t>
            </w:r>
          </w:p>
        </w:tc>
        <w:tc>
          <w:tcPr>
            <w:tcW w:w="3524" w:type="pct"/>
            <w:tcBorders>
              <w:top w:val="single" w:sz="4" w:space="0" w:color="000000"/>
              <w:left w:val="single" w:sz="4" w:space="0" w:color="000000"/>
              <w:bottom w:val="single" w:sz="4" w:space="0" w:color="000000"/>
            </w:tcBorders>
            <w:shd w:val="clear" w:color="auto" w:fill="FFFFFF"/>
            <w:vAlign w:val="center"/>
          </w:tcPr>
          <w:p w14:paraId="3CC837FF" w14:textId="77777777" w:rsidR="002A07D3" w:rsidRPr="002A07D3" w:rsidRDefault="002A07D3" w:rsidP="002A07D3">
            <w:pPr>
              <w:spacing w:after="0" w:line="240" w:lineRule="auto"/>
              <w:jc w:val="center"/>
              <w:rPr>
                <w:rFonts w:ascii="Times New Roman" w:eastAsia="Times New Roman" w:hAnsi="Times New Roman"/>
                <w:b/>
                <w:color w:val="000000"/>
                <w:sz w:val="26"/>
                <w:szCs w:val="26"/>
                <w:lang w:eastAsia="zh-CN"/>
              </w:rPr>
            </w:pPr>
            <w:r w:rsidRPr="002A07D3">
              <w:rPr>
                <w:rFonts w:ascii="Times New Roman" w:eastAsia="Times New Roman" w:hAnsi="Times New Roman"/>
                <w:b/>
                <w:color w:val="000000"/>
                <w:sz w:val="26"/>
                <w:szCs w:val="26"/>
                <w:lang w:eastAsia="zh-CN"/>
              </w:rPr>
              <w:t>Наименование потребителя</w:t>
            </w:r>
          </w:p>
        </w:tc>
        <w:tc>
          <w:tcPr>
            <w:tcW w:w="10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8F3F2" w14:textId="77777777" w:rsidR="002A07D3" w:rsidRPr="002A07D3" w:rsidRDefault="002A07D3" w:rsidP="002A07D3">
            <w:pPr>
              <w:spacing w:after="0" w:line="240" w:lineRule="auto"/>
              <w:jc w:val="center"/>
              <w:rPr>
                <w:rFonts w:ascii="Times New Roman" w:eastAsia="Times New Roman" w:hAnsi="Times New Roman"/>
                <w:sz w:val="26"/>
                <w:szCs w:val="26"/>
                <w:lang w:eastAsia="zh-CN"/>
              </w:rPr>
            </w:pPr>
            <w:r w:rsidRPr="002A07D3">
              <w:rPr>
                <w:rFonts w:ascii="Times New Roman" w:eastAsia="Times New Roman" w:hAnsi="Times New Roman"/>
                <w:b/>
                <w:color w:val="000000"/>
                <w:sz w:val="26"/>
                <w:szCs w:val="26"/>
                <w:lang w:eastAsia="zh-CN"/>
              </w:rPr>
              <w:t>Количество тепловой энергии на отопление, гкал/год</w:t>
            </w:r>
          </w:p>
        </w:tc>
      </w:tr>
      <w:tr w:rsidR="002A07D3" w:rsidRPr="00582AAD" w14:paraId="1A771C55" w14:textId="77777777" w:rsidTr="00D9151E">
        <w:trPr>
          <w:trHeight w:val="300"/>
          <w:jc w:val="center"/>
        </w:trPr>
        <w:tc>
          <w:tcPr>
            <w:tcW w:w="427" w:type="pct"/>
            <w:tcBorders>
              <w:left w:val="single" w:sz="4" w:space="0" w:color="000000"/>
              <w:bottom w:val="single" w:sz="4" w:space="0" w:color="000000"/>
            </w:tcBorders>
            <w:shd w:val="clear" w:color="auto" w:fill="FFFFFF"/>
          </w:tcPr>
          <w:p w14:paraId="3E9FBFFF" w14:textId="77777777" w:rsidR="002A07D3" w:rsidRPr="002A07D3" w:rsidRDefault="002A07D3" w:rsidP="002A07D3">
            <w:pPr>
              <w:spacing w:after="0" w:line="240" w:lineRule="auto"/>
              <w:rPr>
                <w:rFonts w:ascii="Times New Roman" w:eastAsia="Times New Roman" w:hAnsi="Times New Roman"/>
                <w:b/>
                <w:iCs/>
                <w:color w:val="000000"/>
                <w:sz w:val="26"/>
                <w:szCs w:val="26"/>
                <w:lang w:eastAsia="zh-CN"/>
              </w:rPr>
            </w:pPr>
          </w:p>
        </w:tc>
        <w:tc>
          <w:tcPr>
            <w:tcW w:w="3524" w:type="pct"/>
            <w:tcBorders>
              <w:left w:val="single" w:sz="4" w:space="0" w:color="000000"/>
              <w:bottom w:val="single" w:sz="4" w:space="0" w:color="000000"/>
            </w:tcBorders>
            <w:shd w:val="clear" w:color="auto" w:fill="FFFFFF"/>
            <w:vAlign w:val="bottom"/>
          </w:tcPr>
          <w:p w14:paraId="11956551" w14:textId="77777777" w:rsidR="002A07D3" w:rsidRPr="002A07D3" w:rsidRDefault="002A07D3" w:rsidP="002A07D3">
            <w:pPr>
              <w:spacing w:after="0" w:line="240" w:lineRule="auto"/>
              <w:rPr>
                <w:rFonts w:ascii="Times New Roman" w:eastAsia="Times New Roman" w:hAnsi="Times New Roman"/>
                <w:b/>
                <w:bCs/>
                <w:iCs/>
                <w:color w:val="000000"/>
                <w:sz w:val="26"/>
                <w:szCs w:val="26"/>
                <w:lang w:eastAsia="zh-CN"/>
              </w:rPr>
            </w:pPr>
            <w:r w:rsidRPr="002A07D3">
              <w:rPr>
                <w:rFonts w:ascii="Times New Roman" w:eastAsia="Times New Roman" w:hAnsi="Times New Roman"/>
                <w:b/>
                <w:iCs/>
                <w:color w:val="000000"/>
                <w:sz w:val="26"/>
                <w:szCs w:val="26"/>
                <w:lang w:eastAsia="zh-CN"/>
              </w:rPr>
              <w:t>Население</w:t>
            </w:r>
          </w:p>
        </w:tc>
        <w:tc>
          <w:tcPr>
            <w:tcW w:w="1049" w:type="pct"/>
            <w:tcBorders>
              <w:left w:val="single" w:sz="4" w:space="0" w:color="000000"/>
              <w:bottom w:val="single" w:sz="4" w:space="0" w:color="000000"/>
              <w:right w:val="single" w:sz="4" w:space="0" w:color="000000"/>
            </w:tcBorders>
            <w:shd w:val="clear" w:color="auto" w:fill="auto"/>
            <w:vAlign w:val="bottom"/>
          </w:tcPr>
          <w:p w14:paraId="2B5C9970" w14:textId="77777777" w:rsidR="002A07D3" w:rsidRPr="002A07D3" w:rsidRDefault="002A07D3" w:rsidP="002A07D3">
            <w:pPr>
              <w:spacing w:after="0" w:line="240" w:lineRule="auto"/>
              <w:jc w:val="center"/>
              <w:rPr>
                <w:rFonts w:ascii="Times New Roman" w:eastAsia="Times New Roman" w:hAnsi="Times New Roman"/>
                <w:b/>
                <w:sz w:val="26"/>
                <w:szCs w:val="26"/>
                <w:lang w:eastAsia="zh-CN"/>
              </w:rPr>
            </w:pPr>
            <w:r w:rsidRPr="002A07D3">
              <w:rPr>
                <w:rFonts w:ascii="Times New Roman" w:eastAsia="Times New Roman" w:hAnsi="Times New Roman"/>
                <w:b/>
                <w:sz w:val="26"/>
                <w:szCs w:val="26"/>
                <w:lang w:eastAsia="zh-CN"/>
              </w:rPr>
              <w:fldChar w:fldCharType="begin"/>
            </w:r>
            <w:r w:rsidRPr="002A07D3">
              <w:rPr>
                <w:rFonts w:ascii="Times New Roman" w:eastAsia="Times New Roman" w:hAnsi="Times New Roman"/>
                <w:b/>
                <w:sz w:val="26"/>
                <w:szCs w:val="26"/>
                <w:lang w:eastAsia="zh-CN"/>
              </w:rPr>
              <w:instrText xml:space="preserve"> =SUM(below) </w:instrText>
            </w:r>
            <w:r w:rsidRPr="002A07D3">
              <w:rPr>
                <w:rFonts w:ascii="Times New Roman" w:eastAsia="Times New Roman" w:hAnsi="Times New Roman"/>
                <w:b/>
                <w:sz w:val="26"/>
                <w:szCs w:val="26"/>
                <w:lang w:eastAsia="zh-CN"/>
              </w:rPr>
              <w:fldChar w:fldCharType="separate"/>
            </w:r>
            <w:r w:rsidRPr="002A07D3">
              <w:rPr>
                <w:rFonts w:ascii="Times New Roman" w:eastAsia="Times New Roman" w:hAnsi="Times New Roman"/>
                <w:b/>
                <w:noProof/>
                <w:sz w:val="26"/>
                <w:szCs w:val="26"/>
                <w:lang w:eastAsia="zh-CN"/>
              </w:rPr>
              <w:t>572,24</w:t>
            </w:r>
            <w:r w:rsidRPr="002A07D3">
              <w:rPr>
                <w:rFonts w:ascii="Times New Roman" w:eastAsia="Times New Roman" w:hAnsi="Times New Roman"/>
                <w:b/>
                <w:sz w:val="26"/>
                <w:szCs w:val="26"/>
                <w:lang w:eastAsia="zh-CN"/>
              </w:rPr>
              <w:fldChar w:fldCharType="end"/>
            </w:r>
          </w:p>
        </w:tc>
      </w:tr>
      <w:tr w:rsidR="002A07D3" w:rsidRPr="00582AAD" w14:paraId="294E91F8" w14:textId="77777777" w:rsidTr="00D9151E">
        <w:trPr>
          <w:trHeight w:val="300"/>
          <w:jc w:val="center"/>
        </w:trPr>
        <w:tc>
          <w:tcPr>
            <w:tcW w:w="427" w:type="pct"/>
            <w:tcBorders>
              <w:left w:val="single" w:sz="4" w:space="0" w:color="000000"/>
              <w:bottom w:val="single" w:sz="4" w:space="0" w:color="000000"/>
            </w:tcBorders>
            <w:shd w:val="clear" w:color="auto" w:fill="FFFFFF"/>
          </w:tcPr>
          <w:p w14:paraId="668696A8" w14:textId="77777777" w:rsidR="002A07D3" w:rsidRPr="002A07D3" w:rsidRDefault="002A07D3" w:rsidP="002A07D3">
            <w:pPr>
              <w:spacing w:after="0" w:line="240" w:lineRule="auto"/>
              <w:rPr>
                <w:rFonts w:ascii="Times New Roman" w:eastAsia="Times New Roman" w:hAnsi="Times New Roman"/>
                <w:sz w:val="26"/>
                <w:szCs w:val="26"/>
                <w:lang w:eastAsia="zh-CN"/>
              </w:rPr>
            </w:pPr>
          </w:p>
        </w:tc>
        <w:tc>
          <w:tcPr>
            <w:tcW w:w="3524" w:type="pct"/>
            <w:tcBorders>
              <w:left w:val="single" w:sz="4" w:space="0" w:color="000000"/>
              <w:bottom w:val="single" w:sz="4" w:space="0" w:color="000000"/>
            </w:tcBorders>
            <w:shd w:val="clear" w:color="auto" w:fill="FFFFFF"/>
            <w:vAlign w:val="center"/>
          </w:tcPr>
          <w:p w14:paraId="544EAA8F" w14:textId="77777777" w:rsidR="002A07D3" w:rsidRPr="002A07D3" w:rsidRDefault="002A07D3" w:rsidP="002A07D3">
            <w:pPr>
              <w:spacing w:after="0" w:line="240" w:lineRule="auto"/>
              <w:rPr>
                <w:rFonts w:ascii="Times New Roman" w:eastAsia="Times New Roman" w:hAnsi="Times New Roman"/>
                <w:sz w:val="26"/>
                <w:szCs w:val="26"/>
                <w:lang w:eastAsia="zh-CN"/>
              </w:rPr>
            </w:pPr>
            <w:r w:rsidRPr="002A07D3">
              <w:rPr>
                <w:rFonts w:ascii="Times New Roman" w:eastAsia="Arial Unicode MS" w:hAnsi="Times New Roman"/>
                <w:color w:val="000000"/>
                <w:sz w:val="26"/>
                <w:szCs w:val="26"/>
                <w:lang w:eastAsia="ru-RU"/>
              </w:rPr>
              <w:t>Жилой дом, ул.Молодежная, 1</w:t>
            </w:r>
          </w:p>
        </w:tc>
        <w:tc>
          <w:tcPr>
            <w:tcW w:w="1049" w:type="pct"/>
            <w:tcBorders>
              <w:left w:val="single" w:sz="4" w:space="0" w:color="000000"/>
              <w:bottom w:val="single" w:sz="4" w:space="0" w:color="000000"/>
              <w:right w:val="single" w:sz="4" w:space="0" w:color="000000"/>
            </w:tcBorders>
            <w:shd w:val="clear" w:color="auto" w:fill="auto"/>
            <w:vAlign w:val="center"/>
          </w:tcPr>
          <w:p w14:paraId="68F20FA1" w14:textId="77777777" w:rsidR="002A07D3" w:rsidRPr="002A07D3" w:rsidRDefault="002A07D3" w:rsidP="002A07D3">
            <w:pPr>
              <w:spacing w:after="0" w:line="240" w:lineRule="auto"/>
              <w:jc w:val="center"/>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149,08</w:t>
            </w:r>
          </w:p>
        </w:tc>
      </w:tr>
      <w:tr w:rsidR="002A07D3" w:rsidRPr="00582AAD" w14:paraId="4513BFB7" w14:textId="77777777" w:rsidTr="00D9151E">
        <w:trPr>
          <w:trHeight w:val="300"/>
          <w:jc w:val="center"/>
        </w:trPr>
        <w:tc>
          <w:tcPr>
            <w:tcW w:w="427" w:type="pct"/>
            <w:tcBorders>
              <w:left w:val="single" w:sz="4" w:space="0" w:color="000000"/>
              <w:bottom w:val="single" w:sz="4" w:space="0" w:color="000000"/>
            </w:tcBorders>
            <w:shd w:val="clear" w:color="auto" w:fill="FFFFFF"/>
          </w:tcPr>
          <w:p w14:paraId="4642A1F2" w14:textId="77777777" w:rsidR="002A07D3" w:rsidRPr="002A07D3" w:rsidRDefault="002A07D3" w:rsidP="002A07D3">
            <w:pPr>
              <w:spacing w:after="0" w:line="240" w:lineRule="auto"/>
              <w:rPr>
                <w:rFonts w:ascii="Times New Roman" w:eastAsia="Times New Roman" w:hAnsi="Times New Roman"/>
                <w:sz w:val="26"/>
                <w:szCs w:val="26"/>
                <w:lang w:eastAsia="zh-CN"/>
              </w:rPr>
            </w:pPr>
            <w:r w:rsidRPr="002A07D3">
              <w:rPr>
                <w:rFonts w:ascii="Times New Roman" w:eastAsia="Times New Roman" w:hAnsi="Times New Roman"/>
                <w:sz w:val="26"/>
                <w:szCs w:val="26"/>
                <w:lang w:eastAsia="zh-CN"/>
              </w:rPr>
              <w:t>1</w:t>
            </w:r>
          </w:p>
        </w:tc>
        <w:tc>
          <w:tcPr>
            <w:tcW w:w="3524" w:type="pct"/>
            <w:tcBorders>
              <w:left w:val="single" w:sz="4" w:space="0" w:color="000000"/>
              <w:bottom w:val="single" w:sz="4" w:space="0" w:color="000000"/>
            </w:tcBorders>
            <w:shd w:val="clear" w:color="auto" w:fill="FFFFFF"/>
            <w:vAlign w:val="center"/>
          </w:tcPr>
          <w:p w14:paraId="054BAC5D"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Arial Unicode MS" w:hAnsi="Times New Roman"/>
                <w:color w:val="000000"/>
                <w:sz w:val="26"/>
                <w:szCs w:val="26"/>
                <w:lang w:eastAsia="ru-RU"/>
              </w:rPr>
              <w:t>Жилой дом, ул.Молодежная, 2</w:t>
            </w:r>
          </w:p>
        </w:tc>
        <w:tc>
          <w:tcPr>
            <w:tcW w:w="1049" w:type="pct"/>
            <w:tcBorders>
              <w:left w:val="single" w:sz="4" w:space="0" w:color="000000"/>
              <w:bottom w:val="single" w:sz="4" w:space="0" w:color="000000"/>
              <w:right w:val="single" w:sz="4" w:space="0" w:color="000000"/>
            </w:tcBorders>
            <w:shd w:val="clear" w:color="auto" w:fill="auto"/>
            <w:vAlign w:val="center"/>
          </w:tcPr>
          <w:p w14:paraId="43203165" w14:textId="77777777" w:rsidR="002A07D3" w:rsidRPr="002A07D3" w:rsidRDefault="002A07D3" w:rsidP="002A07D3">
            <w:pPr>
              <w:spacing w:after="0" w:line="240" w:lineRule="auto"/>
              <w:jc w:val="center"/>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164,69</w:t>
            </w:r>
          </w:p>
        </w:tc>
      </w:tr>
      <w:tr w:rsidR="002A07D3" w:rsidRPr="00582AAD" w14:paraId="4C435964" w14:textId="77777777" w:rsidTr="00D9151E">
        <w:trPr>
          <w:trHeight w:val="300"/>
          <w:jc w:val="center"/>
        </w:trPr>
        <w:tc>
          <w:tcPr>
            <w:tcW w:w="427" w:type="pct"/>
            <w:tcBorders>
              <w:left w:val="single" w:sz="4" w:space="0" w:color="000000"/>
              <w:bottom w:val="single" w:sz="4" w:space="0" w:color="000000"/>
            </w:tcBorders>
            <w:shd w:val="clear" w:color="auto" w:fill="FFFFFF"/>
          </w:tcPr>
          <w:p w14:paraId="21AEA906" w14:textId="77777777" w:rsidR="002A07D3" w:rsidRPr="002A07D3" w:rsidRDefault="002A07D3" w:rsidP="002A07D3">
            <w:pPr>
              <w:spacing w:after="0" w:line="240" w:lineRule="auto"/>
              <w:rPr>
                <w:rFonts w:ascii="Times New Roman" w:eastAsia="Times New Roman" w:hAnsi="Times New Roman"/>
                <w:sz w:val="26"/>
                <w:szCs w:val="26"/>
                <w:lang w:eastAsia="zh-CN"/>
              </w:rPr>
            </w:pPr>
            <w:r w:rsidRPr="002A07D3">
              <w:rPr>
                <w:rFonts w:ascii="Times New Roman" w:eastAsia="Times New Roman" w:hAnsi="Times New Roman"/>
                <w:sz w:val="26"/>
                <w:szCs w:val="26"/>
                <w:lang w:eastAsia="zh-CN"/>
              </w:rPr>
              <w:t>2</w:t>
            </w:r>
          </w:p>
        </w:tc>
        <w:tc>
          <w:tcPr>
            <w:tcW w:w="3524" w:type="pct"/>
            <w:tcBorders>
              <w:left w:val="single" w:sz="4" w:space="0" w:color="000000"/>
              <w:bottom w:val="single" w:sz="4" w:space="0" w:color="000000"/>
            </w:tcBorders>
            <w:shd w:val="clear" w:color="auto" w:fill="FFFFFF"/>
            <w:vAlign w:val="center"/>
          </w:tcPr>
          <w:p w14:paraId="449700FA"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Arial Unicode MS" w:hAnsi="Times New Roman"/>
                <w:color w:val="000000"/>
                <w:sz w:val="26"/>
                <w:szCs w:val="26"/>
                <w:lang w:eastAsia="ru-RU"/>
              </w:rPr>
              <w:t>Жилой дом, ул.Молодежная, 3</w:t>
            </w:r>
          </w:p>
        </w:tc>
        <w:tc>
          <w:tcPr>
            <w:tcW w:w="1049" w:type="pct"/>
            <w:tcBorders>
              <w:left w:val="single" w:sz="4" w:space="0" w:color="000000"/>
              <w:bottom w:val="single" w:sz="4" w:space="0" w:color="000000"/>
              <w:right w:val="single" w:sz="4" w:space="0" w:color="000000"/>
            </w:tcBorders>
            <w:shd w:val="clear" w:color="auto" w:fill="auto"/>
            <w:vAlign w:val="center"/>
          </w:tcPr>
          <w:p w14:paraId="700D60B1" w14:textId="77777777" w:rsidR="002A07D3" w:rsidRPr="002A07D3" w:rsidRDefault="002A07D3" w:rsidP="002A07D3">
            <w:pPr>
              <w:spacing w:after="0" w:line="240" w:lineRule="auto"/>
              <w:jc w:val="center"/>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92,95</w:t>
            </w:r>
          </w:p>
        </w:tc>
      </w:tr>
      <w:tr w:rsidR="002A07D3" w:rsidRPr="00582AAD" w14:paraId="2245AB71" w14:textId="77777777" w:rsidTr="00D9151E">
        <w:trPr>
          <w:trHeight w:val="300"/>
          <w:jc w:val="center"/>
        </w:trPr>
        <w:tc>
          <w:tcPr>
            <w:tcW w:w="427" w:type="pct"/>
            <w:tcBorders>
              <w:left w:val="single" w:sz="4" w:space="0" w:color="000000"/>
              <w:bottom w:val="single" w:sz="4" w:space="0" w:color="000000"/>
            </w:tcBorders>
            <w:shd w:val="clear" w:color="auto" w:fill="FFFFFF"/>
          </w:tcPr>
          <w:p w14:paraId="4EC92B2B" w14:textId="77777777" w:rsidR="002A07D3" w:rsidRPr="002A07D3" w:rsidRDefault="002A07D3" w:rsidP="002A07D3">
            <w:pPr>
              <w:spacing w:after="0" w:line="240" w:lineRule="auto"/>
              <w:rPr>
                <w:rFonts w:ascii="Times New Roman" w:eastAsia="Times New Roman" w:hAnsi="Times New Roman"/>
                <w:sz w:val="26"/>
                <w:szCs w:val="26"/>
                <w:lang w:eastAsia="zh-CN"/>
              </w:rPr>
            </w:pPr>
            <w:r w:rsidRPr="002A07D3">
              <w:rPr>
                <w:rFonts w:ascii="Times New Roman" w:eastAsia="Times New Roman" w:hAnsi="Times New Roman"/>
                <w:sz w:val="26"/>
                <w:szCs w:val="26"/>
                <w:lang w:eastAsia="zh-CN"/>
              </w:rPr>
              <w:t>3</w:t>
            </w:r>
          </w:p>
        </w:tc>
        <w:tc>
          <w:tcPr>
            <w:tcW w:w="3524" w:type="pct"/>
            <w:tcBorders>
              <w:left w:val="single" w:sz="4" w:space="0" w:color="000000"/>
              <w:bottom w:val="single" w:sz="4" w:space="0" w:color="000000"/>
            </w:tcBorders>
            <w:shd w:val="clear" w:color="auto" w:fill="FFFFFF"/>
            <w:vAlign w:val="center"/>
          </w:tcPr>
          <w:p w14:paraId="1689E24C"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Arial Unicode MS" w:hAnsi="Times New Roman"/>
                <w:color w:val="000000"/>
                <w:sz w:val="26"/>
                <w:szCs w:val="26"/>
                <w:lang w:eastAsia="ru-RU"/>
              </w:rPr>
              <w:t>Жилой дом, ул.Молодежная, 4</w:t>
            </w:r>
          </w:p>
        </w:tc>
        <w:tc>
          <w:tcPr>
            <w:tcW w:w="1049" w:type="pct"/>
            <w:tcBorders>
              <w:left w:val="single" w:sz="4" w:space="0" w:color="000000"/>
              <w:bottom w:val="single" w:sz="4" w:space="0" w:color="000000"/>
              <w:right w:val="single" w:sz="4" w:space="0" w:color="000000"/>
            </w:tcBorders>
            <w:shd w:val="clear" w:color="auto" w:fill="auto"/>
            <w:vAlign w:val="center"/>
          </w:tcPr>
          <w:p w14:paraId="42BB30A3" w14:textId="77777777" w:rsidR="002A07D3" w:rsidRPr="002A07D3" w:rsidRDefault="002A07D3" w:rsidP="002A07D3">
            <w:pPr>
              <w:spacing w:after="0" w:line="240" w:lineRule="auto"/>
              <w:jc w:val="center"/>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86,56</w:t>
            </w:r>
          </w:p>
        </w:tc>
      </w:tr>
      <w:tr w:rsidR="002A07D3" w:rsidRPr="00582AAD" w14:paraId="5D42FCEF" w14:textId="77777777" w:rsidTr="00D9151E">
        <w:trPr>
          <w:trHeight w:val="300"/>
          <w:jc w:val="center"/>
        </w:trPr>
        <w:tc>
          <w:tcPr>
            <w:tcW w:w="427" w:type="pct"/>
            <w:tcBorders>
              <w:left w:val="single" w:sz="4" w:space="0" w:color="000000"/>
              <w:bottom w:val="single" w:sz="4" w:space="0" w:color="000000"/>
            </w:tcBorders>
            <w:shd w:val="clear" w:color="auto" w:fill="FFFFFF"/>
          </w:tcPr>
          <w:p w14:paraId="65CED9CD" w14:textId="77777777" w:rsidR="002A07D3" w:rsidRPr="002A07D3" w:rsidRDefault="002A07D3" w:rsidP="002A07D3">
            <w:pPr>
              <w:spacing w:after="0" w:line="240" w:lineRule="auto"/>
              <w:rPr>
                <w:rFonts w:ascii="Times New Roman" w:eastAsia="Times New Roman" w:hAnsi="Times New Roman"/>
                <w:sz w:val="26"/>
                <w:szCs w:val="26"/>
                <w:lang w:eastAsia="zh-CN"/>
              </w:rPr>
            </w:pPr>
          </w:p>
        </w:tc>
        <w:tc>
          <w:tcPr>
            <w:tcW w:w="3524" w:type="pct"/>
            <w:tcBorders>
              <w:left w:val="single" w:sz="4" w:space="0" w:color="000000"/>
              <w:bottom w:val="single" w:sz="4" w:space="0" w:color="000000"/>
            </w:tcBorders>
            <w:shd w:val="clear" w:color="auto" w:fill="FFFFFF"/>
            <w:vAlign w:val="center"/>
          </w:tcPr>
          <w:p w14:paraId="4B867FD0"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Arial Unicode MS" w:hAnsi="Times New Roman"/>
                <w:color w:val="000000"/>
                <w:sz w:val="26"/>
                <w:szCs w:val="26"/>
                <w:lang w:eastAsia="ru-RU"/>
              </w:rPr>
              <w:t>Жилой дом, ул.Молодежная, 5</w:t>
            </w:r>
          </w:p>
        </w:tc>
        <w:tc>
          <w:tcPr>
            <w:tcW w:w="1049" w:type="pct"/>
            <w:tcBorders>
              <w:left w:val="single" w:sz="4" w:space="0" w:color="000000"/>
              <w:bottom w:val="single" w:sz="4" w:space="0" w:color="000000"/>
              <w:right w:val="single" w:sz="4" w:space="0" w:color="000000"/>
            </w:tcBorders>
            <w:shd w:val="clear" w:color="auto" w:fill="auto"/>
            <w:vAlign w:val="center"/>
          </w:tcPr>
          <w:p w14:paraId="01E22F73" w14:textId="77777777" w:rsidR="002A07D3" w:rsidRPr="002A07D3" w:rsidRDefault="002A07D3" w:rsidP="002A07D3">
            <w:pPr>
              <w:spacing w:after="0" w:line="240" w:lineRule="auto"/>
              <w:jc w:val="center"/>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78,96</w:t>
            </w:r>
          </w:p>
        </w:tc>
      </w:tr>
      <w:tr w:rsidR="002A07D3" w:rsidRPr="00582AAD" w14:paraId="22696DDF" w14:textId="77777777" w:rsidTr="00D9151E">
        <w:trPr>
          <w:trHeight w:val="300"/>
          <w:jc w:val="center"/>
        </w:trPr>
        <w:tc>
          <w:tcPr>
            <w:tcW w:w="427" w:type="pct"/>
            <w:tcBorders>
              <w:left w:val="single" w:sz="4" w:space="0" w:color="000000"/>
              <w:bottom w:val="single" w:sz="4" w:space="0" w:color="000000"/>
            </w:tcBorders>
            <w:shd w:val="clear" w:color="auto" w:fill="FFFFFF"/>
          </w:tcPr>
          <w:p w14:paraId="6DEE3278" w14:textId="77777777" w:rsidR="002A07D3" w:rsidRPr="002A07D3" w:rsidRDefault="002A07D3" w:rsidP="002A07D3">
            <w:pPr>
              <w:spacing w:after="0" w:line="240" w:lineRule="auto"/>
              <w:rPr>
                <w:rFonts w:ascii="Times New Roman" w:eastAsia="Times New Roman" w:hAnsi="Times New Roman"/>
                <w:b/>
                <w:iCs/>
                <w:color w:val="000000"/>
                <w:sz w:val="26"/>
                <w:szCs w:val="26"/>
                <w:lang w:eastAsia="zh-CN"/>
              </w:rPr>
            </w:pPr>
          </w:p>
        </w:tc>
        <w:tc>
          <w:tcPr>
            <w:tcW w:w="3524" w:type="pct"/>
            <w:tcBorders>
              <w:left w:val="single" w:sz="4" w:space="0" w:color="000000"/>
              <w:bottom w:val="single" w:sz="4" w:space="0" w:color="000000"/>
            </w:tcBorders>
            <w:shd w:val="clear" w:color="auto" w:fill="FFFFFF"/>
            <w:vAlign w:val="bottom"/>
          </w:tcPr>
          <w:p w14:paraId="661307AC" w14:textId="77777777" w:rsidR="002A07D3" w:rsidRPr="002A07D3" w:rsidRDefault="002A07D3" w:rsidP="002A07D3">
            <w:pPr>
              <w:spacing w:after="0" w:line="240" w:lineRule="auto"/>
              <w:rPr>
                <w:rFonts w:ascii="Times New Roman" w:eastAsia="Times New Roman" w:hAnsi="Times New Roman"/>
                <w:b/>
                <w:bCs/>
                <w:iCs/>
                <w:color w:val="000000"/>
                <w:sz w:val="26"/>
                <w:szCs w:val="26"/>
                <w:lang w:eastAsia="zh-CN"/>
              </w:rPr>
            </w:pPr>
            <w:r w:rsidRPr="002A07D3">
              <w:rPr>
                <w:rFonts w:ascii="Times New Roman" w:eastAsia="Times New Roman" w:hAnsi="Times New Roman"/>
                <w:b/>
                <w:iCs/>
                <w:color w:val="000000"/>
                <w:sz w:val="26"/>
                <w:szCs w:val="26"/>
                <w:lang w:eastAsia="zh-CN"/>
              </w:rPr>
              <w:t>Бюджетные потребители</w:t>
            </w:r>
          </w:p>
        </w:tc>
        <w:tc>
          <w:tcPr>
            <w:tcW w:w="1049" w:type="pct"/>
            <w:tcBorders>
              <w:left w:val="single" w:sz="4" w:space="0" w:color="000000"/>
              <w:bottom w:val="single" w:sz="4" w:space="0" w:color="000000"/>
              <w:right w:val="single" w:sz="4" w:space="0" w:color="000000"/>
            </w:tcBorders>
            <w:shd w:val="clear" w:color="auto" w:fill="auto"/>
            <w:vAlign w:val="bottom"/>
          </w:tcPr>
          <w:p w14:paraId="031A48D9" w14:textId="77777777" w:rsidR="002A07D3" w:rsidRPr="002A07D3" w:rsidRDefault="002A07D3" w:rsidP="002A07D3">
            <w:pPr>
              <w:spacing w:after="0" w:line="240" w:lineRule="auto"/>
              <w:jc w:val="right"/>
              <w:rPr>
                <w:rFonts w:ascii="Times New Roman" w:eastAsia="Times New Roman" w:hAnsi="Times New Roman"/>
                <w:b/>
                <w:sz w:val="26"/>
                <w:szCs w:val="26"/>
                <w:lang w:eastAsia="zh-CN"/>
              </w:rPr>
            </w:pPr>
          </w:p>
        </w:tc>
      </w:tr>
      <w:tr w:rsidR="002A07D3" w:rsidRPr="00582AAD" w14:paraId="25A4FA6B" w14:textId="77777777" w:rsidTr="00D9151E">
        <w:trPr>
          <w:trHeight w:val="300"/>
          <w:jc w:val="center"/>
        </w:trPr>
        <w:tc>
          <w:tcPr>
            <w:tcW w:w="427" w:type="pct"/>
            <w:tcBorders>
              <w:left w:val="single" w:sz="4" w:space="0" w:color="000000"/>
              <w:bottom w:val="single" w:sz="4" w:space="0" w:color="000000"/>
            </w:tcBorders>
            <w:shd w:val="clear" w:color="auto" w:fill="FFFFFF"/>
          </w:tcPr>
          <w:p w14:paraId="41A8D0F7"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Times New Roman" w:hAnsi="Times New Roman"/>
                <w:color w:val="000000"/>
                <w:sz w:val="26"/>
                <w:szCs w:val="26"/>
                <w:lang w:eastAsia="zh-CN"/>
              </w:rPr>
              <w:t>1</w:t>
            </w:r>
          </w:p>
        </w:tc>
        <w:tc>
          <w:tcPr>
            <w:tcW w:w="3524" w:type="pct"/>
            <w:tcBorders>
              <w:left w:val="single" w:sz="4" w:space="0" w:color="000000"/>
              <w:bottom w:val="single" w:sz="4" w:space="0" w:color="000000"/>
            </w:tcBorders>
            <w:shd w:val="clear" w:color="auto" w:fill="FFFFFF"/>
            <w:vAlign w:val="bottom"/>
          </w:tcPr>
          <w:p w14:paraId="0465731E"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Arial Unicode MS" w:hAnsi="Times New Roman"/>
                <w:color w:val="000000"/>
                <w:sz w:val="26"/>
                <w:szCs w:val="26"/>
                <w:lang w:eastAsia="ru-RU"/>
              </w:rPr>
              <w:t>МОУ ООШ с.Фетинино</w:t>
            </w:r>
          </w:p>
        </w:tc>
        <w:tc>
          <w:tcPr>
            <w:tcW w:w="1049" w:type="pct"/>
            <w:tcBorders>
              <w:left w:val="single" w:sz="4" w:space="0" w:color="000000"/>
              <w:bottom w:val="single" w:sz="4" w:space="0" w:color="000000"/>
              <w:right w:val="single" w:sz="4" w:space="0" w:color="000000"/>
            </w:tcBorders>
            <w:shd w:val="clear" w:color="auto" w:fill="auto"/>
            <w:vAlign w:val="center"/>
          </w:tcPr>
          <w:p w14:paraId="42FE0224" w14:textId="77777777" w:rsidR="002A07D3" w:rsidRPr="002A07D3" w:rsidRDefault="002A07D3" w:rsidP="002A07D3">
            <w:pPr>
              <w:spacing w:after="0" w:line="240" w:lineRule="auto"/>
              <w:jc w:val="center"/>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154,04</w:t>
            </w:r>
          </w:p>
        </w:tc>
      </w:tr>
      <w:tr w:rsidR="002A07D3" w:rsidRPr="00582AAD" w14:paraId="5B9AE6EF" w14:textId="77777777" w:rsidTr="00D9151E">
        <w:trPr>
          <w:trHeight w:val="300"/>
          <w:jc w:val="center"/>
        </w:trPr>
        <w:tc>
          <w:tcPr>
            <w:tcW w:w="427" w:type="pct"/>
            <w:tcBorders>
              <w:left w:val="single" w:sz="4" w:space="0" w:color="000000"/>
              <w:bottom w:val="single" w:sz="4" w:space="0" w:color="000000"/>
            </w:tcBorders>
            <w:shd w:val="clear" w:color="auto" w:fill="FFFFFF"/>
          </w:tcPr>
          <w:p w14:paraId="45279E75"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Times New Roman" w:hAnsi="Times New Roman"/>
                <w:color w:val="000000"/>
                <w:sz w:val="26"/>
                <w:szCs w:val="26"/>
                <w:lang w:eastAsia="zh-CN"/>
              </w:rPr>
              <w:t>2</w:t>
            </w:r>
          </w:p>
        </w:tc>
        <w:tc>
          <w:tcPr>
            <w:tcW w:w="3524" w:type="pct"/>
            <w:tcBorders>
              <w:left w:val="single" w:sz="4" w:space="0" w:color="000000"/>
              <w:bottom w:val="single" w:sz="4" w:space="0" w:color="000000"/>
            </w:tcBorders>
            <w:shd w:val="clear" w:color="auto" w:fill="FFFFFF"/>
            <w:vAlign w:val="bottom"/>
          </w:tcPr>
          <w:p w14:paraId="1BF6C234"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Arial Unicode MS" w:hAnsi="Times New Roman"/>
                <w:color w:val="000000"/>
                <w:sz w:val="26"/>
                <w:szCs w:val="26"/>
                <w:lang w:eastAsia="ru-RU"/>
              </w:rPr>
              <w:t>МУК "Фетининский сельский дом культуры"</w:t>
            </w:r>
          </w:p>
        </w:tc>
        <w:tc>
          <w:tcPr>
            <w:tcW w:w="1049" w:type="pct"/>
            <w:tcBorders>
              <w:left w:val="single" w:sz="4" w:space="0" w:color="000000"/>
              <w:bottom w:val="single" w:sz="4" w:space="0" w:color="000000"/>
              <w:right w:val="single" w:sz="4" w:space="0" w:color="000000"/>
            </w:tcBorders>
            <w:shd w:val="clear" w:color="auto" w:fill="auto"/>
            <w:vAlign w:val="center"/>
          </w:tcPr>
          <w:p w14:paraId="6484F43E" w14:textId="77777777" w:rsidR="002A07D3" w:rsidRPr="002A07D3" w:rsidRDefault="002A07D3" w:rsidP="002A07D3">
            <w:pPr>
              <w:spacing w:after="0" w:line="240" w:lineRule="auto"/>
              <w:jc w:val="center"/>
              <w:rPr>
                <w:rFonts w:ascii="Times New Roman" w:eastAsia="Arial Unicode MS" w:hAnsi="Times New Roman"/>
                <w:bCs/>
                <w:color w:val="000000"/>
                <w:sz w:val="26"/>
                <w:szCs w:val="26"/>
                <w:lang w:eastAsia="ru-RU"/>
              </w:rPr>
            </w:pPr>
            <w:r w:rsidRPr="002A07D3">
              <w:rPr>
                <w:rFonts w:ascii="Times New Roman" w:eastAsia="Arial Unicode MS" w:hAnsi="Times New Roman"/>
                <w:bCs/>
                <w:color w:val="000000"/>
                <w:sz w:val="26"/>
                <w:szCs w:val="26"/>
                <w:lang w:eastAsia="ru-RU"/>
              </w:rPr>
              <w:t>27,17</w:t>
            </w:r>
          </w:p>
        </w:tc>
      </w:tr>
      <w:tr w:rsidR="002A07D3" w:rsidRPr="00582AAD" w14:paraId="32C68C2D" w14:textId="77777777" w:rsidTr="00D9151E">
        <w:trPr>
          <w:trHeight w:val="300"/>
          <w:jc w:val="center"/>
        </w:trPr>
        <w:tc>
          <w:tcPr>
            <w:tcW w:w="427" w:type="pct"/>
            <w:tcBorders>
              <w:left w:val="single" w:sz="4" w:space="0" w:color="000000"/>
              <w:bottom w:val="single" w:sz="4" w:space="0" w:color="auto"/>
            </w:tcBorders>
            <w:shd w:val="clear" w:color="auto" w:fill="FFFFFF"/>
          </w:tcPr>
          <w:p w14:paraId="609A34B1"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p>
        </w:tc>
        <w:tc>
          <w:tcPr>
            <w:tcW w:w="3524" w:type="pct"/>
            <w:tcBorders>
              <w:left w:val="single" w:sz="4" w:space="0" w:color="000000"/>
              <w:bottom w:val="single" w:sz="4" w:space="0" w:color="auto"/>
            </w:tcBorders>
            <w:shd w:val="clear" w:color="auto" w:fill="FFFFFF"/>
            <w:vAlign w:val="bottom"/>
          </w:tcPr>
          <w:p w14:paraId="16E44A49" w14:textId="77777777" w:rsidR="002A07D3" w:rsidRPr="002A07D3" w:rsidRDefault="002A07D3" w:rsidP="002A07D3">
            <w:pPr>
              <w:spacing w:after="0" w:line="240" w:lineRule="auto"/>
              <w:rPr>
                <w:rFonts w:ascii="Times New Roman" w:eastAsia="Times New Roman" w:hAnsi="Times New Roman"/>
                <w:b/>
                <w:color w:val="000000"/>
                <w:sz w:val="26"/>
                <w:szCs w:val="26"/>
                <w:lang w:eastAsia="zh-CN"/>
              </w:rPr>
            </w:pPr>
            <w:r w:rsidRPr="002A07D3">
              <w:rPr>
                <w:rFonts w:ascii="Times New Roman" w:eastAsia="Times New Roman" w:hAnsi="Times New Roman"/>
                <w:b/>
                <w:color w:val="000000"/>
                <w:sz w:val="26"/>
                <w:szCs w:val="26"/>
                <w:lang w:eastAsia="zh-CN"/>
              </w:rPr>
              <w:t>Прочие потребители</w:t>
            </w:r>
          </w:p>
        </w:tc>
        <w:tc>
          <w:tcPr>
            <w:tcW w:w="1049" w:type="pct"/>
            <w:tcBorders>
              <w:left w:val="single" w:sz="4" w:space="0" w:color="000000"/>
              <w:bottom w:val="single" w:sz="4" w:space="0" w:color="auto"/>
              <w:right w:val="single" w:sz="4" w:space="0" w:color="000000"/>
            </w:tcBorders>
            <w:shd w:val="clear" w:color="auto" w:fill="auto"/>
            <w:vAlign w:val="bottom"/>
          </w:tcPr>
          <w:p w14:paraId="4F02A025" w14:textId="77777777" w:rsidR="002A07D3" w:rsidRPr="002A07D3" w:rsidRDefault="002A07D3" w:rsidP="002A07D3">
            <w:pPr>
              <w:spacing w:after="0" w:line="240" w:lineRule="auto"/>
              <w:jc w:val="right"/>
              <w:rPr>
                <w:rFonts w:ascii="Times New Roman" w:eastAsia="Times New Roman" w:hAnsi="Times New Roman"/>
                <w:b/>
                <w:sz w:val="26"/>
                <w:szCs w:val="26"/>
                <w:lang w:eastAsia="zh-CN"/>
              </w:rPr>
            </w:pPr>
          </w:p>
        </w:tc>
      </w:tr>
      <w:tr w:rsidR="002A07D3" w:rsidRPr="00582AAD" w14:paraId="62D47C6D" w14:textId="77777777" w:rsidTr="00D9151E">
        <w:trPr>
          <w:trHeight w:val="300"/>
          <w:jc w:val="center"/>
        </w:trPr>
        <w:tc>
          <w:tcPr>
            <w:tcW w:w="427" w:type="pct"/>
            <w:tcBorders>
              <w:top w:val="single" w:sz="4" w:space="0" w:color="auto"/>
              <w:left w:val="single" w:sz="4" w:space="0" w:color="auto"/>
              <w:bottom w:val="single" w:sz="4" w:space="0" w:color="auto"/>
              <w:right w:val="single" w:sz="4" w:space="0" w:color="auto"/>
            </w:tcBorders>
            <w:shd w:val="clear" w:color="auto" w:fill="FFFFFF"/>
          </w:tcPr>
          <w:p w14:paraId="05FC60EF"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p>
        </w:tc>
        <w:tc>
          <w:tcPr>
            <w:tcW w:w="3524" w:type="pct"/>
            <w:tcBorders>
              <w:top w:val="single" w:sz="4" w:space="0" w:color="auto"/>
              <w:left w:val="single" w:sz="4" w:space="0" w:color="auto"/>
              <w:bottom w:val="single" w:sz="4" w:space="0" w:color="auto"/>
              <w:right w:val="single" w:sz="4" w:space="0" w:color="auto"/>
            </w:tcBorders>
            <w:shd w:val="clear" w:color="auto" w:fill="FFFFFF"/>
            <w:vAlign w:val="bottom"/>
          </w:tcPr>
          <w:p w14:paraId="3E1F6859"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r w:rsidRPr="002A07D3">
              <w:rPr>
                <w:rFonts w:ascii="Times New Roman" w:eastAsia="Arial Unicode MS" w:hAnsi="Times New Roman"/>
                <w:color w:val="000000"/>
                <w:sz w:val="26"/>
                <w:szCs w:val="26"/>
                <w:lang w:eastAsia="ru-RU"/>
              </w:rPr>
              <w:t>МУП ЖКХ "УК Собинского района"</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bottom"/>
          </w:tcPr>
          <w:p w14:paraId="55F2E8A9" w14:textId="77777777" w:rsidR="002A07D3" w:rsidRPr="002A07D3" w:rsidRDefault="002A07D3" w:rsidP="002A07D3">
            <w:pPr>
              <w:spacing w:after="0" w:line="240" w:lineRule="auto"/>
              <w:jc w:val="center"/>
              <w:rPr>
                <w:rFonts w:ascii="Times New Roman" w:eastAsia="Times New Roman" w:hAnsi="Times New Roman"/>
                <w:sz w:val="26"/>
                <w:szCs w:val="26"/>
                <w:lang w:eastAsia="zh-CN"/>
              </w:rPr>
            </w:pPr>
            <w:r w:rsidRPr="002A07D3">
              <w:rPr>
                <w:rFonts w:ascii="Times New Roman" w:eastAsia="Times New Roman" w:hAnsi="Times New Roman"/>
                <w:sz w:val="26"/>
                <w:szCs w:val="26"/>
                <w:lang w:eastAsia="zh-CN"/>
              </w:rPr>
              <w:t>8,18</w:t>
            </w:r>
          </w:p>
        </w:tc>
      </w:tr>
      <w:tr w:rsidR="002A07D3" w:rsidRPr="00582AAD" w14:paraId="2CC3EC1B" w14:textId="77777777" w:rsidTr="00D9151E">
        <w:trPr>
          <w:trHeight w:val="300"/>
          <w:jc w:val="center"/>
        </w:trPr>
        <w:tc>
          <w:tcPr>
            <w:tcW w:w="427" w:type="pct"/>
            <w:tcBorders>
              <w:top w:val="single" w:sz="4" w:space="0" w:color="auto"/>
              <w:left w:val="single" w:sz="4" w:space="0" w:color="auto"/>
              <w:bottom w:val="single" w:sz="4" w:space="0" w:color="auto"/>
              <w:right w:val="single" w:sz="4" w:space="0" w:color="auto"/>
            </w:tcBorders>
            <w:shd w:val="clear" w:color="auto" w:fill="FFFFFF"/>
          </w:tcPr>
          <w:p w14:paraId="0CB6440F" w14:textId="77777777" w:rsidR="002A07D3" w:rsidRPr="002A07D3" w:rsidRDefault="002A07D3" w:rsidP="002A07D3">
            <w:pPr>
              <w:spacing w:after="0" w:line="240" w:lineRule="auto"/>
              <w:rPr>
                <w:rFonts w:ascii="Times New Roman" w:eastAsia="Times New Roman" w:hAnsi="Times New Roman"/>
                <w:color w:val="000000"/>
                <w:sz w:val="26"/>
                <w:szCs w:val="26"/>
                <w:lang w:eastAsia="zh-CN"/>
              </w:rPr>
            </w:pPr>
          </w:p>
        </w:tc>
        <w:tc>
          <w:tcPr>
            <w:tcW w:w="3524" w:type="pct"/>
            <w:tcBorders>
              <w:top w:val="single" w:sz="4" w:space="0" w:color="auto"/>
              <w:left w:val="single" w:sz="4" w:space="0" w:color="auto"/>
              <w:bottom w:val="single" w:sz="4" w:space="0" w:color="auto"/>
              <w:right w:val="single" w:sz="4" w:space="0" w:color="auto"/>
            </w:tcBorders>
            <w:shd w:val="clear" w:color="auto" w:fill="FFFFFF"/>
            <w:vAlign w:val="bottom"/>
          </w:tcPr>
          <w:p w14:paraId="475D9A7D" w14:textId="77777777" w:rsidR="002A07D3" w:rsidRPr="002A07D3" w:rsidRDefault="002A07D3" w:rsidP="002A07D3">
            <w:pPr>
              <w:spacing w:after="0" w:line="240" w:lineRule="auto"/>
              <w:rPr>
                <w:rFonts w:ascii="Times New Roman" w:eastAsia="Arial Unicode MS" w:hAnsi="Times New Roman"/>
                <w:color w:val="000000"/>
                <w:sz w:val="26"/>
                <w:szCs w:val="26"/>
                <w:lang w:eastAsia="ru-RU"/>
              </w:rPr>
            </w:pPr>
            <w:r w:rsidRPr="002A07D3">
              <w:rPr>
                <w:rFonts w:ascii="Times New Roman" w:eastAsia="Arial Unicode MS" w:hAnsi="Times New Roman"/>
                <w:color w:val="000000"/>
                <w:sz w:val="26"/>
                <w:szCs w:val="26"/>
                <w:lang w:eastAsia="ru-RU"/>
              </w:rPr>
              <w:t>ИТОГО</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bottom"/>
          </w:tcPr>
          <w:p w14:paraId="6CFC793C" w14:textId="77777777" w:rsidR="002A07D3" w:rsidRPr="002A07D3" w:rsidRDefault="002A07D3" w:rsidP="002A07D3">
            <w:pPr>
              <w:spacing w:after="0" w:line="240" w:lineRule="auto"/>
              <w:jc w:val="center"/>
              <w:rPr>
                <w:rFonts w:ascii="Times New Roman" w:eastAsia="Times New Roman" w:hAnsi="Times New Roman"/>
                <w:b/>
                <w:sz w:val="26"/>
                <w:szCs w:val="26"/>
                <w:lang w:eastAsia="zh-CN"/>
              </w:rPr>
            </w:pPr>
            <w:r w:rsidRPr="002A07D3">
              <w:rPr>
                <w:rFonts w:ascii="Times New Roman" w:eastAsia="Times New Roman" w:hAnsi="Times New Roman"/>
                <w:b/>
                <w:sz w:val="26"/>
                <w:szCs w:val="26"/>
                <w:lang w:eastAsia="zh-CN"/>
              </w:rPr>
              <w:t>761,63</w:t>
            </w:r>
          </w:p>
        </w:tc>
      </w:tr>
    </w:tbl>
    <w:p w14:paraId="7345A4A4" w14:textId="77777777" w:rsidR="002A07D3" w:rsidRPr="002A07D3" w:rsidRDefault="002A07D3" w:rsidP="002A07D3">
      <w:pPr>
        <w:spacing w:after="76"/>
        <w:ind w:firstLine="708"/>
        <w:outlineLvl w:val="3"/>
        <w:rPr>
          <w:rFonts w:ascii="Times New Roman" w:hAnsi="Times New Roman"/>
          <w:spacing w:val="2"/>
          <w:sz w:val="24"/>
        </w:rPr>
      </w:pPr>
    </w:p>
    <w:p w14:paraId="51CA29CE"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ОСНОВНЫЕ ПОЛОЖЕНИЯ МАСТЕР-ПЛАНА РАЗВИТИЯ СИСТЕМ ТЕПЛОСНАБЖЕНИЯ ПОСЕЛЕНИЯ, ГОРОДСКОГО ОКРУГА, ГОРОДА ФЕДЕРАЛЬНОГО ЗНАЧЕНИЯ.</w:t>
      </w:r>
    </w:p>
    <w:p w14:paraId="53B291FC"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bCs/>
          <w:spacing w:val="2"/>
          <w:sz w:val="24"/>
        </w:rPr>
      </w:pPr>
      <w:r w:rsidRPr="002A07D3">
        <w:rPr>
          <w:rFonts w:ascii="Times New Roman" w:hAnsi="Times New Roman"/>
          <w:bCs/>
          <w:spacing w:val="2"/>
          <w:sz w:val="24"/>
        </w:rPr>
        <w:t>Обоснование выбора приоритетного сценария развития теплоснабжения по</w:t>
      </w:r>
      <w:r w:rsidRPr="002A07D3">
        <w:rPr>
          <w:rFonts w:ascii="Times New Roman" w:hAnsi="Times New Roman"/>
          <w:bCs/>
          <w:spacing w:val="2"/>
          <w:sz w:val="24"/>
        </w:rPr>
        <w:softHyphen/>
        <w:t>селения, городского округа, города федерального значения</w:t>
      </w:r>
    </w:p>
    <w:p w14:paraId="04975BB3"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Реконструкция существующей котельной либо строительство новых источников тепловой энергии проектом не предусматривается. Основной проблемой организации ка</w:t>
      </w:r>
      <w:r w:rsidRPr="002A07D3">
        <w:rPr>
          <w:rFonts w:ascii="Times New Roman" w:hAnsi="Times New Roman"/>
          <w:spacing w:val="2"/>
          <w:sz w:val="24"/>
        </w:rPr>
        <w:softHyphen/>
        <w:t>чественного и надежного теплоснабжения с. Черкутино является износ тепловых сетей.</w:t>
      </w:r>
    </w:p>
    <w:p w14:paraId="3DA58BC3"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В качестве теплоносителя исходя из существующего способа подключения потреби</w:t>
      </w:r>
      <w:r w:rsidRPr="002A07D3">
        <w:rPr>
          <w:rFonts w:ascii="Times New Roman" w:hAnsi="Times New Roman"/>
          <w:spacing w:val="2"/>
          <w:sz w:val="24"/>
        </w:rPr>
        <w:softHyphen/>
        <w:t>телей к тепловым сетям (зависимый) сохраняется вода с температурным графиком 75-50</w:t>
      </w:r>
      <w:r w:rsidRPr="002A07D3">
        <w:rPr>
          <w:rFonts w:ascii="Times New Roman" w:hAnsi="Times New Roman"/>
          <w:spacing w:val="2"/>
          <w:sz w:val="24"/>
          <w:vertAlign w:val="superscript"/>
        </w:rPr>
        <w:t>о</w:t>
      </w:r>
      <w:r w:rsidRPr="002A07D3">
        <w:rPr>
          <w:rFonts w:ascii="Times New Roman" w:hAnsi="Times New Roman"/>
          <w:spacing w:val="2"/>
          <w:sz w:val="24"/>
        </w:rPr>
        <w:t>С.</w:t>
      </w:r>
    </w:p>
    <w:p w14:paraId="12EF985A"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Подключение к тепловым сетям котельного оборудования предусматривается по независимой схеме через разделительные теплообменники.</w:t>
      </w:r>
    </w:p>
    <w:p w14:paraId="0CB46660"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Расчет радиуса эффективного теплоснабжения не выполнялся (сохраняется суще</w:t>
      </w:r>
      <w:r w:rsidRPr="002A07D3">
        <w:rPr>
          <w:rFonts w:ascii="Times New Roman" w:hAnsi="Times New Roman"/>
          <w:spacing w:val="2"/>
          <w:sz w:val="24"/>
        </w:rPr>
        <w:softHyphen/>
        <w:t>ствующим), так как расширение зоны централизованного теплоснабжения не планирует</w:t>
      </w:r>
      <w:r w:rsidRPr="002A07D3">
        <w:rPr>
          <w:rFonts w:ascii="Times New Roman" w:hAnsi="Times New Roman"/>
          <w:spacing w:val="2"/>
          <w:sz w:val="24"/>
        </w:rPr>
        <w:softHyphen/>
        <w:t>ся.</w:t>
      </w:r>
    </w:p>
    <w:p w14:paraId="7FC834C2"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Зоны действия систем теплоснабжения в с. Черкутино приведены в графическом приложении (лист 3,4).</w:t>
      </w:r>
    </w:p>
    <w:p w14:paraId="3E9CE60C"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Для повышения уровня надежности теплоснабжения, сокращения тепловых потерь в сетях предлагается в период с 2019 по 2028 года во время проведения ремонтных компа</w:t>
      </w:r>
      <w:r w:rsidRPr="002A07D3">
        <w:rPr>
          <w:rFonts w:ascii="Times New Roman" w:hAnsi="Times New Roman"/>
          <w:spacing w:val="2"/>
          <w:sz w:val="24"/>
        </w:rPr>
        <w:softHyphen/>
        <w:t>ний производить замену изношенных участков тепловой сети, исчерпавших свой эксплу</w:t>
      </w:r>
      <w:r w:rsidRPr="002A07D3">
        <w:rPr>
          <w:rFonts w:ascii="Times New Roman" w:hAnsi="Times New Roman"/>
          <w:spacing w:val="2"/>
          <w:sz w:val="24"/>
        </w:rPr>
        <w:softHyphen/>
        <w:t>атационный ресурс.</w:t>
      </w:r>
    </w:p>
    <w:p w14:paraId="24321FAC"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Предложения по реконструкции тепловых сетей представлены в разделе 6 в таблице</w:t>
      </w:r>
    </w:p>
    <w:p w14:paraId="31F5BDA3" w14:textId="77777777" w:rsidR="002A07D3" w:rsidRPr="002A07D3" w:rsidRDefault="002A07D3" w:rsidP="002A07D3">
      <w:pPr>
        <w:spacing w:after="76"/>
        <w:ind w:firstLine="708"/>
        <w:jc w:val="both"/>
        <w:outlineLvl w:val="3"/>
        <w:rPr>
          <w:rFonts w:ascii="Times New Roman" w:hAnsi="Times New Roman"/>
          <w:spacing w:val="2"/>
          <w:sz w:val="24"/>
        </w:rPr>
      </w:pPr>
    </w:p>
    <w:p w14:paraId="3B78D9E0" w14:textId="77777777" w:rsidR="002A07D3" w:rsidRPr="002A07D3" w:rsidRDefault="002A07D3" w:rsidP="002A07D3">
      <w:pPr>
        <w:spacing w:after="76"/>
        <w:ind w:firstLine="708"/>
        <w:jc w:val="both"/>
        <w:outlineLvl w:val="3"/>
        <w:rPr>
          <w:rFonts w:ascii="Times New Roman" w:hAnsi="Times New Roman"/>
          <w:spacing w:val="2"/>
          <w:sz w:val="24"/>
        </w:rPr>
      </w:pPr>
    </w:p>
    <w:p w14:paraId="264B410A"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bookmarkStart w:id="17" w:name="bookmark23"/>
      <w:r w:rsidRPr="00582AAD">
        <w:rPr>
          <w:rFonts w:ascii="Cambria" w:eastAsia="Times New Roman" w:hAnsi="Cambria"/>
          <w:b/>
          <w:bCs/>
          <w:sz w:val="26"/>
          <w:szCs w:val="26"/>
          <w:lang w:eastAsia="ru-RU"/>
        </w:rPr>
        <w:t>ПРЕДЛОЖЕНИЯ ПО СТРОИТЕЛЬСТВУ, РЕКОНСТРУКЦИИ И ТЕХНИЧЕСКОМУ ПЕРЕВООРУЖЕНИЮ ИСТОЧНИКОВ ТЕПЛОВОЙ ЭНЕРГИИ.</w:t>
      </w:r>
      <w:bookmarkEnd w:id="17"/>
    </w:p>
    <w:p w14:paraId="300AEE3B"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Подключение каких-либо потребителей к системе централизованного теплоснаб</w:t>
      </w:r>
      <w:r w:rsidRPr="002A07D3">
        <w:rPr>
          <w:rFonts w:ascii="Times New Roman" w:hAnsi="Times New Roman"/>
          <w:spacing w:val="2"/>
          <w:sz w:val="24"/>
        </w:rPr>
        <w:softHyphen/>
        <w:t>жения не предусмотрено. Планируется вывод из централизованного теплоснабжения ряда потребителей. Поэтому величина подключенной нагрузки снизится. Однако, учи</w:t>
      </w:r>
      <w:r w:rsidRPr="002A07D3">
        <w:rPr>
          <w:rFonts w:ascii="Times New Roman" w:hAnsi="Times New Roman"/>
          <w:spacing w:val="2"/>
          <w:sz w:val="24"/>
        </w:rPr>
        <w:softHyphen/>
        <w:t>тывая пожелания Заказчика и неудовлетворительное состояние трубопроводов и тепло</w:t>
      </w:r>
      <w:r w:rsidRPr="002A07D3">
        <w:rPr>
          <w:rFonts w:ascii="Times New Roman" w:hAnsi="Times New Roman"/>
          <w:spacing w:val="2"/>
          <w:sz w:val="24"/>
        </w:rPr>
        <w:softHyphen/>
        <w:t>изоляции тепловых сетей, проектом была предусмотрена реконструкция разводящих тепловых сетей.</w:t>
      </w:r>
    </w:p>
    <w:p w14:paraId="2E621FDB"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Проектом предусматривается поэтапная реконструкция тепловых сетей с заменой существующей канальной и надземной прокладки на надземную из трубопроводов в ППУ-изоляции со стальной оболочкой.</w:t>
      </w:r>
    </w:p>
    <w:p w14:paraId="056CE6E9"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Общая протяженность тепловых сетей от центральной котельной с. Черкутино, подлежащих реконструкции, составляет 3 807 м.</w:t>
      </w:r>
    </w:p>
    <w:p w14:paraId="3DE31DA9"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На 2019г предлагается реконструировать 400 м тепловых сетей и демонтировать 625 м тепловых сетей от отключаемых потребителей. К расчетному сроку (2028 г.) предусмотрена замена всех участков тепловой сети.</w:t>
      </w:r>
    </w:p>
    <w:p w14:paraId="4CF5ABE5"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Объемы работ по реконструкции существующих тепловых сетей с разбивкой по срокам приведены в главе 7.1 раздела III.</w:t>
      </w:r>
      <w:r w:rsidRPr="002A07D3">
        <w:rPr>
          <w:rFonts w:ascii="Times New Roman" w:hAnsi="Times New Roman"/>
          <w:spacing w:val="2"/>
          <w:sz w:val="24"/>
          <w:vertAlign w:val="superscript"/>
        </w:rPr>
        <w:footnoteReference w:id="10"/>
      </w:r>
      <w:r w:rsidRPr="002A07D3">
        <w:rPr>
          <w:rFonts w:ascii="Times New Roman" w:hAnsi="Times New Roman"/>
          <w:spacing w:val="2"/>
          <w:sz w:val="24"/>
        </w:rPr>
        <w:t xml:space="preserve"> </w:t>
      </w:r>
    </w:p>
    <w:p w14:paraId="07D03F52"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color w:val="4F81BD"/>
          <w:sz w:val="26"/>
          <w:szCs w:val="26"/>
          <w:lang w:eastAsia="ru-RU"/>
        </w:rPr>
      </w:pPr>
      <w:bookmarkStart w:id="18" w:name="bookmark26"/>
      <w:r w:rsidRPr="00582AAD">
        <w:rPr>
          <w:rFonts w:ascii="Cambria" w:eastAsia="Times New Roman" w:hAnsi="Cambria"/>
          <w:b/>
          <w:bCs/>
          <w:sz w:val="26"/>
          <w:szCs w:val="26"/>
          <w:lang w:eastAsia="ru-RU"/>
        </w:rPr>
        <w:t>ПРЕДЛОЖЕНИЯ ПО СТРОИТЕЛЬСТВУ И РЕКОНСТРУКЦИИ ТЕП</w:t>
      </w:r>
      <w:r w:rsidRPr="00582AAD">
        <w:rPr>
          <w:rFonts w:ascii="Cambria" w:eastAsia="Times New Roman" w:hAnsi="Cambria"/>
          <w:b/>
          <w:bCs/>
          <w:sz w:val="26"/>
          <w:szCs w:val="26"/>
          <w:lang w:eastAsia="ru-RU"/>
        </w:rPr>
        <w:softHyphen/>
        <w:t>ЛОВЫХ СЕТЕЙ</w:t>
      </w:r>
      <w:bookmarkEnd w:id="18"/>
    </w:p>
    <w:p w14:paraId="5B19D912"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Схемой теплоснабжения предусмотрена реализация мероприятий по реконструк</w:t>
      </w:r>
      <w:r w:rsidRPr="002A07D3">
        <w:rPr>
          <w:rFonts w:ascii="Times New Roman" w:hAnsi="Times New Roman"/>
          <w:spacing w:val="2"/>
          <w:sz w:val="24"/>
        </w:rPr>
        <w:softHyphen/>
        <w:t xml:space="preserve">ции участков тепловых сетей. </w:t>
      </w:r>
      <w:r w:rsidRPr="002A07D3">
        <w:rPr>
          <w:rFonts w:ascii="Times New Roman" w:hAnsi="Times New Roman"/>
          <w:spacing w:val="2"/>
          <w:sz w:val="24"/>
          <w:vertAlign w:val="superscript"/>
        </w:rPr>
        <w:footnoteReference w:id="11"/>
      </w:r>
      <w:r w:rsidRPr="002A07D3">
        <w:rPr>
          <w:rFonts w:ascii="Times New Roman" w:hAnsi="Times New Roman"/>
          <w:spacing w:val="2"/>
          <w:sz w:val="24"/>
        </w:rPr>
        <w:t>Перечень демонтажа и монтажа участков приведен в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_Ref128750450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6"/>
          <w:szCs w:val="26"/>
        </w:rPr>
        <w:t xml:space="preserve">Таблица </w:t>
      </w:r>
      <w:r w:rsidR="00865AB4" w:rsidRPr="00865AB4">
        <w:rPr>
          <w:rFonts w:ascii="Times New Roman" w:hAnsi="Times New Roman"/>
          <w:noProof/>
          <w:spacing w:val="2"/>
          <w:sz w:val="26"/>
          <w:szCs w:val="26"/>
        </w:rPr>
        <w:t>7</w:t>
      </w:r>
      <w:r w:rsidRPr="002A07D3">
        <w:rPr>
          <w:rFonts w:ascii="Times New Roman" w:hAnsi="Times New Roman"/>
          <w:spacing w:val="2"/>
          <w:sz w:val="24"/>
        </w:rPr>
        <w:fldChar w:fldCharType="end"/>
      </w:r>
      <w:r w:rsidRPr="002A07D3">
        <w:rPr>
          <w:rFonts w:ascii="Times New Roman" w:hAnsi="Times New Roman"/>
          <w:spacing w:val="2"/>
          <w:sz w:val="24"/>
        </w:rPr>
        <w:t>)</w:t>
      </w:r>
    </w:p>
    <w:p w14:paraId="09A96ECB" w14:textId="77777777" w:rsidR="002A07D3" w:rsidRPr="002A07D3" w:rsidRDefault="002A07D3" w:rsidP="002A07D3">
      <w:pPr>
        <w:keepNext/>
        <w:spacing w:line="240" w:lineRule="auto"/>
        <w:jc w:val="right"/>
        <w:rPr>
          <w:rFonts w:ascii="Times New Roman" w:eastAsia="Arial Unicode MS" w:hAnsi="Times New Roman"/>
          <w:bCs/>
          <w:sz w:val="26"/>
          <w:szCs w:val="26"/>
          <w:lang w:eastAsia="ru-RU"/>
        </w:rPr>
      </w:pPr>
      <w:bookmarkStart w:id="19" w:name="_Ref128750450"/>
      <w:r w:rsidRPr="002A07D3">
        <w:rPr>
          <w:rFonts w:ascii="Times New Roman" w:eastAsia="Arial Unicode MS" w:hAnsi="Times New Roman"/>
          <w:bCs/>
          <w:sz w:val="26"/>
          <w:szCs w:val="26"/>
          <w:lang w:eastAsia="ru-RU"/>
        </w:rPr>
        <w:t xml:space="preserve">Таблица </w:t>
      </w:r>
      <w:r w:rsidRPr="002A07D3">
        <w:rPr>
          <w:rFonts w:ascii="Times New Roman" w:eastAsia="Arial Unicode MS" w:hAnsi="Times New Roman"/>
          <w:bCs/>
          <w:sz w:val="26"/>
          <w:szCs w:val="26"/>
          <w:lang w:eastAsia="ru-RU"/>
        </w:rPr>
        <w:fldChar w:fldCharType="begin"/>
      </w:r>
      <w:r w:rsidRPr="002A07D3">
        <w:rPr>
          <w:rFonts w:ascii="Times New Roman" w:eastAsia="Arial Unicode MS" w:hAnsi="Times New Roman"/>
          <w:bCs/>
          <w:sz w:val="26"/>
          <w:szCs w:val="26"/>
          <w:lang w:eastAsia="ru-RU"/>
        </w:rPr>
        <w:instrText xml:space="preserve"> SEQ Таблица \* ARABIC </w:instrText>
      </w:r>
      <w:r w:rsidRPr="002A07D3">
        <w:rPr>
          <w:rFonts w:ascii="Times New Roman" w:eastAsia="Arial Unicode MS" w:hAnsi="Times New Roman"/>
          <w:bCs/>
          <w:sz w:val="26"/>
          <w:szCs w:val="26"/>
          <w:lang w:eastAsia="ru-RU"/>
        </w:rPr>
        <w:fldChar w:fldCharType="separate"/>
      </w:r>
      <w:r w:rsidR="00865AB4">
        <w:rPr>
          <w:rFonts w:ascii="Times New Roman" w:eastAsia="Arial Unicode MS" w:hAnsi="Times New Roman"/>
          <w:bCs/>
          <w:noProof/>
          <w:sz w:val="26"/>
          <w:szCs w:val="26"/>
          <w:lang w:eastAsia="ru-RU"/>
        </w:rPr>
        <w:t>7</w:t>
      </w:r>
      <w:r w:rsidRPr="002A07D3">
        <w:rPr>
          <w:rFonts w:ascii="Times New Roman" w:eastAsia="Arial Unicode MS" w:hAnsi="Times New Roman"/>
          <w:bCs/>
          <w:sz w:val="26"/>
          <w:szCs w:val="26"/>
          <w:lang w:eastAsia="ru-RU"/>
        </w:rPr>
        <w:fldChar w:fldCharType="end"/>
      </w:r>
      <w:bookmarkEnd w:id="19"/>
    </w:p>
    <w:tbl>
      <w:tblPr>
        <w:tblW w:w="5000" w:type="pct"/>
        <w:tblCellMar>
          <w:left w:w="0" w:type="dxa"/>
          <w:right w:w="0" w:type="dxa"/>
        </w:tblCellMar>
        <w:tblLook w:val="0000" w:firstRow="0" w:lastRow="0" w:firstColumn="0" w:lastColumn="0" w:noHBand="0" w:noVBand="0"/>
      </w:tblPr>
      <w:tblGrid>
        <w:gridCol w:w="4993"/>
        <w:gridCol w:w="1213"/>
        <w:gridCol w:w="2010"/>
        <w:gridCol w:w="1695"/>
      </w:tblGrid>
      <w:tr w:rsidR="002A07D3" w:rsidRPr="00582AAD" w14:paraId="40E16CF1" w14:textId="77777777" w:rsidTr="00D9151E">
        <w:trPr>
          <w:trHeight w:val="706"/>
        </w:trPr>
        <w:tc>
          <w:tcPr>
            <w:tcW w:w="2519" w:type="pct"/>
            <w:vMerge w:val="restart"/>
            <w:tcBorders>
              <w:top w:val="single" w:sz="4" w:space="0" w:color="auto"/>
              <w:left w:val="single" w:sz="4" w:space="0" w:color="auto"/>
              <w:bottom w:val="nil"/>
              <w:right w:val="single" w:sz="4" w:space="0" w:color="auto"/>
            </w:tcBorders>
            <w:shd w:val="clear" w:color="auto" w:fill="FFFFFF"/>
            <w:vAlign w:val="center"/>
          </w:tcPr>
          <w:p w14:paraId="440C20C3" w14:textId="77777777" w:rsidR="002A07D3" w:rsidRPr="00582AAD" w:rsidRDefault="002A07D3" w:rsidP="002A07D3">
            <w:pPr>
              <w:shd w:val="clear" w:color="auto" w:fill="FFFFFF"/>
              <w:spacing w:after="76" w:line="240" w:lineRule="auto"/>
              <w:ind w:left="147"/>
              <w:jc w:val="center"/>
              <w:outlineLvl w:val="3"/>
              <w:rPr>
                <w:rFonts w:ascii="Times New Roman" w:hAnsi="Times New Roman"/>
                <w:b/>
                <w:spacing w:val="2"/>
                <w:sz w:val="24"/>
              </w:rPr>
            </w:pPr>
            <w:r w:rsidRPr="00582AAD">
              <w:rPr>
                <w:rFonts w:ascii="Times New Roman" w:hAnsi="Times New Roman"/>
                <w:b/>
                <w:spacing w:val="2"/>
                <w:sz w:val="24"/>
              </w:rPr>
              <w:t>Наименование мероприятия</w:t>
            </w:r>
          </w:p>
        </w:tc>
        <w:tc>
          <w:tcPr>
            <w:tcW w:w="162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51A977" w14:textId="77777777" w:rsidR="002A07D3" w:rsidRPr="00582AAD" w:rsidRDefault="002A07D3" w:rsidP="002A07D3">
            <w:pPr>
              <w:shd w:val="clear" w:color="auto" w:fill="FFFFFF"/>
              <w:spacing w:after="76" w:line="240" w:lineRule="auto"/>
              <w:ind w:left="92" w:right="109"/>
              <w:jc w:val="center"/>
              <w:outlineLvl w:val="3"/>
              <w:rPr>
                <w:rFonts w:ascii="Times New Roman" w:hAnsi="Times New Roman"/>
                <w:b/>
                <w:spacing w:val="2"/>
                <w:sz w:val="24"/>
              </w:rPr>
            </w:pPr>
            <w:r w:rsidRPr="00582AAD">
              <w:rPr>
                <w:rFonts w:ascii="Times New Roman" w:hAnsi="Times New Roman"/>
                <w:b/>
                <w:spacing w:val="2"/>
                <w:sz w:val="24"/>
              </w:rPr>
              <w:t>Техническая характеристика</w:t>
            </w:r>
          </w:p>
        </w:tc>
        <w:tc>
          <w:tcPr>
            <w:tcW w:w="855" w:type="pct"/>
            <w:vMerge w:val="restart"/>
            <w:tcBorders>
              <w:top w:val="single" w:sz="4" w:space="0" w:color="auto"/>
              <w:left w:val="single" w:sz="4" w:space="0" w:color="auto"/>
              <w:bottom w:val="nil"/>
              <w:right w:val="single" w:sz="4" w:space="0" w:color="auto"/>
            </w:tcBorders>
            <w:shd w:val="clear" w:color="auto" w:fill="FFFFFF"/>
            <w:vAlign w:val="center"/>
          </w:tcPr>
          <w:p w14:paraId="77DEFEC9" w14:textId="77777777" w:rsidR="002A07D3" w:rsidRPr="00582AAD" w:rsidRDefault="002A07D3" w:rsidP="002A07D3">
            <w:pPr>
              <w:shd w:val="clear" w:color="auto" w:fill="FFFFFF"/>
              <w:spacing w:after="76" w:line="240" w:lineRule="auto"/>
              <w:ind w:left="179" w:right="-37"/>
              <w:jc w:val="center"/>
              <w:outlineLvl w:val="3"/>
              <w:rPr>
                <w:rFonts w:ascii="Times New Roman" w:hAnsi="Times New Roman"/>
                <w:b/>
                <w:spacing w:val="2"/>
                <w:sz w:val="24"/>
              </w:rPr>
            </w:pPr>
            <w:r w:rsidRPr="00582AAD">
              <w:rPr>
                <w:rFonts w:ascii="Times New Roman" w:hAnsi="Times New Roman"/>
                <w:b/>
                <w:spacing w:val="2"/>
                <w:sz w:val="24"/>
              </w:rPr>
              <w:t>Год ре</w:t>
            </w:r>
            <w:r w:rsidRPr="00582AAD">
              <w:rPr>
                <w:rFonts w:ascii="Times New Roman" w:hAnsi="Times New Roman"/>
                <w:b/>
                <w:spacing w:val="2"/>
                <w:sz w:val="24"/>
              </w:rPr>
              <w:softHyphen/>
              <w:t>конструкции</w:t>
            </w:r>
          </w:p>
        </w:tc>
      </w:tr>
      <w:tr w:rsidR="002A07D3" w:rsidRPr="00582AAD" w14:paraId="688120E0" w14:textId="77777777" w:rsidTr="00D9151E">
        <w:trPr>
          <w:trHeight w:val="710"/>
        </w:trPr>
        <w:tc>
          <w:tcPr>
            <w:tcW w:w="2519" w:type="pct"/>
            <w:vMerge/>
            <w:tcBorders>
              <w:top w:val="nil"/>
              <w:left w:val="single" w:sz="4" w:space="0" w:color="auto"/>
              <w:bottom w:val="single" w:sz="4" w:space="0" w:color="auto"/>
              <w:right w:val="single" w:sz="4" w:space="0" w:color="auto"/>
            </w:tcBorders>
            <w:shd w:val="clear" w:color="auto" w:fill="FFFFFF"/>
          </w:tcPr>
          <w:p w14:paraId="231D2036"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F69761C"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Диаметр, мм</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7BE4D660" w14:textId="77777777" w:rsidR="002A07D3" w:rsidRPr="00582AAD" w:rsidRDefault="002A07D3" w:rsidP="002A07D3">
            <w:pPr>
              <w:shd w:val="clear" w:color="auto" w:fill="FFFFFF"/>
              <w:spacing w:after="76" w:line="240" w:lineRule="auto"/>
              <w:ind w:left="92" w:right="109"/>
              <w:jc w:val="center"/>
              <w:outlineLvl w:val="3"/>
              <w:rPr>
                <w:rFonts w:ascii="Times New Roman" w:hAnsi="Times New Roman"/>
                <w:spacing w:val="2"/>
                <w:sz w:val="24"/>
              </w:rPr>
            </w:pPr>
            <w:r w:rsidRPr="00582AAD">
              <w:rPr>
                <w:rFonts w:ascii="Times New Roman" w:hAnsi="Times New Roman"/>
                <w:spacing w:val="2"/>
                <w:sz w:val="24"/>
              </w:rPr>
              <w:t>Протяженность, км</w:t>
            </w:r>
          </w:p>
        </w:tc>
        <w:tc>
          <w:tcPr>
            <w:tcW w:w="855" w:type="pct"/>
            <w:vMerge/>
            <w:tcBorders>
              <w:top w:val="nil"/>
              <w:left w:val="single" w:sz="4" w:space="0" w:color="auto"/>
              <w:bottom w:val="single" w:sz="4" w:space="0" w:color="auto"/>
              <w:right w:val="single" w:sz="4" w:space="0" w:color="auto"/>
            </w:tcBorders>
            <w:shd w:val="clear" w:color="auto" w:fill="FFFFFF"/>
          </w:tcPr>
          <w:p w14:paraId="150128A6" w14:textId="77777777" w:rsidR="002A07D3" w:rsidRPr="00582AAD" w:rsidRDefault="002A07D3" w:rsidP="002A07D3">
            <w:pPr>
              <w:shd w:val="clear" w:color="auto" w:fill="FFFFFF"/>
              <w:spacing w:after="76" w:line="240" w:lineRule="auto"/>
              <w:ind w:right="-37" w:firstLine="1002"/>
              <w:jc w:val="center"/>
              <w:outlineLvl w:val="3"/>
              <w:rPr>
                <w:rFonts w:ascii="Times New Roman" w:hAnsi="Times New Roman"/>
                <w:spacing w:val="2"/>
                <w:sz w:val="24"/>
              </w:rPr>
            </w:pPr>
          </w:p>
        </w:tc>
      </w:tr>
      <w:tr w:rsidR="002A07D3" w:rsidRPr="00582AAD" w14:paraId="526352CC" w14:textId="77777777" w:rsidTr="00D9151E">
        <w:trPr>
          <w:trHeight w:val="710"/>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3CD71089"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1A22579"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108х4</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6484544B" w14:textId="77777777" w:rsidR="002A07D3" w:rsidRPr="00582AAD" w:rsidRDefault="002A07D3" w:rsidP="002A07D3">
            <w:pPr>
              <w:shd w:val="clear" w:color="auto" w:fill="FFFFFF"/>
              <w:spacing w:after="76" w:line="240" w:lineRule="atLeast"/>
              <w:ind w:left="92" w:right="109"/>
              <w:jc w:val="center"/>
              <w:outlineLvl w:val="3"/>
              <w:rPr>
                <w:rFonts w:ascii="Times New Roman" w:hAnsi="Times New Roman"/>
                <w:spacing w:val="2"/>
                <w:sz w:val="24"/>
              </w:rPr>
            </w:pPr>
            <w:r w:rsidRPr="00582AAD">
              <w:rPr>
                <w:rFonts w:ascii="Times New Roman" w:hAnsi="Times New Roman"/>
                <w:spacing w:val="2"/>
                <w:sz w:val="24"/>
              </w:rPr>
              <w:t>0,4*</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43A2AA12"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275A2C70" w14:textId="77777777" w:rsidTr="00D9151E">
        <w:trPr>
          <w:trHeight w:val="1306"/>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476C4948"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 из стальных труб с заводской теплогидроизоляцией из ППУ с оцинкованной оболочкой по ГОСТ 30732-2006</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0441B96"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108х4/180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6FE30775" w14:textId="77777777" w:rsidR="002A07D3" w:rsidRPr="00582AAD" w:rsidRDefault="002A07D3" w:rsidP="002A07D3">
            <w:pPr>
              <w:shd w:val="clear" w:color="auto" w:fill="FFFFFF"/>
              <w:spacing w:after="76" w:line="240" w:lineRule="auto"/>
              <w:ind w:left="92" w:right="109"/>
              <w:jc w:val="center"/>
              <w:outlineLvl w:val="3"/>
              <w:rPr>
                <w:rFonts w:ascii="Times New Roman" w:hAnsi="Times New Roman"/>
                <w:spacing w:val="2"/>
                <w:sz w:val="24"/>
              </w:rPr>
            </w:pPr>
            <w:r w:rsidRPr="00582AAD">
              <w:rPr>
                <w:rFonts w:ascii="Times New Roman" w:hAnsi="Times New Roman"/>
                <w:spacing w:val="2"/>
                <w:sz w:val="24"/>
              </w:rPr>
              <w:t>0,4* (1,2 мл- н.руб)</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73A1F5A8"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6B9F642A" w14:textId="77777777" w:rsidTr="00D9151E">
        <w:trPr>
          <w:trHeight w:val="710"/>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496788A6"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lastRenderedPageBreak/>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3F2187B"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Ду32</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19A1E7CD" w14:textId="77777777" w:rsidR="002A07D3" w:rsidRPr="00582AAD" w:rsidRDefault="002A07D3" w:rsidP="002A07D3">
            <w:pPr>
              <w:shd w:val="clear" w:color="auto" w:fill="FFFFFF"/>
              <w:spacing w:after="76" w:line="240" w:lineRule="atLeast"/>
              <w:ind w:left="92" w:right="109"/>
              <w:jc w:val="center"/>
              <w:outlineLvl w:val="3"/>
              <w:rPr>
                <w:rFonts w:ascii="Times New Roman" w:hAnsi="Times New Roman"/>
                <w:spacing w:val="2"/>
                <w:sz w:val="24"/>
              </w:rPr>
            </w:pPr>
            <w:r w:rsidRPr="00582AAD">
              <w:rPr>
                <w:rFonts w:ascii="Times New Roman" w:hAnsi="Times New Roman"/>
                <w:spacing w:val="2"/>
                <w:sz w:val="24"/>
              </w:rPr>
              <w:t>0,101</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73465107"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731BD158" w14:textId="77777777" w:rsidTr="00D9151E">
        <w:trPr>
          <w:trHeight w:val="1008"/>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CD28B61"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1439E647"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Ду32</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0C43E3B3" w14:textId="77777777" w:rsidR="002A07D3" w:rsidRPr="00582AAD" w:rsidRDefault="002A07D3" w:rsidP="002A07D3">
            <w:pPr>
              <w:shd w:val="clear" w:color="auto" w:fill="FFFFFF"/>
              <w:spacing w:after="76" w:line="240" w:lineRule="atLeast"/>
              <w:ind w:left="92" w:right="109"/>
              <w:jc w:val="center"/>
              <w:outlineLvl w:val="3"/>
              <w:rPr>
                <w:rFonts w:ascii="Times New Roman" w:hAnsi="Times New Roman"/>
                <w:spacing w:val="2"/>
                <w:sz w:val="24"/>
              </w:rPr>
            </w:pPr>
            <w:r w:rsidRPr="00582AAD">
              <w:rPr>
                <w:rFonts w:ascii="Times New Roman" w:hAnsi="Times New Roman"/>
                <w:spacing w:val="2"/>
                <w:sz w:val="24"/>
              </w:rPr>
              <w:t>0,104</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382FC75"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59C567F5" w14:textId="77777777" w:rsidTr="00D9151E">
        <w:trPr>
          <w:trHeight w:val="710"/>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0D3B09B1"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CEF945B"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7E1B44B7" w14:textId="77777777" w:rsidR="002A07D3" w:rsidRPr="00582AAD" w:rsidRDefault="002A07D3" w:rsidP="002A07D3">
            <w:pPr>
              <w:shd w:val="clear" w:color="auto" w:fill="FFFFFF"/>
              <w:spacing w:after="76" w:line="240" w:lineRule="atLeast"/>
              <w:ind w:left="92" w:right="109"/>
              <w:jc w:val="center"/>
              <w:outlineLvl w:val="3"/>
              <w:rPr>
                <w:rFonts w:ascii="Times New Roman" w:hAnsi="Times New Roman"/>
                <w:spacing w:val="2"/>
                <w:sz w:val="24"/>
              </w:rPr>
            </w:pPr>
            <w:r w:rsidRPr="00582AAD">
              <w:rPr>
                <w:rFonts w:ascii="Times New Roman" w:hAnsi="Times New Roman"/>
                <w:spacing w:val="2"/>
                <w:sz w:val="24"/>
              </w:rPr>
              <w:t>0,104</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772822A1"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275CE780" w14:textId="77777777" w:rsidTr="00D9151E">
        <w:trPr>
          <w:trHeight w:val="706"/>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05320A62"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6BC5060D"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Ду40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00860043" w14:textId="77777777" w:rsidR="002A07D3" w:rsidRPr="00582AAD" w:rsidRDefault="002A07D3" w:rsidP="002A07D3">
            <w:pPr>
              <w:shd w:val="clear" w:color="auto" w:fill="FFFFFF"/>
              <w:spacing w:after="76" w:line="240" w:lineRule="atLeast"/>
              <w:ind w:left="92" w:right="109"/>
              <w:jc w:val="center"/>
              <w:outlineLvl w:val="3"/>
              <w:rPr>
                <w:rFonts w:ascii="Times New Roman" w:hAnsi="Times New Roman"/>
                <w:spacing w:val="2"/>
                <w:sz w:val="24"/>
              </w:rPr>
            </w:pPr>
            <w:r w:rsidRPr="00582AAD">
              <w:rPr>
                <w:rFonts w:ascii="Times New Roman" w:hAnsi="Times New Roman"/>
                <w:spacing w:val="2"/>
                <w:sz w:val="24"/>
              </w:rPr>
              <w:t>0,076</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FC4AE3B"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526D64A2" w14:textId="77777777" w:rsidTr="00D9151E">
        <w:trPr>
          <w:trHeight w:val="1008"/>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3229E537"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0C4B4AA9"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Ду40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3F7BDECB"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0,040</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0E1EE615"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1E879D17" w14:textId="77777777" w:rsidTr="00D9151E">
        <w:trPr>
          <w:trHeight w:val="710"/>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49BA6CBF"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0FEAC9AF"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3D480070"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0,040</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0E459591"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7BCABCB4" w14:textId="77777777" w:rsidTr="00D9151E">
        <w:trPr>
          <w:trHeight w:val="710"/>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3A244C9"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1335AD29"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0D40C514"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0,021</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08D5592D"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6DE2022D" w14:textId="77777777" w:rsidTr="00D9151E">
        <w:trPr>
          <w:trHeight w:val="1016"/>
        </w:trPr>
        <w:tc>
          <w:tcPr>
            <w:tcW w:w="2519" w:type="pct"/>
            <w:tcBorders>
              <w:top w:val="single" w:sz="4" w:space="0" w:color="auto"/>
              <w:left w:val="single" w:sz="4" w:space="0" w:color="auto"/>
              <w:right w:val="single" w:sz="4" w:space="0" w:color="auto"/>
            </w:tcBorders>
            <w:shd w:val="clear" w:color="auto" w:fill="FFFFFF"/>
          </w:tcPr>
          <w:p w14:paraId="2BB64FC9"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60-45-8</w:t>
            </w:r>
          </w:p>
        </w:tc>
        <w:tc>
          <w:tcPr>
            <w:tcW w:w="612" w:type="pct"/>
            <w:tcBorders>
              <w:top w:val="single" w:sz="4" w:space="0" w:color="auto"/>
              <w:left w:val="single" w:sz="4" w:space="0" w:color="auto"/>
              <w:right w:val="single" w:sz="4" w:space="0" w:color="auto"/>
            </w:tcBorders>
            <w:shd w:val="clear" w:color="auto" w:fill="FFFFFF"/>
          </w:tcPr>
          <w:p w14:paraId="0C1F9861"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Ду50</w:t>
            </w:r>
          </w:p>
        </w:tc>
        <w:tc>
          <w:tcPr>
            <w:tcW w:w="1013" w:type="pct"/>
            <w:tcBorders>
              <w:top w:val="single" w:sz="4" w:space="0" w:color="auto"/>
              <w:left w:val="single" w:sz="4" w:space="0" w:color="auto"/>
              <w:right w:val="single" w:sz="4" w:space="0" w:color="auto"/>
            </w:tcBorders>
            <w:shd w:val="clear" w:color="auto" w:fill="FFFFFF"/>
          </w:tcPr>
          <w:p w14:paraId="33258A38"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0,059</w:t>
            </w:r>
          </w:p>
        </w:tc>
        <w:tc>
          <w:tcPr>
            <w:tcW w:w="855" w:type="pct"/>
            <w:tcBorders>
              <w:top w:val="single" w:sz="4" w:space="0" w:color="auto"/>
              <w:left w:val="single" w:sz="4" w:space="0" w:color="auto"/>
              <w:right w:val="single" w:sz="4" w:space="0" w:color="auto"/>
            </w:tcBorders>
            <w:shd w:val="clear" w:color="auto" w:fill="FFFFFF"/>
          </w:tcPr>
          <w:p w14:paraId="42345D09"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6F6C264A"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127A655F"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7C8FAC1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2EC94871"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0,059</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7AECF47C"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2B95D4DE"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2305DECB"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3340D99A"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Ду80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59E8CA3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0,074</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52A1FDE3"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2AB40E48"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2E14159A"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538D7D5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760DC4D2"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0,150</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0944AD2B"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38DF01F1"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894BAD1"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5CCFDBE2"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2D3365E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0,15</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7D887D0"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2019</w:t>
            </w:r>
          </w:p>
        </w:tc>
      </w:tr>
      <w:tr w:rsidR="002A07D3" w:rsidRPr="00582AAD" w14:paraId="0BD3576C"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E5A4A0C"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48D7A3D9"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Ду200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13B58E7B"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0,417</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3727C593"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3D2A6FA4"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45CD747E"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75FAF0B1"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Ду200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36F0BE39"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0,471</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4CBE575D"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36F90887"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2009ACCA"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E367C6D"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7B504087"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0,090</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50C88091"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62D3122D"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0AC8F252"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5A04EE02"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0A2BA1BD"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0,090</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46E88F6D"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618E5FFE"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66D306C"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lastRenderedPageBreak/>
              <w:t>Демонтаж надземной тепловой сети в 2-х трубном исполнении</w:t>
            </w:r>
            <w:r w:rsidRPr="00582AAD">
              <w:rPr>
                <w:rFonts w:ascii="Times New Roman" w:hAnsi="Times New Roman"/>
                <w:spacing w:val="2"/>
                <w:sz w:val="24"/>
                <w:vertAlign w:val="superscript"/>
              </w:rPr>
              <w:footnoteReference w:id="12"/>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35E7848A"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0DD46BCA"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0,296</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937ED11"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16E64872"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2E0583AB"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498FC48"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1C1322BC"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0,296</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5285234"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03FC3EF0"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1B75EFB2"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16792E92"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Ду125</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41FC65A4"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0,144</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0AD40CD0"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1711F64A"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7F073994"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5338CC0A"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44F87D6A"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0,144</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0BF026ED"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608FC12E"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27224475"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68A91298"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Ду125</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393B461C"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0,144</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31FD6170"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15AF3008"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05F2E418"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52253327"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Ду100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78282F1D"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0,547</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38A46478"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3CD23E6D"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7CD24D9D"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90-45-8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AF86E68"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17B054B0"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0,547</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62ADB3A9"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3D6DF74B"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68B1A1E1"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019C1D1E"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Ду100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5D15BC59"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0,547</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5E781DE"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5674F0F7"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3EB4C353"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37B62124"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Ду80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612241AF"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0,072</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7A3ECE15"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1BB54E81"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F4D1EF4"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CA94DB5"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7616F52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0,072</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69C73E7E"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3AC3F343"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15915F77"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05081F57"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Ду80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23A70E8B"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0,235</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5AE5BE57"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4DFDE83C"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0A581B26"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7116310E"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Ду80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7B64E56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0,235</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68C0F82E"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5A06CF75"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20C31260"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76A4B8C6"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Ду70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28518435"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0,178</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5A49BDE5"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1E762F1F"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251B077"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подземного непроходного ж/б канала марки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2EBB3D4"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475E836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0,178</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0FE34FB9"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0A37A4BF"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36FA739B"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4131D5C1"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Ду70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2FE21BCA"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0,178</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1050E396"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6F6305E0"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13B7F028"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подземной тепловой сети в 2-х трубном исполнении, проложенной в непроходном ж/б канале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1284EDEC"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10A843D7"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0,610</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23F3F10"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2B4BF1F2"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44E56400"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lastRenderedPageBreak/>
              <w:t>Демонтаж подземного непроходного ж/б канала марки КЛ 60-45-8</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F3A3722"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6761D2BD"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0,610</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2EDE9020"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7E0D4F91"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1B8D8DFC"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Демонтаж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208CB17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50804565"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0,121</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63F30B81"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r w:rsidR="002A07D3" w:rsidRPr="00582AAD" w14:paraId="5C9E36C3" w14:textId="77777777" w:rsidTr="00D9151E">
        <w:trPr>
          <w:trHeight w:val="715"/>
        </w:trPr>
        <w:tc>
          <w:tcPr>
            <w:tcW w:w="2519" w:type="pct"/>
            <w:tcBorders>
              <w:top w:val="single" w:sz="4" w:space="0" w:color="auto"/>
              <w:left w:val="single" w:sz="4" w:space="0" w:color="auto"/>
              <w:bottom w:val="single" w:sz="4" w:space="0" w:color="auto"/>
              <w:right w:val="single" w:sz="4" w:space="0" w:color="auto"/>
            </w:tcBorders>
            <w:shd w:val="clear" w:color="auto" w:fill="FFFFFF"/>
          </w:tcPr>
          <w:p w14:paraId="5FB2699B" w14:textId="77777777" w:rsidR="002A07D3" w:rsidRPr="00582AAD" w:rsidRDefault="002A07D3" w:rsidP="002A07D3">
            <w:pPr>
              <w:shd w:val="clear" w:color="auto" w:fill="FFFFFF"/>
              <w:spacing w:after="76" w:line="240" w:lineRule="auto"/>
              <w:ind w:left="147"/>
              <w:outlineLvl w:val="3"/>
              <w:rPr>
                <w:rFonts w:ascii="Times New Roman" w:hAnsi="Times New Roman"/>
                <w:spacing w:val="2"/>
                <w:sz w:val="24"/>
              </w:rPr>
            </w:pPr>
            <w:r w:rsidRPr="00582AAD">
              <w:rPr>
                <w:rFonts w:ascii="Times New Roman" w:hAnsi="Times New Roman"/>
                <w:spacing w:val="2"/>
                <w:sz w:val="24"/>
              </w:rPr>
              <w:t>Монтаж надземной тепловой сети в 2-х трубном исполнении</w:t>
            </w:r>
          </w:p>
        </w:tc>
        <w:tc>
          <w:tcPr>
            <w:tcW w:w="612" w:type="pct"/>
            <w:tcBorders>
              <w:top w:val="single" w:sz="4" w:space="0" w:color="auto"/>
              <w:left w:val="single" w:sz="4" w:space="0" w:color="auto"/>
              <w:bottom w:val="single" w:sz="4" w:space="0" w:color="auto"/>
              <w:right w:val="single" w:sz="4" w:space="0" w:color="auto"/>
            </w:tcBorders>
            <w:shd w:val="clear" w:color="auto" w:fill="FFFFFF"/>
          </w:tcPr>
          <w:p w14:paraId="5A8A49EE"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Ду50</w:t>
            </w:r>
          </w:p>
        </w:tc>
        <w:tc>
          <w:tcPr>
            <w:tcW w:w="1013" w:type="pct"/>
            <w:tcBorders>
              <w:top w:val="single" w:sz="4" w:space="0" w:color="auto"/>
              <w:left w:val="single" w:sz="4" w:space="0" w:color="auto"/>
              <w:bottom w:val="single" w:sz="4" w:space="0" w:color="auto"/>
              <w:right w:val="single" w:sz="4" w:space="0" w:color="auto"/>
            </w:tcBorders>
            <w:shd w:val="clear" w:color="auto" w:fill="FFFFFF"/>
          </w:tcPr>
          <w:p w14:paraId="06431B83" w14:textId="77777777" w:rsidR="002A07D3" w:rsidRPr="00582AAD" w:rsidRDefault="002A07D3" w:rsidP="002A07D3">
            <w:pPr>
              <w:shd w:val="clear" w:color="auto" w:fill="FFFFFF"/>
              <w:spacing w:after="76" w:line="240" w:lineRule="atLeast"/>
              <w:ind w:left="92"/>
              <w:jc w:val="center"/>
              <w:outlineLvl w:val="3"/>
              <w:rPr>
                <w:rFonts w:ascii="Times New Roman" w:hAnsi="Times New Roman"/>
                <w:spacing w:val="2"/>
                <w:sz w:val="24"/>
              </w:rPr>
            </w:pPr>
            <w:r w:rsidRPr="00582AAD">
              <w:rPr>
                <w:rFonts w:ascii="Times New Roman" w:hAnsi="Times New Roman"/>
                <w:spacing w:val="2"/>
                <w:sz w:val="24"/>
              </w:rPr>
              <w:t>0,121</w:t>
            </w:r>
          </w:p>
        </w:tc>
        <w:tc>
          <w:tcPr>
            <w:tcW w:w="855" w:type="pct"/>
            <w:tcBorders>
              <w:top w:val="single" w:sz="4" w:space="0" w:color="auto"/>
              <w:left w:val="single" w:sz="4" w:space="0" w:color="auto"/>
              <w:bottom w:val="single" w:sz="4" w:space="0" w:color="auto"/>
              <w:right w:val="single" w:sz="4" w:space="0" w:color="auto"/>
            </w:tcBorders>
            <w:shd w:val="clear" w:color="auto" w:fill="FFFFFF"/>
          </w:tcPr>
          <w:p w14:paraId="57832138" w14:textId="77777777" w:rsidR="002A07D3" w:rsidRPr="00582AAD" w:rsidRDefault="002A07D3" w:rsidP="002A07D3">
            <w:pPr>
              <w:shd w:val="clear" w:color="auto" w:fill="FFFFFF"/>
              <w:spacing w:after="76" w:line="240" w:lineRule="atLeast"/>
              <w:ind w:right="-37" w:firstLine="1002"/>
              <w:jc w:val="center"/>
              <w:outlineLvl w:val="3"/>
              <w:rPr>
                <w:rFonts w:ascii="Times New Roman" w:hAnsi="Times New Roman"/>
                <w:spacing w:val="2"/>
                <w:sz w:val="24"/>
              </w:rPr>
            </w:pPr>
            <w:r w:rsidRPr="00582AAD">
              <w:rPr>
                <w:rFonts w:ascii="Times New Roman" w:hAnsi="Times New Roman"/>
                <w:spacing w:val="2"/>
                <w:sz w:val="24"/>
              </w:rPr>
              <w:t>2028</w:t>
            </w:r>
          </w:p>
        </w:tc>
      </w:tr>
    </w:tbl>
    <w:p w14:paraId="3CA7B360" w14:textId="77777777" w:rsidR="002A07D3" w:rsidRPr="002A07D3" w:rsidRDefault="002A07D3" w:rsidP="002A07D3">
      <w:pPr>
        <w:spacing w:after="0" w:line="240" w:lineRule="auto"/>
        <w:ind w:left="284" w:firstLine="436"/>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6"/>
          <w:szCs w:val="24"/>
          <w:lang w:eastAsia="ru-RU"/>
        </w:rPr>
        <w:t>В рамках государственной адресной программы «Модернизация объектов коммунальной инфраструктуры Владимирской области» подпрограммы «Модернизация объектов теплоснабжения, водоснабжения, водоотведения и очистки сточных вод» в 2019 году заменено 400 м тепловых сетей в с.Черкутино, а в 2021 году заменено 3681 м тепловых сетей.</w:t>
      </w:r>
    </w:p>
    <w:p w14:paraId="0899503B"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7CA79F8D" w14:textId="77777777" w:rsidR="002A07D3" w:rsidRPr="00582AAD" w:rsidRDefault="002A07D3" w:rsidP="002A07D3">
      <w:pPr>
        <w:keepNext/>
        <w:keepLines/>
        <w:numPr>
          <w:ilvl w:val="1"/>
          <w:numId w:val="10"/>
        </w:numPr>
        <w:spacing w:before="200" w:after="0" w:line="240" w:lineRule="auto"/>
        <w:outlineLvl w:val="2"/>
        <w:rPr>
          <w:rFonts w:ascii="Times New Roman" w:eastAsia="Times New Roman" w:hAnsi="Times New Roman"/>
          <w:b/>
          <w:bCs/>
          <w:sz w:val="24"/>
          <w:szCs w:val="24"/>
          <w:lang w:eastAsia="ru-RU"/>
        </w:rPr>
      </w:pPr>
      <w:bookmarkStart w:id="20" w:name="bookmark27"/>
      <w:r w:rsidRPr="00582AAD">
        <w:rPr>
          <w:rFonts w:ascii="Times New Roman" w:eastAsia="Times New Roman" w:hAnsi="Times New Roman"/>
          <w:b/>
          <w:bCs/>
          <w:sz w:val="24"/>
          <w:szCs w:val="24"/>
          <w:lang w:eastAsia="ru-RU"/>
        </w:rPr>
        <w:t>Резервирование систем теплоснабжения и живучесть тепловых сетей.</w:t>
      </w:r>
      <w:bookmarkEnd w:id="20"/>
    </w:p>
    <w:p w14:paraId="45A0E64C"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Нормативная надежность тепловых сетей в соответствии с СП 124.13330.2012 со</w:t>
      </w:r>
      <w:r w:rsidRPr="002A07D3">
        <w:rPr>
          <w:rFonts w:ascii="Times New Roman" w:hAnsi="Times New Roman"/>
          <w:spacing w:val="2"/>
          <w:sz w:val="24"/>
        </w:rPr>
        <w:softHyphen/>
        <w:t>ставляет Р</w:t>
      </w:r>
      <w:r w:rsidRPr="002A07D3">
        <w:rPr>
          <w:rFonts w:ascii="Times New Roman" w:hAnsi="Times New Roman"/>
          <w:spacing w:val="2"/>
          <w:sz w:val="24"/>
          <w:vertAlign w:val="subscript"/>
        </w:rPr>
        <w:t>ТС</w:t>
      </w:r>
      <w:r w:rsidRPr="002A07D3">
        <w:rPr>
          <w:rFonts w:ascii="Times New Roman" w:hAnsi="Times New Roman"/>
          <w:spacing w:val="2"/>
          <w:sz w:val="24"/>
        </w:rPr>
        <w:t>=0,9. Для ее достижения предусматривается применение для устройства теп</w:t>
      </w:r>
      <w:r w:rsidRPr="002A07D3">
        <w:rPr>
          <w:rFonts w:ascii="Times New Roman" w:hAnsi="Times New Roman"/>
          <w:spacing w:val="2"/>
          <w:sz w:val="24"/>
        </w:rPr>
        <w:softHyphen/>
        <w:t>ловых сетей современных материалов - трубопроводов и фасонных частей с заводской изоляцией из пенополиуретана с оцинкованной оболочкой. Трубопроводы оборудуются системой контроля состояния тепловой изоляции, что позволяет своевременно и с большой точностью определять места утечек теплоносителя и, соответственно, участки разрушения элементов тепловой сети. Система теплоснабжения характеризуется такой величиной, как ремонтопригодность, заключающимся в приспособленности системы к предупреждению, обнаружению и устранению отказов и неисправностей путем проведе</w:t>
      </w:r>
      <w:r w:rsidRPr="002A07D3">
        <w:rPr>
          <w:rFonts w:ascii="Times New Roman" w:hAnsi="Times New Roman"/>
          <w:spacing w:val="2"/>
          <w:sz w:val="24"/>
        </w:rPr>
        <w:softHyphen/>
        <w:t>ния технического обслуживания и ремонтов. Основным показателем ремонтопригодно</w:t>
      </w:r>
      <w:r w:rsidRPr="002A07D3">
        <w:rPr>
          <w:rFonts w:ascii="Times New Roman" w:hAnsi="Times New Roman"/>
          <w:spacing w:val="2"/>
          <w:sz w:val="24"/>
        </w:rPr>
        <w:softHyphen/>
        <w:t>сти системы теплоснабжения является время восстановления ее отказавшего элемента. При малых диаметрах трубопроводов системы теплоснабжения данного населенного пункта время ремонта теплосети меньше допустимого перерыва теплоснабжения, поэто</w:t>
      </w:r>
      <w:r w:rsidRPr="002A07D3">
        <w:rPr>
          <w:rFonts w:ascii="Times New Roman" w:hAnsi="Times New Roman"/>
          <w:spacing w:val="2"/>
          <w:sz w:val="24"/>
        </w:rPr>
        <w:softHyphen/>
        <w:t>му резервирование не требуется.</w:t>
      </w:r>
      <w:r w:rsidRPr="002A07D3">
        <w:rPr>
          <w:rFonts w:ascii="Times New Roman" w:hAnsi="Times New Roman"/>
          <w:spacing w:val="2"/>
          <w:sz w:val="24"/>
          <w:vertAlign w:val="superscript"/>
        </w:rPr>
        <w:footnoteReference w:id="13"/>
      </w:r>
    </w:p>
    <w:p w14:paraId="48AFD809"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Применение в качестве запорной арматуры шаровых кранов также повышает надеж</w:t>
      </w:r>
      <w:r w:rsidRPr="002A07D3">
        <w:rPr>
          <w:rFonts w:ascii="Times New Roman" w:hAnsi="Times New Roman"/>
          <w:spacing w:val="2"/>
          <w:sz w:val="24"/>
        </w:rPr>
        <w:softHyphen/>
        <w:t>ность системы теплоснабжения. Запорная арматура, установленная на ответвлениях тепловых сетей и на подводящих трубопроводах к потребителям, позволяет отключать аварийные участки с охранением работоспособности других участков системы теплоснабжения.</w:t>
      </w:r>
    </w:p>
    <w:p w14:paraId="1CFFB6BA"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Для обеспечения надежности системы теплоснабжения на источнике установлено два котла, производительность которых выбрана из расчета покрытия максимальных теп</w:t>
      </w:r>
      <w:r w:rsidRPr="002A07D3">
        <w:rPr>
          <w:rFonts w:ascii="Times New Roman" w:hAnsi="Times New Roman"/>
          <w:spacing w:val="2"/>
          <w:sz w:val="24"/>
        </w:rPr>
        <w:softHyphen/>
        <w:t xml:space="preserve">ловых нагрузок в режиме наиболее холодного месяца (январь </w:t>
      </w:r>
      <w:r w:rsidRPr="002A07D3">
        <w:rPr>
          <w:rFonts w:ascii="Times New Roman" w:hAnsi="Times New Roman"/>
          <w:spacing w:val="2"/>
          <w:sz w:val="24"/>
          <w:lang w:val="en-US"/>
        </w:rPr>
        <w:t>t</w:t>
      </w:r>
      <w:r w:rsidRPr="002A07D3">
        <w:rPr>
          <w:rFonts w:ascii="Times New Roman" w:hAnsi="Times New Roman"/>
          <w:spacing w:val="2"/>
          <w:sz w:val="24"/>
        </w:rPr>
        <w:t xml:space="preserve">=-11,1 </w:t>
      </w:r>
      <w:r w:rsidRPr="002A07D3">
        <w:rPr>
          <w:rFonts w:ascii="Times New Roman" w:hAnsi="Times New Roman"/>
          <w:spacing w:val="2"/>
          <w:sz w:val="24"/>
          <w:vertAlign w:val="superscript"/>
        </w:rPr>
        <w:t>о</w:t>
      </w:r>
      <w:r w:rsidRPr="002A07D3">
        <w:rPr>
          <w:rFonts w:ascii="Times New Roman" w:hAnsi="Times New Roman"/>
          <w:spacing w:val="2"/>
          <w:sz w:val="24"/>
        </w:rPr>
        <w:t>С) при выходе од</w:t>
      </w:r>
      <w:r w:rsidRPr="002A07D3">
        <w:rPr>
          <w:rFonts w:ascii="Times New Roman" w:hAnsi="Times New Roman"/>
          <w:spacing w:val="2"/>
          <w:sz w:val="24"/>
        </w:rPr>
        <w:softHyphen/>
        <w:t>ного котла из строя. Так же на источнике предусматривается обработка подпиточной воды для снижения коррозийной активности теплоносителя и увеличения срока службы оборудования и трубопроводов.</w:t>
      </w:r>
    </w:p>
    <w:p w14:paraId="1911AECD" w14:textId="77777777" w:rsidR="002A07D3" w:rsidRPr="002A07D3" w:rsidRDefault="002A07D3" w:rsidP="002A07D3">
      <w:pPr>
        <w:shd w:val="clear" w:color="auto" w:fill="FFFFFF"/>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Живучесть системы теплоснабжения обеспечивается наличием спускной арматуры, позволяющей опорожнить аварийный участок теплосети с целью исключения размораживания трубопроводов. При проектировании должна быть обеспечена возможность компенсации тепловых удлинений трубопроводов.</w:t>
      </w:r>
    </w:p>
    <w:p w14:paraId="566BAEE9"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lastRenderedPageBreak/>
        <w:t>Резервирование систем теплоснабжения ни одним из вариантов не предусматривается.</w:t>
      </w:r>
      <w:r w:rsidRPr="002A07D3">
        <w:rPr>
          <w:rFonts w:ascii="Times New Roman" w:hAnsi="Times New Roman"/>
          <w:spacing w:val="2"/>
          <w:sz w:val="24"/>
          <w:vertAlign w:val="superscript"/>
        </w:rPr>
        <w:footnoteReference w:id="14"/>
      </w:r>
    </w:p>
    <w:p w14:paraId="7C220293"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3FC9AAC0"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36A87093"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color w:val="4F81BD"/>
          <w:sz w:val="26"/>
          <w:szCs w:val="26"/>
          <w:lang w:eastAsia="ru-RU"/>
        </w:rPr>
      </w:pPr>
      <w:bookmarkStart w:id="21" w:name="bookmark28"/>
      <w:r w:rsidRPr="00582AAD">
        <w:rPr>
          <w:rFonts w:ascii="Cambria" w:eastAsia="Times New Roman" w:hAnsi="Cambria"/>
          <w:b/>
          <w:bCs/>
          <w:color w:val="4F81BD"/>
          <w:sz w:val="26"/>
          <w:szCs w:val="26"/>
          <w:lang w:eastAsia="ru-RU"/>
        </w:rPr>
        <w:t>.</w:t>
      </w:r>
      <w:r w:rsidRPr="00582AAD">
        <w:rPr>
          <w:rFonts w:ascii="Cambria" w:eastAsia="Times New Roman" w:hAnsi="Cambria"/>
          <w:b/>
          <w:bCs/>
          <w:sz w:val="26"/>
          <w:szCs w:val="26"/>
          <w:lang w:eastAsia="ru-RU"/>
        </w:rPr>
        <w:t>ПРЕДЛОЖЕНИЯ ПО ПЕРЕВОДУ ОТКРЫТЫХ СИСТЕМ ТЕПЛОСНАБЖЕНИЯ (ГОРЯЧЕГО ВОДОСНАБЖЕНИЯ) В ЗАКРЫТЫЕ СИСТЕМЫ ГОРЯЧЕГО ВОДОСНАБЖЕНИЯ</w:t>
      </w:r>
      <w:bookmarkEnd w:id="21"/>
    </w:p>
    <w:p w14:paraId="76F395A9"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На территории с. Черкутино открытые системы теплоснабжения (горячего водо</w:t>
      </w:r>
      <w:r w:rsidRPr="002A07D3">
        <w:rPr>
          <w:rFonts w:ascii="Times New Roman" w:hAnsi="Times New Roman"/>
          <w:spacing w:val="2"/>
          <w:sz w:val="24"/>
        </w:rPr>
        <w:softHyphen/>
        <w:t>снабжения) отсутствуют.</w:t>
      </w:r>
    </w:p>
    <w:p w14:paraId="79C16190"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ПЕРСПЕКТИВНЫЕ ТОПЛИВНЫЕ БАЛАНСЫ</w:t>
      </w:r>
    </w:p>
    <w:p w14:paraId="0AC8C42E" w14:textId="77777777" w:rsidR="002A07D3" w:rsidRPr="002A07D3" w:rsidRDefault="002A07D3" w:rsidP="002A07D3">
      <w:pPr>
        <w:shd w:val="clear" w:color="auto" w:fill="FFFFFF"/>
        <w:spacing w:after="127" w:line="240" w:lineRule="exact"/>
        <w:ind w:firstLine="708"/>
        <w:jc w:val="both"/>
        <w:rPr>
          <w:rFonts w:ascii="Times New Roman" w:hAnsi="Times New Roman"/>
          <w:spacing w:val="2"/>
          <w:sz w:val="24"/>
        </w:rPr>
      </w:pPr>
      <w:r w:rsidRPr="002A07D3">
        <w:rPr>
          <w:rFonts w:ascii="Times New Roman" w:hAnsi="Times New Roman"/>
          <w:spacing w:val="2"/>
          <w:sz w:val="24"/>
        </w:rPr>
        <w:t>Так как предусмотрено изменение величины подключенной тепловой нагрузки, то годовой объем потребления топлива в котельной на перспективу изменится. Снижение расхода природного газа в первую очередь связано с заменой технологического оборудования и отключения ряда потребителей.</w:t>
      </w:r>
    </w:p>
    <w:p w14:paraId="531ADDB8" w14:textId="77777777" w:rsidR="002A07D3" w:rsidRPr="002A07D3" w:rsidRDefault="002A07D3" w:rsidP="002A07D3">
      <w:pPr>
        <w:spacing w:after="127" w:line="240" w:lineRule="exact"/>
        <w:jc w:val="both"/>
        <w:rPr>
          <w:rFonts w:ascii="Times New Roman" w:hAnsi="Times New Roman"/>
          <w:spacing w:val="2"/>
          <w:sz w:val="24"/>
        </w:rPr>
      </w:pPr>
      <w:r w:rsidRPr="002A07D3">
        <w:rPr>
          <w:rFonts w:ascii="Times New Roman" w:hAnsi="Times New Roman"/>
          <w:spacing w:val="2"/>
          <w:sz w:val="24"/>
        </w:rPr>
        <w:t>Резервное топливо на источниках тепла не предусматривается.</w:t>
      </w:r>
    </w:p>
    <w:p w14:paraId="48B8C0D9" w14:textId="77777777" w:rsidR="002A07D3" w:rsidRPr="002A07D3" w:rsidRDefault="002A07D3" w:rsidP="002A07D3">
      <w:pPr>
        <w:keepNext/>
        <w:spacing w:line="240" w:lineRule="auto"/>
        <w:jc w:val="right"/>
        <w:rPr>
          <w:rFonts w:ascii="Times New Roman" w:eastAsia="Arial Unicode MS" w:hAnsi="Times New Roman"/>
          <w:bCs/>
          <w:sz w:val="26"/>
          <w:szCs w:val="26"/>
          <w:lang w:eastAsia="ru-RU"/>
        </w:rPr>
      </w:pPr>
      <w:r w:rsidRPr="002A07D3">
        <w:rPr>
          <w:rFonts w:ascii="Times New Roman" w:eastAsia="Arial Unicode MS" w:hAnsi="Times New Roman"/>
          <w:bCs/>
          <w:sz w:val="26"/>
          <w:szCs w:val="26"/>
          <w:lang w:eastAsia="ru-RU"/>
        </w:rPr>
        <w:t xml:space="preserve">Таблица </w:t>
      </w:r>
      <w:r w:rsidRPr="002A07D3">
        <w:rPr>
          <w:rFonts w:ascii="Times New Roman" w:eastAsia="Arial Unicode MS" w:hAnsi="Times New Roman"/>
          <w:bCs/>
          <w:sz w:val="26"/>
          <w:szCs w:val="26"/>
          <w:lang w:eastAsia="ru-RU"/>
        </w:rPr>
        <w:fldChar w:fldCharType="begin"/>
      </w:r>
      <w:r w:rsidRPr="002A07D3">
        <w:rPr>
          <w:rFonts w:ascii="Times New Roman" w:eastAsia="Arial Unicode MS" w:hAnsi="Times New Roman"/>
          <w:bCs/>
          <w:sz w:val="26"/>
          <w:szCs w:val="26"/>
          <w:lang w:eastAsia="ru-RU"/>
        </w:rPr>
        <w:instrText xml:space="preserve"> SEQ Таблица \* ARABIC </w:instrText>
      </w:r>
      <w:r w:rsidRPr="002A07D3">
        <w:rPr>
          <w:rFonts w:ascii="Times New Roman" w:eastAsia="Arial Unicode MS" w:hAnsi="Times New Roman"/>
          <w:bCs/>
          <w:sz w:val="26"/>
          <w:szCs w:val="26"/>
          <w:lang w:eastAsia="ru-RU"/>
        </w:rPr>
        <w:fldChar w:fldCharType="separate"/>
      </w:r>
      <w:r w:rsidR="00865AB4">
        <w:rPr>
          <w:rFonts w:ascii="Times New Roman" w:eastAsia="Arial Unicode MS" w:hAnsi="Times New Roman"/>
          <w:bCs/>
          <w:noProof/>
          <w:sz w:val="26"/>
          <w:szCs w:val="26"/>
          <w:lang w:eastAsia="ru-RU"/>
        </w:rPr>
        <w:t>8</w:t>
      </w:r>
      <w:r w:rsidRPr="002A07D3">
        <w:rPr>
          <w:rFonts w:ascii="Times New Roman" w:eastAsia="Arial Unicode MS" w:hAnsi="Times New Roman"/>
          <w:bCs/>
          <w:sz w:val="26"/>
          <w:szCs w:val="26"/>
          <w:lang w:eastAsia="ru-RU"/>
        </w:rPr>
        <w:fldChar w:fldCharType="end"/>
      </w:r>
    </w:p>
    <w:tbl>
      <w:tblPr>
        <w:tblW w:w="5000" w:type="pct"/>
        <w:tblCellMar>
          <w:left w:w="0" w:type="dxa"/>
          <w:right w:w="0" w:type="dxa"/>
        </w:tblCellMar>
        <w:tblLook w:val="0000" w:firstRow="0" w:lastRow="0" w:firstColumn="0" w:lastColumn="0" w:noHBand="0" w:noVBand="0"/>
      </w:tblPr>
      <w:tblGrid>
        <w:gridCol w:w="793"/>
        <w:gridCol w:w="5001"/>
        <w:gridCol w:w="2050"/>
        <w:gridCol w:w="2067"/>
      </w:tblGrid>
      <w:tr w:rsidR="002A07D3" w:rsidRPr="00582AAD" w14:paraId="41CF50CE" w14:textId="77777777" w:rsidTr="00D9151E">
        <w:trPr>
          <w:trHeight w:val="657"/>
        </w:trPr>
        <w:tc>
          <w:tcPr>
            <w:tcW w:w="400" w:type="pct"/>
            <w:tcBorders>
              <w:top w:val="single" w:sz="4" w:space="0" w:color="auto"/>
              <w:left w:val="single" w:sz="4" w:space="0" w:color="auto"/>
              <w:bottom w:val="single" w:sz="4" w:space="0" w:color="auto"/>
              <w:right w:val="single" w:sz="4" w:space="0" w:color="auto"/>
            </w:tcBorders>
            <w:shd w:val="clear" w:color="auto" w:fill="FFFFFF"/>
          </w:tcPr>
          <w:p w14:paraId="72CB18F9" w14:textId="77777777" w:rsidR="002A07D3" w:rsidRPr="00582AAD" w:rsidRDefault="002A07D3" w:rsidP="002A07D3">
            <w:pPr>
              <w:shd w:val="clear" w:color="auto" w:fill="FFFFFF"/>
              <w:spacing w:after="76" w:line="240" w:lineRule="auto"/>
              <w:ind w:firstLine="5"/>
              <w:jc w:val="center"/>
              <w:outlineLvl w:val="3"/>
              <w:rPr>
                <w:rFonts w:ascii="Times New Roman" w:hAnsi="Times New Roman"/>
                <w:b/>
                <w:spacing w:val="2"/>
                <w:sz w:val="24"/>
              </w:rPr>
            </w:pPr>
            <w:r w:rsidRPr="00582AAD">
              <w:rPr>
                <w:rFonts w:ascii="Times New Roman" w:hAnsi="Times New Roman"/>
                <w:b/>
                <w:spacing w:val="2"/>
                <w:sz w:val="24"/>
              </w:rPr>
              <w:t>№ п/п</w:t>
            </w:r>
          </w:p>
        </w:tc>
        <w:tc>
          <w:tcPr>
            <w:tcW w:w="2522" w:type="pct"/>
            <w:tcBorders>
              <w:top w:val="single" w:sz="4" w:space="0" w:color="auto"/>
              <w:left w:val="single" w:sz="4" w:space="0" w:color="auto"/>
              <w:bottom w:val="single" w:sz="4" w:space="0" w:color="auto"/>
              <w:right w:val="single" w:sz="4" w:space="0" w:color="auto"/>
            </w:tcBorders>
            <w:shd w:val="clear" w:color="auto" w:fill="FFFFFF"/>
          </w:tcPr>
          <w:p w14:paraId="748A07FB" w14:textId="77777777" w:rsidR="002A07D3" w:rsidRPr="00582AAD" w:rsidRDefault="002A07D3" w:rsidP="002A07D3">
            <w:pPr>
              <w:shd w:val="clear" w:color="auto" w:fill="FFFFFF"/>
              <w:spacing w:after="76" w:line="240" w:lineRule="atLeast"/>
              <w:ind w:left="104"/>
              <w:jc w:val="center"/>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1034" w:type="pct"/>
            <w:tcBorders>
              <w:top w:val="single" w:sz="4" w:space="0" w:color="auto"/>
              <w:left w:val="single" w:sz="4" w:space="0" w:color="auto"/>
              <w:bottom w:val="single" w:sz="4" w:space="0" w:color="auto"/>
              <w:right w:val="single" w:sz="4" w:space="0" w:color="auto"/>
            </w:tcBorders>
            <w:shd w:val="clear" w:color="auto" w:fill="FFFFFF"/>
          </w:tcPr>
          <w:p w14:paraId="6E612E61" w14:textId="77777777" w:rsidR="002A07D3" w:rsidRPr="00582AAD" w:rsidRDefault="002A07D3" w:rsidP="002A07D3">
            <w:pPr>
              <w:shd w:val="clear" w:color="auto" w:fill="FFFFFF"/>
              <w:spacing w:after="76" w:line="240" w:lineRule="atLeast"/>
              <w:ind w:left="201"/>
              <w:jc w:val="center"/>
              <w:outlineLvl w:val="3"/>
              <w:rPr>
                <w:rFonts w:ascii="Times New Roman" w:hAnsi="Times New Roman"/>
                <w:b/>
                <w:spacing w:val="2"/>
                <w:sz w:val="24"/>
              </w:rPr>
            </w:pPr>
            <w:r w:rsidRPr="00582AAD">
              <w:rPr>
                <w:rFonts w:ascii="Times New Roman" w:hAnsi="Times New Roman"/>
                <w:b/>
                <w:spacing w:val="2"/>
                <w:sz w:val="24"/>
              </w:rPr>
              <w:t>2022 г</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14:paraId="213D255E" w14:textId="77777777" w:rsidR="002A07D3" w:rsidRPr="00582AAD" w:rsidRDefault="002A07D3" w:rsidP="002A07D3">
            <w:pPr>
              <w:shd w:val="clear" w:color="auto" w:fill="FFFFFF"/>
              <w:spacing w:after="76" w:line="240" w:lineRule="auto"/>
              <w:ind w:left="107"/>
              <w:jc w:val="center"/>
              <w:outlineLvl w:val="3"/>
              <w:rPr>
                <w:rFonts w:ascii="Times New Roman" w:hAnsi="Times New Roman"/>
                <w:b/>
                <w:spacing w:val="2"/>
                <w:sz w:val="24"/>
              </w:rPr>
            </w:pPr>
            <w:r w:rsidRPr="00582AAD">
              <w:rPr>
                <w:rFonts w:ascii="Times New Roman" w:hAnsi="Times New Roman"/>
                <w:b/>
                <w:spacing w:val="2"/>
                <w:sz w:val="24"/>
              </w:rPr>
              <w:t>Расчетный срок 2028 г.</w:t>
            </w:r>
          </w:p>
        </w:tc>
      </w:tr>
      <w:tr w:rsidR="002A07D3" w:rsidRPr="00582AAD" w14:paraId="28401770" w14:textId="77777777" w:rsidTr="00D9151E">
        <w:trPr>
          <w:trHeight w:val="427"/>
        </w:trPr>
        <w:tc>
          <w:tcPr>
            <w:tcW w:w="400" w:type="pct"/>
            <w:tcBorders>
              <w:top w:val="single" w:sz="4" w:space="0" w:color="auto"/>
              <w:left w:val="single" w:sz="4" w:space="0" w:color="auto"/>
              <w:bottom w:val="single" w:sz="4" w:space="0" w:color="auto"/>
              <w:right w:val="single" w:sz="4" w:space="0" w:color="auto"/>
            </w:tcBorders>
            <w:shd w:val="clear" w:color="auto" w:fill="FFFFFF"/>
          </w:tcPr>
          <w:p w14:paraId="495BB784" w14:textId="77777777" w:rsidR="002A07D3" w:rsidRPr="00582AAD" w:rsidRDefault="002A07D3" w:rsidP="002A07D3">
            <w:pPr>
              <w:shd w:val="clear" w:color="auto" w:fill="FFFFFF"/>
              <w:spacing w:after="76" w:line="240" w:lineRule="atLeast"/>
              <w:ind w:firstLine="5"/>
              <w:jc w:val="both"/>
              <w:outlineLvl w:val="3"/>
              <w:rPr>
                <w:rFonts w:ascii="Times New Roman" w:hAnsi="Times New Roman"/>
                <w:spacing w:val="2"/>
                <w:sz w:val="24"/>
              </w:rPr>
            </w:pPr>
            <w:r w:rsidRPr="00582AAD">
              <w:rPr>
                <w:rFonts w:ascii="Times New Roman" w:hAnsi="Times New Roman"/>
                <w:spacing w:val="2"/>
                <w:sz w:val="24"/>
              </w:rPr>
              <w:t>1</w:t>
            </w:r>
          </w:p>
        </w:tc>
        <w:tc>
          <w:tcPr>
            <w:tcW w:w="2522" w:type="pct"/>
            <w:tcBorders>
              <w:top w:val="single" w:sz="4" w:space="0" w:color="auto"/>
              <w:left w:val="single" w:sz="4" w:space="0" w:color="auto"/>
              <w:bottom w:val="single" w:sz="4" w:space="0" w:color="auto"/>
              <w:right w:val="single" w:sz="4" w:space="0" w:color="auto"/>
            </w:tcBorders>
            <w:shd w:val="clear" w:color="auto" w:fill="FFFFFF"/>
          </w:tcPr>
          <w:p w14:paraId="5E9C2422" w14:textId="77777777" w:rsidR="002A07D3" w:rsidRPr="00582AAD" w:rsidRDefault="002A07D3" w:rsidP="002A07D3">
            <w:pPr>
              <w:shd w:val="clear" w:color="auto" w:fill="FFFFFF"/>
              <w:spacing w:after="76" w:line="240" w:lineRule="atLeast"/>
              <w:ind w:left="104"/>
              <w:jc w:val="both"/>
              <w:outlineLvl w:val="3"/>
              <w:rPr>
                <w:rFonts w:ascii="Times New Roman" w:hAnsi="Times New Roman"/>
                <w:spacing w:val="2"/>
                <w:sz w:val="24"/>
              </w:rPr>
            </w:pPr>
            <w:r w:rsidRPr="00582AAD">
              <w:rPr>
                <w:rFonts w:ascii="Times New Roman" w:hAnsi="Times New Roman"/>
                <w:spacing w:val="2"/>
                <w:sz w:val="24"/>
              </w:rPr>
              <w:t>Объем потребления топлива, м</w:t>
            </w:r>
            <w:r w:rsidRPr="00582AAD">
              <w:rPr>
                <w:rFonts w:ascii="Times New Roman" w:hAnsi="Times New Roman"/>
                <w:spacing w:val="2"/>
                <w:sz w:val="24"/>
                <w:vertAlign w:val="superscript"/>
              </w:rPr>
              <w:t>3</w:t>
            </w:r>
            <w:r w:rsidRPr="00582AAD">
              <w:rPr>
                <w:rFonts w:ascii="Times New Roman" w:hAnsi="Times New Roman"/>
                <w:spacing w:val="2"/>
                <w:sz w:val="24"/>
              </w:rPr>
              <w:t>/ч</w:t>
            </w:r>
          </w:p>
        </w:tc>
        <w:tc>
          <w:tcPr>
            <w:tcW w:w="1034" w:type="pct"/>
            <w:tcBorders>
              <w:top w:val="single" w:sz="4" w:space="0" w:color="auto"/>
              <w:left w:val="single" w:sz="4" w:space="0" w:color="auto"/>
              <w:bottom w:val="single" w:sz="4" w:space="0" w:color="auto"/>
              <w:right w:val="single" w:sz="4" w:space="0" w:color="auto"/>
            </w:tcBorders>
            <w:shd w:val="clear" w:color="auto" w:fill="FFFFFF"/>
          </w:tcPr>
          <w:p w14:paraId="27231CBF" w14:textId="77777777" w:rsidR="002A07D3" w:rsidRPr="00582AAD" w:rsidRDefault="002A07D3" w:rsidP="002A07D3">
            <w:pPr>
              <w:shd w:val="clear" w:color="auto" w:fill="FFFFFF"/>
              <w:spacing w:after="76" w:line="240" w:lineRule="atLeast"/>
              <w:ind w:left="201"/>
              <w:jc w:val="both"/>
              <w:outlineLvl w:val="3"/>
              <w:rPr>
                <w:rFonts w:ascii="Times New Roman" w:hAnsi="Times New Roman"/>
                <w:spacing w:val="2"/>
                <w:sz w:val="24"/>
              </w:rPr>
            </w:pPr>
            <w:r w:rsidRPr="00582AAD">
              <w:rPr>
                <w:rFonts w:ascii="Times New Roman" w:hAnsi="Times New Roman"/>
                <w:spacing w:val="2"/>
                <w:sz w:val="24"/>
              </w:rPr>
              <w:t>241,15</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14:paraId="0912908D" w14:textId="77777777" w:rsidR="002A07D3" w:rsidRPr="00582AAD" w:rsidRDefault="002A07D3" w:rsidP="002A07D3">
            <w:pPr>
              <w:shd w:val="clear" w:color="auto" w:fill="FFFFFF"/>
              <w:spacing w:after="76" w:line="240" w:lineRule="atLeast"/>
              <w:ind w:left="107"/>
              <w:jc w:val="both"/>
              <w:outlineLvl w:val="3"/>
              <w:rPr>
                <w:rFonts w:ascii="Times New Roman" w:hAnsi="Times New Roman"/>
                <w:spacing w:val="2"/>
                <w:sz w:val="24"/>
              </w:rPr>
            </w:pPr>
            <w:r w:rsidRPr="00582AAD">
              <w:rPr>
                <w:rFonts w:ascii="Times New Roman" w:hAnsi="Times New Roman"/>
                <w:spacing w:val="2"/>
                <w:sz w:val="24"/>
              </w:rPr>
              <w:t>181,9</w:t>
            </w:r>
          </w:p>
        </w:tc>
      </w:tr>
      <w:tr w:rsidR="002A07D3" w:rsidRPr="00582AAD" w14:paraId="11AA0027" w14:textId="77777777" w:rsidTr="00D9151E">
        <w:trPr>
          <w:trHeight w:val="442"/>
        </w:trPr>
        <w:tc>
          <w:tcPr>
            <w:tcW w:w="400" w:type="pct"/>
            <w:tcBorders>
              <w:top w:val="single" w:sz="4" w:space="0" w:color="auto"/>
              <w:left w:val="single" w:sz="4" w:space="0" w:color="auto"/>
              <w:bottom w:val="single" w:sz="4" w:space="0" w:color="auto"/>
              <w:right w:val="single" w:sz="4" w:space="0" w:color="auto"/>
            </w:tcBorders>
            <w:shd w:val="clear" w:color="auto" w:fill="FFFFFF"/>
          </w:tcPr>
          <w:p w14:paraId="3DCFEF97" w14:textId="77777777" w:rsidR="002A07D3" w:rsidRPr="00582AAD" w:rsidRDefault="002A07D3" w:rsidP="002A07D3">
            <w:pPr>
              <w:shd w:val="clear" w:color="auto" w:fill="FFFFFF"/>
              <w:spacing w:after="76" w:line="240" w:lineRule="atLeast"/>
              <w:ind w:firstLine="5"/>
              <w:jc w:val="both"/>
              <w:outlineLvl w:val="3"/>
              <w:rPr>
                <w:rFonts w:ascii="Times New Roman" w:hAnsi="Times New Roman"/>
                <w:spacing w:val="2"/>
                <w:sz w:val="24"/>
              </w:rPr>
            </w:pPr>
            <w:r w:rsidRPr="00582AAD">
              <w:rPr>
                <w:rFonts w:ascii="Times New Roman" w:hAnsi="Times New Roman"/>
                <w:spacing w:val="2"/>
                <w:sz w:val="24"/>
              </w:rPr>
              <w:t>2</w:t>
            </w:r>
          </w:p>
        </w:tc>
        <w:tc>
          <w:tcPr>
            <w:tcW w:w="2522" w:type="pct"/>
            <w:tcBorders>
              <w:top w:val="single" w:sz="4" w:space="0" w:color="auto"/>
              <w:left w:val="single" w:sz="4" w:space="0" w:color="auto"/>
              <w:bottom w:val="single" w:sz="4" w:space="0" w:color="auto"/>
              <w:right w:val="single" w:sz="4" w:space="0" w:color="auto"/>
            </w:tcBorders>
            <w:shd w:val="clear" w:color="auto" w:fill="FFFFFF"/>
          </w:tcPr>
          <w:p w14:paraId="6D274DC4" w14:textId="77777777" w:rsidR="002A07D3" w:rsidRPr="00582AAD" w:rsidRDefault="002A07D3" w:rsidP="002A07D3">
            <w:pPr>
              <w:shd w:val="clear" w:color="auto" w:fill="FFFFFF"/>
              <w:spacing w:after="76" w:line="240" w:lineRule="atLeast"/>
              <w:ind w:left="104"/>
              <w:jc w:val="both"/>
              <w:outlineLvl w:val="3"/>
              <w:rPr>
                <w:rFonts w:ascii="Times New Roman" w:hAnsi="Times New Roman"/>
                <w:spacing w:val="2"/>
                <w:sz w:val="24"/>
              </w:rPr>
            </w:pPr>
            <w:r w:rsidRPr="00582AAD">
              <w:rPr>
                <w:rFonts w:ascii="Times New Roman" w:hAnsi="Times New Roman"/>
                <w:spacing w:val="2"/>
                <w:sz w:val="24"/>
              </w:rPr>
              <w:t>Годовой расход топлива, м</w:t>
            </w:r>
            <w:r w:rsidRPr="00582AAD">
              <w:rPr>
                <w:rFonts w:ascii="Times New Roman" w:hAnsi="Times New Roman"/>
                <w:spacing w:val="2"/>
                <w:sz w:val="24"/>
                <w:vertAlign w:val="superscript"/>
              </w:rPr>
              <w:t>3</w:t>
            </w:r>
          </w:p>
        </w:tc>
        <w:tc>
          <w:tcPr>
            <w:tcW w:w="1034" w:type="pct"/>
            <w:tcBorders>
              <w:top w:val="single" w:sz="4" w:space="0" w:color="auto"/>
              <w:left w:val="single" w:sz="4" w:space="0" w:color="auto"/>
              <w:bottom w:val="single" w:sz="4" w:space="0" w:color="auto"/>
              <w:right w:val="single" w:sz="4" w:space="0" w:color="auto"/>
            </w:tcBorders>
            <w:shd w:val="clear" w:color="auto" w:fill="FFFFFF"/>
          </w:tcPr>
          <w:p w14:paraId="17DF5736" w14:textId="77777777" w:rsidR="002A07D3" w:rsidRPr="00582AAD" w:rsidRDefault="002A07D3" w:rsidP="002A07D3">
            <w:pPr>
              <w:shd w:val="clear" w:color="auto" w:fill="FFFFFF"/>
              <w:spacing w:after="76" w:line="240" w:lineRule="atLeast"/>
              <w:ind w:left="201"/>
              <w:jc w:val="both"/>
              <w:outlineLvl w:val="3"/>
              <w:rPr>
                <w:rFonts w:ascii="Times New Roman" w:hAnsi="Times New Roman"/>
                <w:spacing w:val="2"/>
                <w:sz w:val="24"/>
              </w:rPr>
            </w:pPr>
            <w:r w:rsidRPr="00582AAD">
              <w:rPr>
                <w:rFonts w:ascii="Times New Roman" w:hAnsi="Times New Roman"/>
                <w:spacing w:val="2"/>
                <w:sz w:val="24"/>
              </w:rPr>
              <w:t>736132</w:t>
            </w:r>
          </w:p>
        </w:tc>
        <w:tc>
          <w:tcPr>
            <w:tcW w:w="1043" w:type="pct"/>
            <w:tcBorders>
              <w:top w:val="single" w:sz="4" w:space="0" w:color="auto"/>
              <w:left w:val="single" w:sz="4" w:space="0" w:color="auto"/>
              <w:bottom w:val="single" w:sz="4" w:space="0" w:color="auto"/>
              <w:right w:val="single" w:sz="4" w:space="0" w:color="auto"/>
            </w:tcBorders>
            <w:shd w:val="clear" w:color="auto" w:fill="FFFFFF"/>
          </w:tcPr>
          <w:p w14:paraId="6E216198" w14:textId="77777777" w:rsidR="002A07D3" w:rsidRPr="00582AAD" w:rsidRDefault="002A07D3" w:rsidP="002A07D3">
            <w:pPr>
              <w:shd w:val="clear" w:color="auto" w:fill="FFFFFF"/>
              <w:spacing w:after="76" w:line="240" w:lineRule="atLeast"/>
              <w:ind w:left="107"/>
              <w:jc w:val="both"/>
              <w:outlineLvl w:val="3"/>
              <w:rPr>
                <w:rFonts w:ascii="Times New Roman" w:hAnsi="Times New Roman"/>
                <w:spacing w:val="2"/>
                <w:sz w:val="24"/>
              </w:rPr>
            </w:pPr>
            <w:r w:rsidRPr="00582AAD">
              <w:rPr>
                <w:rFonts w:ascii="Times New Roman" w:hAnsi="Times New Roman"/>
                <w:spacing w:val="2"/>
                <w:sz w:val="24"/>
              </w:rPr>
              <w:t>455361,4</w:t>
            </w:r>
          </w:p>
        </w:tc>
      </w:tr>
    </w:tbl>
    <w:p w14:paraId="41D49C6E"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1481EDA6"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5786A9EF"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ИНВЕСТИЦИИ В СТРОИТЕЛЬСТВО, РЕКОНСТРУКЦИЮ И ТЕХНИЧЕСКОЕ ПЕРЕВООРУЖЕНИЕ</w:t>
      </w:r>
    </w:p>
    <w:p w14:paraId="64320B3E"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Объем необходимых инвестиций на 2022г и на расчетный срок приведены в ниже следующей таблице.(</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_Ref128751005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9</w:t>
      </w:r>
      <w:r w:rsidRPr="002A07D3">
        <w:rPr>
          <w:rFonts w:ascii="Times New Roman" w:hAnsi="Times New Roman"/>
          <w:spacing w:val="2"/>
          <w:sz w:val="24"/>
        </w:rPr>
        <w:fldChar w:fldCharType="end"/>
      </w:r>
      <w:r w:rsidRPr="002A07D3">
        <w:rPr>
          <w:rFonts w:ascii="Times New Roman" w:hAnsi="Times New Roman"/>
          <w:spacing w:val="2"/>
          <w:sz w:val="24"/>
        </w:rPr>
        <w:t>)</w:t>
      </w:r>
    </w:p>
    <w:p w14:paraId="6EE6260F"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22" w:name="_Ref128751005"/>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9</w:t>
      </w:r>
      <w:r w:rsidRPr="002A07D3">
        <w:rPr>
          <w:rFonts w:ascii="Times New Roman" w:eastAsia="Arial Unicode MS" w:hAnsi="Times New Roman"/>
          <w:bCs/>
          <w:sz w:val="24"/>
          <w:szCs w:val="24"/>
          <w:lang w:eastAsia="ru-RU"/>
        </w:rPr>
        <w:fldChar w:fldCharType="end"/>
      </w:r>
      <w:bookmarkEnd w:id="22"/>
    </w:p>
    <w:tbl>
      <w:tblPr>
        <w:tblW w:w="5000" w:type="pct"/>
        <w:tblCellMar>
          <w:left w:w="0" w:type="dxa"/>
          <w:right w:w="0" w:type="dxa"/>
        </w:tblCellMar>
        <w:tblLook w:val="0000" w:firstRow="0" w:lastRow="0" w:firstColumn="0" w:lastColumn="0" w:noHBand="0" w:noVBand="0"/>
      </w:tblPr>
      <w:tblGrid>
        <w:gridCol w:w="761"/>
        <w:gridCol w:w="4815"/>
        <w:gridCol w:w="2351"/>
        <w:gridCol w:w="1984"/>
      </w:tblGrid>
      <w:tr w:rsidR="002A07D3" w:rsidRPr="00582AAD" w14:paraId="65930723" w14:textId="77777777" w:rsidTr="00D9151E">
        <w:trPr>
          <w:trHeight w:val="317"/>
        </w:trPr>
        <w:tc>
          <w:tcPr>
            <w:tcW w:w="384" w:type="pct"/>
            <w:tcBorders>
              <w:top w:val="single" w:sz="4" w:space="0" w:color="auto"/>
              <w:left w:val="single" w:sz="4" w:space="0" w:color="auto"/>
              <w:bottom w:val="nil"/>
              <w:right w:val="single" w:sz="4" w:space="0" w:color="auto"/>
            </w:tcBorders>
            <w:shd w:val="clear" w:color="auto" w:fill="FFFFFF"/>
          </w:tcPr>
          <w:p w14:paraId="0E4EF3CE" w14:textId="77777777" w:rsidR="002A07D3" w:rsidRPr="00582AAD" w:rsidRDefault="002A07D3" w:rsidP="002A07D3">
            <w:pPr>
              <w:shd w:val="clear" w:color="auto" w:fill="FFFFFF"/>
              <w:tabs>
                <w:tab w:val="left" w:pos="185"/>
              </w:tabs>
              <w:spacing w:after="76" w:line="240" w:lineRule="atLeast"/>
              <w:ind w:firstLine="147"/>
              <w:jc w:val="both"/>
              <w:outlineLvl w:val="3"/>
              <w:rPr>
                <w:rFonts w:ascii="Times New Roman" w:hAnsi="Times New Roman"/>
                <w:b/>
                <w:spacing w:val="2"/>
                <w:sz w:val="24"/>
              </w:rPr>
            </w:pPr>
            <w:r w:rsidRPr="00582AAD">
              <w:rPr>
                <w:rFonts w:ascii="Times New Roman" w:hAnsi="Times New Roman"/>
                <w:b/>
                <w:spacing w:val="2"/>
                <w:sz w:val="24"/>
              </w:rPr>
              <w:t>№</w:t>
            </w:r>
          </w:p>
        </w:tc>
        <w:tc>
          <w:tcPr>
            <w:tcW w:w="2429" w:type="pct"/>
            <w:tcBorders>
              <w:top w:val="single" w:sz="4" w:space="0" w:color="auto"/>
              <w:left w:val="single" w:sz="4" w:space="0" w:color="auto"/>
              <w:bottom w:val="nil"/>
              <w:right w:val="single" w:sz="4" w:space="0" w:color="auto"/>
            </w:tcBorders>
            <w:shd w:val="clear" w:color="auto" w:fill="FFFFFF"/>
          </w:tcPr>
          <w:p w14:paraId="05EBDE1C" w14:textId="77777777" w:rsidR="002A07D3" w:rsidRPr="00582AAD" w:rsidRDefault="002A07D3" w:rsidP="002A07D3">
            <w:pPr>
              <w:shd w:val="clear" w:color="auto" w:fill="FFFFFF"/>
              <w:spacing w:after="76" w:line="240" w:lineRule="atLeast"/>
              <w:ind w:left="137"/>
              <w:jc w:val="both"/>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1186" w:type="pct"/>
            <w:tcBorders>
              <w:top w:val="single" w:sz="4" w:space="0" w:color="auto"/>
              <w:left w:val="single" w:sz="4" w:space="0" w:color="auto"/>
              <w:bottom w:val="nil"/>
              <w:right w:val="single" w:sz="4" w:space="0" w:color="auto"/>
            </w:tcBorders>
            <w:shd w:val="clear" w:color="auto" w:fill="FFFFFF"/>
          </w:tcPr>
          <w:p w14:paraId="44B49B75" w14:textId="77777777" w:rsidR="002A07D3" w:rsidRPr="00582AAD" w:rsidRDefault="002A07D3" w:rsidP="002A07D3">
            <w:pPr>
              <w:shd w:val="clear" w:color="auto" w:fill="FFFFFF"/>
              <w:spacing w:after="76" w:line="240" w:lineRule="atLeast"/>
              <w:ind w:left="123"/>
              <w:jc w:val="both"/>
              <w:outlineLvl w:val="3"/>
              <w:rPr>
                <w:rFonts w:ascii="Times New Roman" w:hAnsi="Times New Roman"/>
                <w:b/>
                <w:spacing w:val="2"/>
                <w:sz w:val="24"/>
              </w:rPr>
            </w:pPr>
            <w:r w:rsidRPr="00582AAD">
              <w:rPr>
                <w:rFonts w:ascii="Times New Roman" w:hAnsi="Times New Roman"/>
                <w:b/>
                <w:spacing w:val="2"/>
                <w:sz w:val="24"/>
              </w:rPr>
              <w:t>2022г</w:t>
            </w:r>
          </w:p>
        </w:tc>
        <w:tc>
          <w:tcPr>
            <w:tcW w:w="1001" w:type="pct"/>
            <w:tcBorders>
              <w:top w:val="single" w:sz="4" w:space="0" w:color="auto"/>
              <w:left w:val="single" w:sz="4" w:space="0" w:color="auto"/>
              <w:bottom w:val="nil"/>
              <w:right w:val="single" w:sz="4" w:space="0" w:color="auto"/>
            </w:tcBorders>
            <w:shd w:val="clear" w:color="auto" w:fill="FFFFFF"/>
          </w:tcPr>
          <w:p w14:paraId="5FBCB5B0" w14:textId="77777777" w:rsidR="002A07D3" w:rsidRPr="00582AAD" w:rsidRDefault="002A07D3" w:rsidP="002A07D3">
            <w:pPr>
              <w:shd w:val="clear" w:color="auto" w:fill="FFFFFF"/>
              <w:spacing w:after="76" w:line="240" w:lineRule="atLeast"/>
              <w:ind w:left="170"/>
              <w:jc w:val="both"/>
              <w:outlineLvl w:val="3"/>
              <w:rPr>
                <w:rFonts w:ascii="Times New Roman" w:hAnsi="Times New Roman"/>
                <w:b/>
                <w:spacing w:val="2"/>
                <w:sz w:val="24"/>
              </w:rPr>
            </w:pPr>
            <w:r w:rsidRPr="00582AAD">
              <w:rPr>
                <w:rFonts w:ascii="Times New Roman" w:hAnsi="Times New Roman"/>
                <w:b/>
                <w:spacing w:val="2"/>
                <w:sz w:val="24"/>
              </w:rPr>
              <w:t>Расчетный</w:t>
            </w:r>
          </w:p>
        </w:tc>
      </w:tr>
      <w:tr w:rsidR="002A07D3" w:rsidRPr="00582AAD" w14:paraId="7AC362CB" w14:textId="77777777" w:rsidTr="00D9151E">
        <w:trPr>
          <w:trHeight w:val="298"/>
        </w:trPr>
        <w:tc>
          <w:tcPr>
            <w:tcW w:w="384" w:type="pct"/>
            <w:tcBorders>
              <w:top w:val="nil"/>
              <w:left w:val="single" w:sz="4" w:space="0" w:color="auto"/>
              <w:bottom w:val="single" w:sz="4" w:space="0" w:color="auto"/>
              <w:right w:val="single" w:sz="4" w:space="0" w:color="auto"/>
            </w:tcBorders>
            <w:shd w:val="clear" w:color="auto" w:fill="FFFFFF"/>
          </w:tcPr>
          <w:p w14:paraId="5485C0A0" w14:textId="77777777" w:rsidR="002A07D3" w:rsidRPr="00582AAD" w:rsidRDefault="002A07D3" w:rsidP="002A07D3">
            <w:pPr>
              <w:shd w:val="clear" w:color="auto" w:fill="FFFFFF"/>
              <w:tabs>
                <w:tab w:val="left" w:pos="185"/>
              </w:tabs>
              <w:spacing w:after="76" w:line="240" w:lineRule="atLeast"/>
              <w:ind w:firstLine="147"/>
              <w:jc w:val="both"/>
              <w:outlineLvl w:val="3"/>
              <w:rPr>
                <w:rFonts w:ascii="Times New Roman" w:hAnsi="Times New Roman"/>
                <w:b/>
                <w:spacing w:val="2"/>
                <w:sz w:val="24"/>
              </w:rPr>
            </w:pPr>
            <w:r w:rsidRPr="00582AAD">
              <w:rPr>
                <w:rFonts w:ascii="Times New Roman" w:hAnsi="Times New Roman"/>
                <w:b/>
                <w:spacing w:val="2"/>
                <w:sz w:val="24"/>
              </w:rPr>
              <w:t>п/п</w:t>
            </w:r>
          </w:p>
        </w:tc>
        <w:tc>
          <w:tcPr>
            <w:tcW w:w="2429" w:type="pct"/>
            <w:tcBorders>
              <w:top w:val="nil"/>
              <w:left w:val="single" w:sz="4" w:space="0" w:color="auto"/>
              <w:bottom w:val="single" w:sz="4" w:space="0" w:color="auto"/>
              <w:right w:val="single" w:sz="4" w:space="0" w:color="auto"/>
            </w:tcBorders>
            <w:shd w:val="clear" w:color="auto" w:fill="FFFFFF"/>
          </w:tcPr>
          <w:p w14:paraId="2A3B9E15" w14:textId="77777777" w:rsidR="002A07D3" w:rsidRPr="00582AAD" w:rsidRDefault="002A07D3" w:rsidP="002A07D3">
            <w:pPr>
              <w:shd w:val="clear" w:color="auto" w:fill="FFFFFF"/>
              <w:spacing w:after="76" w:line="240" w:lineRule="atLeast"/>
              <w:ind w:left="137"/>
              <w:jc w:val="both"/>
              <w:outlineLvl w:val="3"/>
              <w:rPr>
                <w:rFonts w:ascii="Times New Roman" w:hAnsi="Times New Roman"/>
                <w:b/>
                <w:spacing w:val="2"/>
                <w:sz w:val="24"/>
              </w:rPr>
            </w:pPr>
          </w:p>
        </w:tc>
        <w:tc>
          <w:tcPr>
            <w:tcW w:w="1186" w:type="pct"/>
            <w:tcBorders>
              <w:top w:val="nil"/>
              <w:left w:val="single" w:sz="4" w:space="0" w:color="auto"/>
              <w:bottom w:val="single" w:sz="4" w:space="0" w:color="auto"/>
              <w:right w:val="single" w:sz="4" w:space="0" w:color="auto"/>
            </w:tcBorders>
            <w:shd w:val="clear" w:color="auto" w:fill="FFFFFF"/>
          </w:tcPr>
          <w:p w14:paraId="4C2C4AF1" w14:textId="77777777" w:rsidR="002A07D3" w:rsidRPr="00582AAD" w:rsidRDefault="002A07D3" w:rsidP="002A07D3">
            <w:pPr>
              <w:shd w:val="clear" w:color="auto" w:fill="FFFFFF"/>
              <w:spacing w:after="76" w:line="240" w:lineRule="atLeast"/>
              <w:ind w:left="123"/>
              <w:jc w:val="both"/>
              <w:outlineLvl w:val="3"/>
              <w:rPr>
                <w:rFonts w:ascii="Times New Roman" w:hAnsi="Times New Roman"/>
                <w:b/>
                <w:spacing w:val="2"/>
                <w:sz w:val="24"/>
              </w:rPr>
            </w:pPr>
          </w:p>
        </w:tc>
        <w:tc>
          <w:tcPr>
            <w:tcW w:w="1001" w:type="pct"/>
            <w:tcBorders>
              <w:top w:val="nil"/>
              <w:left w:val="single" w:sz="4" w:space="0" w:color="auto"/>
              <w:bottom w:val="single" w:sz="4" w:space="0" w:color="auto"/>
              <w:right w:val="single" w:sz="4" w:space="0" w:color="auto"/>
            </w:tcBorders>
            <w:shd w:val="clear" w:color="auto" w:fill="FFFFFF"/>
          </w:tcPr>
          <w:p w14:paraId="5A43EC0C" w14:textId="77777777" w:rsidR="002A07D3" w:rsidRPr="00582AAD" w:rsidRDefault="002A07D3" w:rsidP="002A07D3">
            <w:pPr>
              <w:shd w:val="clear" w:color="auto" w:fill="FFFFFF"/>
              <w:spacing w:after="76" w:line="240" w:lineRule="atLeast"/>
              <w:ind w:left="170"/>
              <w:jc w:val="both"/>
              <w:outlineLvl w:val="3"/>
              <w:rPr>
                <w:rFonts w:ascii="Times New Roman" w:hAnsi="Times New Roman"/>
                <w:b/>
                <w:spacing w:val="2"/>
                <w:sz w:val="24"/>
              </w:rPr>
            </w:pPr>
            <w:r w:rsidRPr="00582AAD">
              <w:rPr>
                <w:rFonts w:ascii="Times New Roman" w:hAnsi="Times New Roman"/>
                <w:b/>
                <w:spacing w:val="2"/>
                <w:sz w:val="24"/>
              </w:rPr>
              <w:t>срок до 2028 г.</w:t>
            </w:r>
          </w:p>
        </w:tc>
      </w:tr>
      <w:tr w:rsidR="002A07D3" w:rsidRPr="00582AAD" w14:paraId="7BD009E0" w14:textId="77777777" w:rsidTr="00D9151E">
        <w:trPr>
          <w:trHeight w:val="374"/>
        </w:trPr>
        <w:tc>
          <w:tcPr>
            <w:tcW w:w="384" w:type="pct"/>
            <w:tcBorders>
              <w:top w:val="single" w:sz="4" w:space="0" w:color="auto"/>
              <w:left w:val="single" w:sz="4" w:space="0" w:color="auto"/>
              <w:bottom w:val="single" w:sz="4" w:space="0" w:color="auto"/>
              <w:right w:val="single" w:sz="4" w:space="0" w:color="auto"/>
            </w:tcBorders>
            <w:shd w:val="clear" w:color="auto" w:fill="FFFFFF"/>
          </w:tcPr>
          <w:p w14:paraId="34B20F2A" w14:textId="77777777" w:rsidR="002A07D3" w:rsidRPr="00582AAD" w:rsidRDefault="002A07D3" w:rsidP="002A07D3">
            <w:pPr>
              <w:shd w:val="clear" w:color="auto" w:fill="FFFFFF"/>
              <w:tabs>
                <w:tab w:val="left" w:pos="185"/>
              </w:tabs>
              <w:spacing w:after="76" w:line="240" w:lineRule="atLeast"/>
              <w:ind w:firstLine="147"/>
              <w:jc w:val="both"/>
              <w:outlineLvl w:val="3"/>
              <w:rPr>
                <w:rFonts w:ascii="Times New Roman" w:hAnsi="Times New Roman"/>
                <w:spacing w:val="2"/>
                <w:sz w:val="24"/>
              </w:rPr>
            </w:pPr>
            <w:r w:rsidRPr="00582AAD">
              <w:rPr>
                <w:rFonts w:ascii="Times New Roman" w:hAnsi="Times New Roman"/>
                <w:spacing w:val="2"/>
                <w:sz w:val="24"/>
              </w:rPr>
              <w:t>1</w:t>
            </w:r>
          </w:p>
        </w:tc>
        <w:tc>
          <w:tcPr>
            <w:tcW w:w="2429" w:type="pct"/>
            <w:tcBorders>
              <w:top w:val="single" w:sz="4" w:space="0" w:color="auto"/>
              <w:left w:val="single" w:sz="4" w:space="0" w:color="auto"/>
              <w:bottom w:val="single" w:sz="4" w:space="0" w:color="auto"/>
              <w:right w:val="single" w:sz="4" w:space="0" w:color="auto"/>
            </w:tcBorders>
            <w:shd w:val="clear" w:color="auto" w:fill="FFFFFF"/>
          </w:tcPr>
          <w:p w14:paraId="2DFC9D32" w14:textId="77777777" w:rsidR="002A07D3" w:rsidRPr="00582AAD" w:rsidRDefault="002A07D3" w:rsidP="002A07D3">
            <w:pPr>
              <w:shd w:val="clear" w:color="auto" w:fill="FFFFFF"/>
              <w:spacing w:after="76" w:line="240" w:lineRule="atLeast"/>
              <w:ind w:left="137"/>
              <w:jc w:val="both"/>
              <w:outlineLvl w:val="3"/>
              <w:rPr>
                <w:rFonts w:ascii="Times New Roman" w:hAnsi="Times New Roman"/>
                <w:spacing w:val="2"/>
                <w:sz w:val="24"/>
              </w:rPr>
            </w:pPr>
            <w:r w:rsidRPr="00582AAD">
              <w:rPr>
                <w:rFonts w:ascii="Times New Roman" w:hAnsi="Times New Roman"/>
                <w:spacing w:val="2"/>
                <w:sz w:val="24"/>
              </w:rPr>
              <w:t>Стоимость строительства, тыс. руб.:</w:t>
            </w:r>
          </w:p>
        </w:tc>
        <w:tc>
          <w:tcPr>
            <w:tcW w:w="1186" w:type="pct"/>
            <w:tcBorders>
              <w:top w:val="single" w:sz="4" w:space="0" w:color="auto"/>
              <w:left w:val="single" w:sz="4" w:space="0" w:color="auto"/>
              <w:bottom w:val="single" w:sz="4" w:space="0" w:color="auto"/>
              <w:right w:val="single" w:sz="4" w:space="0" w:color="auto"/>
            </w:tcBorders>
            <w:shd w:val="clear" w:color="auto" w:fill="FFFFFF"/>
          </w:tcPr>
          <w:p w14:paraId="4F273FF6" w14:textId="77777777" w:rsidR="002A07D3" w:rsidRPr="00582AAD" w:rsidRDefault="002A07D3" w:rsidP="002A07D3">
            <w:pPr>
              <w:shd w:val="clear" w:color="auto" w:fill="FFFFFF"/>
              <w:spacing w:after="76" w:line="240" w:lineRule="atLeast"/>
              <w:ind w:left="123"/>
              <w:jc w:val="both"/>
              <w:outlineLvl w:val="3"/>
              <w:rPr>
                <w:rFonts w:ascii="Times New Roman" w:hAnsi="Times New Roman"/>
                <w:spacing w:val="2"/>
                <w:sz w:val="24"/>
              </w:rPr>
            </w:pPr>
          </w:p>
        </w:tc>
        <w:tc>
          <w:tcPr>
            <w:tcW w:w="1001" w:type="pct"/>
            <w:tcBorders>
              <w:top w:val="single" w:sz="4" w:space="0" w:color="auto"/>
              <w:left w:val="single" w:sz="4" w:space="0" w:color="auto"/>
              <w:bottom w:val="single" w:sz="4" w:space="0" w:color="auto"/>
              <w:right w:val="single" w:sz="4" w:space="0" w:color="auto"/>
            </w:tcBorders>
            <w:shd w:val="clear" w:color="auto" w:fill="FFFFFF"/>
          </w:tcPr>
          <w:p w14:paraId="2FCD8E12" w14:textId="77777777" w:rsidR="002A07D3" w:rsidRPr="00582AAD" w:rsidRDefault="002A07D3" w:rsidP="002A07D3">
            <w:pPr>
              <w:shd w:val="clear" w:color="auto" w:fill="FFFFFF"/>
              <w:spacing w:after="76" w:line="240" w:lineRule="atLeast"/>
              <w:ind w:left="170"/>
              <w:jc w:val="both"/>
              <w:outlineLvl w:val="3"/>
              <w:rPr>
                <w:rFonts w:ascii="Times New Roman" w:hAnsi="Times New Roman"/>
                <w:spacing w:val="2"/>
                <w:sz w:val="24"/>
              </w:rPr>
            </w:pPr>
          </w:p>
        </w:tc>
      </w:tr>
      <w:tr w:rsidR="002A07D3" w:rsidRPr="00582AAD" w14:paraId="4C2C487E" w14:textId="77777777" w:rsidTr="00D9151E">
        <w:trPr>
          <w:trHeight w:val="389"/>
        </w:trPr>
        <w:tc>
          <w:tcPr>
            <w:tcW w:w="384" w:type="pct"/>
            <w:tcBorders>
              <w:top w:val="single" w:sz="4" w:space="0" w:color="auto"/>
              <w:left w:val="single" w:sz="4" w:space="0" w:color="auto"/>
              <w:bottom w:val="single" w:sz="4" w:space="0" w:color="auto"/>
              <w:right w:val="single" w:sz="4" w:space="0" w:color="auto"/>
            </w:tcBorders>
            <w:shd w:val="clear" w:color="auto" w:fill="FFFFFF"/>
          </w:tcPr>
          <w:p w14:paraId="7717BF32" w14:textId="77777777" w:rsidR="002A07D3" w:rsidRPr="00582AAD" w:rsidRDefault="002A07D3" w:rsidP="002A07D3">
            <w:pPr>
              <w:shd w:val="clear" w:color="auto" w:fill="FFFFFF"/>
              <w:tabs>
                <w:tab w:val="left" w:pos="185"/>
              </w:tabs>
              <w:spacing w:after="76" w:line="240" w:lineRule="atLeast"/>
              <w:ind w:firstLine="147"/>
              <w:jc w:val="both"/>
              <w:outlineLvl w:val="3"/>
              <w:rPr>
                <w:rFonts w:ascii="Times New Roman" w:hAnsi="Times New Roman"/>
                <w:spacing w:val="2"/>
                <w:sz w:val="24"/>
              </w:rPr>
            </w:pPr>
          </w:p>
        </w:tc>
        <w:tc>
          <w:tcPr>
            <w:tcW w:w="2429" w:type="pct"/>
            <w:tcBorders>
              <w:top w:val="single" w:sz="4" w:space="0" w:color="auto"/>
              <w:left w:val="single" w:sz="4" w:space="0" w:color="auto"/>
              <w:bottom w:val="single" w:sz="4" w:space="0" w:color="auto"/>
              <w:right w:val="single" w:sz="4" w:space="0" w:color="auto"/>
            </w:tcBorders>
            <w:shd w:val="clear" w:color="auto" w:fill="FFFFFF"/>
          </w:tcPr>
          <w:p w14:paraId="650EE5DC" w14:textId="77777777" w:rsidR="002A07D3" w:rsidRPr="00582AAD" w:rsidRDefault="002A07D3" w:rsidP="002A07D3">
            <w:pPr>
              <w:shd w:val="clear" w:color="auto" w:fill="FFFFFF"/>
              <w:spacing w:after="76" w:line="240" w:lineRule="atLeast"/>
              <w:ind w:left="137"/>
              <w:jc w:val="both"/>
              <w:outlineLvl w:val="3"/>
              <w:rPr>
                <w:rFonts w:ascii="Times New Roman" w:hAnsi="Times New Roman"/>
                <w:spacing w:val="2"/>
                <w:sz w:val="24"/>
              </w:rPr>
            </w:pPr>
            <w:r w:rsidRPr="00582AAD">
              <w:rPr>
                <w:rFonts w:ascii="Times New Roman" w:hAnsi="Times New Roman"/>
                <w:spacing w:val="2"/>
                <w:sz w:val="24"/>
              </w:rPr>
              <w:t>- в ценах 2022г.</w:t>
            </w:r>
          </w:p>
        </w:tc>
        <w:tc>
          <w:tcPr>
            <w:tcW w:w="1186" w:type="pct"/>
            <w:tcBorders>
              <w:top w:val="single" w:sz="4" w:space="0" w:color="auto"/>
              <w:left w:val="single" w:sz="4" w:space="0" w:color="auto"/>
              <w:bottom w:val="single" w:sz="4" w:space="0" w:color="auto"/>
              <w:right w:val="single" w:sz="4" w:space="0" w:color="auto"/>
            </w:tcBorders>
            <w:shd w:val="clear" w:color="auto" w:fill="FFFFFF"/>
          </w:tcPr>
          <w:p w14:paraId="07951D24" w14:textId="77777777" w:rsidR="002A07D3" w:rsidRPr="00582AAD" w:rsidRDefault="002A07D3" w:rsidP="002A07D3">
            <w:pPr>
              <w:shd w:val="clear" w:color="auto" w:fill="FFFFFF"/>
              <w:spacing w:after="76" w:line="240" w:lineRule="atLeast"/>
              <w:ind w:left="123"/>
              <w:jc w:val="both"/>
              <w:outlineLvl w:val="3"/>
              <w:rPr>
                <w:rFonts w:ascii="Times New Roman" w:hAnsi="Times New Roman"/>
                <w:spacing w:val="2"/>
                <w:sz w:val="24"/>
              </w:rPr>
            </w:pPr>
            <w:r w:rsidRPr="00582AAD">
              <w:rPr>
                <w:rFonts w:ascii="Times New Roman" w:hAnsi="Times New Roman"/>
                <w:spacing w:val="2"/>
                <w:sz w:val="24"/>
              </w:rPr>
              <w:t>6558</w:t>
            </w:r>
          </w:p>
        </w:tc>
        <w:tc>
          <w:tcPr>
            <w:tcW w:w="1001" w:type="pct"/>
            <w:tcBorders>
              <w:top w:val="single" w:sz="4" w:space="0" w:color="auto"/>
              <w:left w:val="single" w:sz="4" w:space="0" w:color="auto"/>
              <w:bottom w:val="single" w:sz="4" w:space="0" w:color="auto"/>
              <w:right w:val="single" w:sz="4" w:space="0" w:color="auto"/>
            </w:tcBorders>
            <w:shd w:val="clear" w:color="auto" w:fill="FFFFFF"/>
          </w:tcPr>
          <w:p w14:paraId="7E8B96FC" w14:textId="77777777" w:rsidR="002A07D3" w:rsidRPr="00582AAD" w:rsidRDefault="002A07D3" w:rsidP="002A07D3">
            <w:pPr>
              <w:shd w:val="clear" w:color="auto" w:fill="FFFFFF"/>
              <w:spacing w:after="76" w:line="240" w:lineRule="atLeast"/>
              <w:ind w:left="170"/>
              <w:jc w:val="both"/>
              <w:outlineLvl w:val="3"/>
              <w:rPr>
                <w:rFonts w:ascii="Times New Roman" w:hAnsi="Times New Roman"/>
                <w:spacing w:val="2"/>
                <w:sz w:val="24"/>
              </w:rPr>
            </w:pPr>
            <w:r w:rsidRPr="00582AAD">
              <w:rPr>
                <w:rFonts w:ascii="Times New Roman" w:hAnsi="Times New Roman"/>
                <w:spacing w:val="2"/>
                <w:sz w:val="24"/>
              </w:rPr>
              <w:t>48720</w:t>
            </w:r>
          </w:p>
        </w:tc>
      </w:tr>
    </w:tbl>
    <w:p w14:paraId="59E5E8DB"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Стоимость реализации различных разделов схемы теплоснабжения (ремонт котель</w:t>
      </w:r>
      <w:r w:rsidRPr="002A07D3">
        <w:rPr>
          <w:rFonts w:ascii="Times New Roman" w:hAnsi="Times New Roman"/>
          <w:spacing w:val="2"/>
          <w:sz w:val="24"/>
        </w:rPr>
        <w:softHyphen/>
        <w:t>ной или тепловой сети) в зависимости от варианта - «Обосновывающие материалы к схеме теплоснабжения», раздел - расчет сметной стоимости.</w:t>
      </w:r>
    </w:p>
    <w:p w14:paraId="642306A7"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2EC3207E"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0EC243DD"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bookmarkStart w:id="23" w:name="bookmark29"/>
      <w:r w:rsidRPr="00582AAD">
        <w:rPr>
          <w:rFonts w:ascii="Cambria" w:eastAsia="Times New Roman" w:hAnsi="Cambria"/>
          <w:b/>
          <w:bCs/>
          <w:sz w:val="26"/>
          <w:szCs w:val="26"/>
          <w:lang w:eastAsia="ru-RU"/>
        </w:rPr>
        <w:lastRenderedPageBreak/>
        <w:t>РЕШЕНИЕ ОБ ОПРЕДЕЛЕНИИ ЕДИНОЙ ТЕПЛОСНАБЖАЮЩЕЙ ОРГАНИЗАЦИИ</w:t>
      </w:r>
      <w:bookmarkEnd w:id="23"/>
    </w:p>
    <w:p w14:paraId="4DB230B4" w14:textId="77777777" w:rsidR="002A07D3" w:rsidRPr="00582AAD" w:rsidRDefault="002A07D3" w:rsidP="002A07D3">
      <w:pPr>
        <w:keepNext/>
        <w:keepLines/>
        <w:numPr>
          <w:ilvl w:val="1"/>
          <w:numId w:val="11"/>
        </w:numPr>
        <w:spacing w:before="200" w:after="0" w:line="240" w:lineRule="auto"/>
        <w:outlineLvl w:val="2"/>
        <w:rPr>
          <w:rFonts w:ascii="Times New Roman" w:eastAsia="Times New Roman" w:hAnsi="Times New Roman"/>
          <w:b/>
          <w:bCs/>
          <w:sz w:val="24"/>
          <w:szCs w:val="24"/>
          <w:lang w:eastAsia="ru-RU"/>
        </w:rPr>
      </w:pPr>
      <w:r w:rsidRPr="00582AAD">
        <w:rPr>
          <w:rFonts w:ascii="Times New Roman" w:hAnsi="Times New Roman"/>
          <w:b/>
          <w:bCs/>
          <w:sz w:val="24"/>
          <w:szCs w:val="24"/>
          <w:lang w:eastAsia="ru-RU"/>
        </w:rPr>
        <w:t>Решение об определении единой те</w:t>
      </w:r>
      <w:r w:rsidRPr="00582AAD">
        <w:rPr>
          <w:rFonts w:ascii="Times New Roman" w:eastAsia="Times New Roman" w:hAnsi="Times New Roman"/>
          <w:b/>
          <w:bCs/>
          <w:sz w:val="24"/>
          <w:szCs w:val="24"/>
          <w:lang w:eastAsia="ru-RU"/>
        </w:rPr>
        <w:t>плоснабжающей организации (орга</w:t>
      </w:r>
      <w:r w:rsidRPr="00582AAD">
        <w:rPr>
          <w:rFonts w:ascii="Times New Roman" w:hAnsi="Times New Roman"/>
          <w:b/>
          <w:bCs/>
          <w:sz w:val="24"/>
          <w:szCs w:val="24"/>
          <w:lang w:eastAsia="ru-RU"/>
        </w:rPr>
        <w:t>низаций)</w:t>
      </w:r>
      <w:r w:rsidRPr="00582AAD">
        <w:rPr>
          <w:rFonts w:ascii="Times New Roman" w:eastAsia="Times New Roman" w:hAnsi="Times New Roman"/>
          <w:b/>
          <w:bCs/>
          <w:sz w:val="24"/>
          <w:szCs w:val="24"/>
          <w:lang w:eastAsia="ru-RU"/>
        </w:rPr>
        <w:t xml:space="preserve"> </w:t>
      </w:r>
    </w:p>
    <w:p w14:paraId="480344CE" w14:textId="77777777" w:rsidR="002A07D3" w:rsidRPr="002A07D3" w:rsidRDefault="002A07D3" w:rsidP="002A07D3">
      <w:pPr>
        <w:shd w:val="clear" w:color="auto" w:fill="FFFFFF"/>
        <w:tabs>
          <w:tab w:val="left" w:pos="1614"/>
        </w:tabs>
        <w:spacing w:after="240" w:line="298" w:lineRule="exact"/>
        <w:ind w:right="141"/>
        <w:jc w:val="both"/>
        <w:outlineLvl w:val="4"/>
        <w:rPr>
          <w:rFonts w:ascii="Times New Roman" w:hAnsi="Times New Roman"/>
          <w:spacing w:val="2"/>
          <w:sz w:val="24"/>
        </w:rPr>
      </w:pPr>
      <w:r w:rsidRPr="002A07D3">
        <w:rPr>
          <w:rFonts w:ascii="Times New Roman" w:hAnsi="Times New Roman"/>
          <w:spacing w:val="2"/>
          <w:sz w:val="24"/>
        </w:rPr>
        <w:t>Единая теплоснабжающая организация на территории с. Черкутино — МУП ЖКХ «ПКК Собинского района».</w:t>
      </w:r>
    </w:p>
    <w:p w14:paraId="40735D64" w14:textId="77777777" w:rsidR="002A07D3" w:rsidRPr="00582AAD" w:rsidRDefault="002A07D3" w:rsidP="002A07D3">
      <w:pPr>
        <w:keepNext/>
        <w:keepLines/>
        <w:numPr>
          <w:ilvl w:val="1"/>
          <w:numId w:val="11"/>
        </w:numPr>
        <w:spacing w:before="200" w:after="0" w:line="240" w:lineRule="auto"/>
        <w:outlineLvl w:val="2"/>
        <w:rPr>
          <w:rFonts w:ascii="Times New Roman" w:eastAsia="Times New Roman" w:hAnsi="Times New Roman"/>
          <w:b/>
          <w:bCs/>
          <w:sz w:val="24"/>
          <w:szCs w:val="24"/>
          <w:lang w:eastAsia="ru-RU"/>
        </w:rPr>
      </w:pPr>
      <w:bookmarkStart w:id="24" w:name="bookmark31"/>
      <w:r w:rsidRPr="00582AAD">
        <w:rPr>
          <w:rFonts w:ascii="Times New Roman" w:eastAsia="Times New Roman" w:hAnsi="Times New Roman"/>
          <w:b/>
          <w:bCs/>
          <w:sz w:val="24"/>
          <w:szCs w:val="24"/>
          <w:lang w:eastAsia="ru-RU"/>
        </w:rPr>
        <w:t>Реестр зон деятельности единой теплоснабжающей организации (организаций)</w:t>
      </w:r>
      <w:bookmarkEnd w:id="24"/>
    </w:p>
    <w:p w14:paraId="24D294E7"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На территории с. Черкутино существуюет одна зона действия централизованного источника тепловой энергии. Теплоснабжающая организация, действующая на терри</w:t>
      </w:r>
      <w:r w:rsidRPr="002A07D3">
        <w:rPr>
          <w:rFonts w:ascii="Times New Roman" w:hAnsi="Times New Roman"/>
          <w:spacing w:val="2"/>
          <w:sz w:val="24"/>
        </w:rPr>
        <w:softHyphen/>
        <w:t>тории с. Черкутино — МУП ЖКХ «ПКК Собинского района».</w:t>
      </w:r>
    </w:p>
    <w:p w14:paraId="3DA73803" w14:textId="77777777" w:rsidR="002A07D3" w:rsidRPr="00582AAD" w:rsidRDefault="002A07D3" w:rsidP="002A07D3">
      <w:pPr>
        <w:keepNext/>
        <w:keepLines/>
        <w:numPr>
          <w:ilvl w:val="1"/>
          <w:numId w:val="11"/>
        </w:numPr>
        <w:spacing w:before="200" w:after="0" w:line="240" w:lineRule="auto"/>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Основания, в том числе критерии, в соответствии с которыми тепло</w:t>
      </w:r>
      <w:r w:rsidRPr="00582AAD">
        <w:rPr>
          <w:rFonts w:ascii="Times New Roman" w:eastAsia="Times New Roman" w:hAnsi="Times New Roman"/>
          <w:b/>
          <w:bCs/>
          <w:sz w:val="24"/>
          <w:szCs w:val="24"/>
          <w:lang w:eastAsia="ru-RU"/>
        </w:rPr>
        <w:softHyphen/>
        <w:t>снабжающая организация определена единой теплоснабжающей организацией</w:t>
      </w:r>
    </w:p>
    <w:p w14:paraId="531C999D" w14:textId="77777777" w:rsidR="002A07D3" w:rsidRPr="002A07D3" w:rsidRDefault="002A07D3" w:rsidP="002A07D3">
      <w:pPr>
        <w:shd w:val="clear" w:color="auto" w:fill="FFFFFF"/>
        <w:spacing w:after="76"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Решения по установлению единой теплоснабжающей организации осуществляется на основании Постановления Правительства РФ от 08.08.2012г. № 808 « Об организации теплоснабжения в РФ и внесения изменений в некоторые акты Правительства РФ».</w:t>
      </w:r>
      <w:r w:rsidRPr="002A07D3">
        <w:rPr>
          <w:rFonts w:ascii="Times New Roman" w:hAnsi="Times New Roman"/>
          <w:spacing w:val="2"/>
          <w:sz w:val="24"/>
          <w:vertAlign w:val="superscript"/>
        </w:rPr>
        <w:footnoteReference w:id="15"/>
      </w:r>
    </w:p>
    <w:p w14:paraId="0B3E03AA" w14:textId="77777777" w:rsidR="002A07D3" w:rsidRPr="002A07D3" w:rsidRDefault="002A07D3" w:rsidP="002A07D3">
      <w:pPr>
        <w:shd w:val="clear" w:color="auto" w:fill="FFFFFF"/>
        <w:spacing w:after="76"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соответствии с Постановлением — границы зоны (зон) деятельности единой теплоснабжающей организации (организаций) определены границами системы тепло-снабжения.</w:t>
      </w:r>
    </w:p>
    <w:p w14:paraId="651F4C40" w14:textId="77777777" w:rsidR="002A07D3" w:rsidRPr="002A07D3" w:rsidRDefault="002A07D3" w:rsidP="002A07D3">
      <w:pPr>
        <w:shd w:val="clear" w:color="auto" w:fill="FFFFFF"/>
        <w:spacing w:after="76"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случае если на территории поселения, городского округа существуют несколько систем теплоснабжения, уполномоченные органы вправе:</w:t>
      </w:r>
    </w:p>
    <w:p w14:paraId="7CBD15A1" w14:textId="77777777" w:rsidR="002A07D3" w:rsidRPr="002A07D3" w:rsidRDefault="002A07D3" w:rsidP="002A07D3">
      <w:pPr>
        <w:shd w:val="clear" w:color="auto" w:fill="FFFFFF"/>
        <w:spacing w:after="76"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14:paraId="7CF3AE48" w14:textId="77777777" w:rsidR="002A07D3" w:rsidRPr="002A07D3" w:rsidRDefault="002A07D3" w:rsidP="002A07D3">
      <w:pPr>
        <w:shd w:val="clear" w:color="auto" w:fill="FFFFFF"/>
        <w:spacing w:after="76"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 определить на несколько систем теплоснабжения единую теплоснабжающую орга¬низацию.</w:t>
      </w:r>
    </w:p>
    <w:p w14:paraId="2B71F678"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На основании Постановления Администрации Собинского района МУП ЖКХ «ПКК Собинского района» - единственная организация, осуществляющая деятельность в сфере теплоснабжения на территории с. Черкутино.</w:t>
      </w:r>
    </w:p>
    <w:p w14:paraId="4E092C3D"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50F30769" w14:textId="77777777" w:rsidR="002A07D3" w:rsidRPr="00582AAD" w:rsidRDefault="002A07D3" w:rsidP="002A07D3">
      <w:pPr>
        <w:keepNext/>
        <w:keepLines/>
        <w:numPr>
          <w:ilvl w:val="1"/>
          <w:numId w:val="11"/>
        </w:numPr>
        <w:spacing w:before="200" w:after="0" w:line="240" w:lineRule="auto"/>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Информация о поданных теплоснабжающими организациями заявках на присвоение статуса единой теплоснабжающей организации</w:t>
      </w:r>
    </w:p>
    <w:p w14:paraId="16702C86"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Указанные сведения отсутствуют.</w:t>
      </w:r>
    </w:p>
    <w:p w14:paraId="6868E14D" w14:textId="77777777" w:rsidR="002A07D3" w:rsidRPr="002A07D3" w:rsidRDefault="002A07D3" w:rsidP="002A07D3">
      <w:pPr>
        <w:spacing w:after="0" w:line="240" w:lineRule="auto"/>
        <w:rPr>
          <w:rFonts w:ascii="Times New Roman" w:eastAsia="Arial Unicode MS" w:hAnsi="Times New Roman"/>
          <w:color w:val="000000"/>
          <w:sz w:val="24"/>
          <w:szCs w:val="24"/>
          <w:lang w:eastAsia="ru-RU"/>
        </w:rPr>
      </w:pPr>
    </w:p>
    <w:p w14:paraId="1A9831E6" w14:textId="77777777" w:rsidR="002A07D3" w:rsidRPr="00582AAD" w:rsidRDefault="002A07D3" w:rsidP="002A07D3">
      <w:pPr>
        <w:keepNext/>
        <w:keepLines/>
        <w:numPr>
          <w:ilvl w:val="1"/>
          <w:numId w:val="11"/>
        </w:numPr>
        <w:spacing w:before="200" w:after="0" w:line="240" w:lineRule="auto"/>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p>
    <w:p w14:paraId="5BBEFFBF"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На территории с. Черкутино существует одна теплоснабжающая организация — МУП ЖКХ «ПКК Собинского района»</w:t>
      </w:r>
    </w:p>
    <w:p w14:paraId="49662F42" w14:textId="77777777" w:rsidR="002A07D3" w:rsidRPr="002A07D3" w:rsidRDefault="002A07D3" w:rsidP="002A07D3">
      <w:pPr>
        <w:spacing w:after="0" w:line="298" w:lineRule="exact"/>
        <w:ind w:right="500" w:firstLine="946"/>
        <w:jc w:val="center"/>
        <w:rPr>
          <w:rFonts w:ascii="Times New Roman" w:hAnsi="Times New Roman"/>
          <w:b/>
          <w:spacing w:val="2"/>
          <w:sz w:val="24"/>
        </w:rPr>
      </w:pPr>
    </w:p>
    <w:p w14:paraId="702FCDE4" w14:textId="77777777" w:rsidR="002A07D3" w:rsidRPr="002A07D3" w:rsidRDefault="002A07D3" w:rsidP="002A07D3">
      <w:pPr>
        <w:spacing w:after="0" w:line="298" w:lineRule="exact"/>
        <w:ind w:right="500" w:firstLine="946"/>
        <w:jc w:val="center"/>
        <w:rPr>
          <w:rFonts w:ascii="Times New Roman" w:hAnsi="Times New Roman"/>
          <w:b/>
          <w:spacing w:val="2"/>
          <w:sz w:val="24"/>
        </w:rPr>
      </w:pPr>
    </w:p>
    <w:p w14:paraId="74FA98A3"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lastRenderedPageBreak/>
        <w:t>РЕШЕНИЯ О РАСПРЕДЕЛЕНИИ ТЕПЛОВОЙ НАГРУЗКИ МЕЖДУ ИСТОЧНИКАМИ ТЕПЛОВОЙ ЭНЕРГИИ</w:t>
      </w:r>
    </w:p>
    <w:p w14:paraId="4CBEAC4F" w14:textId="77777777" w:rsidR="002A07D3" w:rsidRPr="002A07D3" w:rsidRDefault="002A07D3" w:rsidP="002A07D3">
      <w:pPr>
        <w:shd w:val="clear" w:color="auto" w:fill="FFFFFF"/>
        <w:spacing w:after="76"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Тепловая нагрузка в селе распределяется в соответствии со сложившейся схемой теплоснабжения.</w:t>
      </w:r>
    </w:p>
    <w:p w14:paraId="49E53FB8"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Возможность поставки тепла потребителям от различных источников тепловой энергии в настоящий момент отсутствует, и в перспективе создание такой возможности не предусматривается.</w:t>
      </w:r>
    </w:p>
    <w:p w14:paraId="7ACA5AB2" w14:textId="77777777" w:rsidR="002A07D3" w:rsidRPr="002A07D3" w:rsidRDefault="002A07D3" w:rsidP="002A07D3">
      <w:pPr>
        <w:spacing w:after="76" w:line="240" w:lineRule="auto"/>
        <w:ind w:firstLine="708"/>
        <w:jc w:val="both"/>
        <w:outlineLvl w:val="3"/>
        <w:rPr>
          <w:rFonts w:ascii="Times New Roman" w:hAnsi="Times New Roman"/>
          <w:spacing w:val="2"/>
          <w:sz w:val="24"/>
        </w:rPr>
      </w:pPr>
    </w:p>
    <w:p w14:paraId="40064B3C"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РЕШЕНИЯ ПО БЕСХОЗЯЙНЫМ ТЕПЛОВЫМ СЕТЯМ.</w:t>
      </w:r>
    </w:p>
    <w:p w14:paraId="4C811E47" w14:textId="77777777" w:rsidR="002A07D3" w:rsidRPr="002A07D3" w:rsidRDefault="002A07D3" w:rsidP="002A07D3">
      <w:pPr>
        <w:spacing w:after="76" w:line="240" w:lineRule="auto"/>
        <w:jc w:val="both"/>
        <w:outlineLvl w:val="3"/>
        <w:rPr>
          <w:rFonts w:ascii="Times New Roman" w:hAnsi="Times New Roman"/>
          <w:spacing w:val="2"/>
          <w:sz w:val="24"/>
        </w:rPr>
      </w:pPr>
      <w:r w:rsidRPr="002A07D3">
        <w:rPr>
          <w:rFonts w:ascii="Times New Roman" w:hAnsi="Times New Roman"/>
          <w:spacing w:val="2"/>
          <w:sz w:val="24"/>
        </w:rPr>
        <w:t>По данным представленным заказчиком, в селе бесхозяйные тепловые сети отсутствуют.</w:t>
      </w:r>
    </w:p>
    <w:p w14:paraId="10736FB3" w14:textId="77777777" w:rsidR="002A07D3" w:rsidRPr="002A07D3" w:rsidRDefault="002A07D3" w:rsidP="002A07D3">
      <w:pPr>
        <w:spacing w:after="76" w:line="240" w:lineRule="auto"/>
        <w:jc w:val="both"/>
        <w:outlineLvl w:val="3"/>
        <w:rPr>
          <w:rFonts w:ascii="Times New Roman" w:hAnsi="Times New Roman"/>
          <w:spacing w:val="2"/>
          <w:sz w:val="24"/>
        </w:rPr>
      </w:pPr>
    </w:p>
    <w:p w14:paraId="3790DAB4"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СИНХРОНИЗАЦИЯ СХЕМЫ ТЕПЛОСНАБЖЕНИЯ СО СХЕМОЙ ГАЗОСНАБЖЕНИЯ И ГАЗИФИКАЦИИ СУБЪЕКТА РОССИЙСКОЙ ФЕДЕРАЦИИ,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Pr="00582AAD">
        <w:rPr>
          <w:rFonts w:ascii="Cambria" w:eastAsia="Times New Roman" w:hAnsi="Cambria"/>
          <w:b/>
          <w:bCs/>
          <w:sz w:val="26"/>
          <w:szCs w:val="26"/>
          <w:vertAlign w:val="superscript"/>
          <w:lang w:eastAsia="ru-RU"/>
        </w:rPr>
        <w:footnoteReference w:id="16"/>
      </w:r>
    </w:p>
    <w:p w14:paraId="4B22F977" w14:textId="77777777" w:rsidR="002A07D3" w:rsidRPr="00582AAD" w:rsidRDefault="002A07D3" w:rsidP="002A07D3">
      <w:pPr>
        <w:keepNext/>
        <w:keepLines/>
        <w:numPr>
          <w:ilvl w:val="1"/>
          <w:numId w:val="10"/>
        </w:numPr>
        <w:spacing w:before="200" w:after="0" w:line="240" w:lineRule="auto"/>
        <w:ind w:left="426" w:hanging="66"/>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17C92E6A" w14:textId="77777777" w:rsidR="002A07D3" w:rsidRPr="002A07D3" w:rsidRDefault="002A07D3" w:rsidP="002A07D3">
      <w:pPr>
        <w:spacing w:after="72" w:line="240" w:lineRule="exact"/>
        <w:ind w:left="20" w:right="389" w:firstLine="547"/>
        <w:jc w:val="both"/>
        <w:rPr>
          <w:rFonts w:ascii="Times New Roman" w:hAnsi="Times New Roman"/>
          <w:sz w:val="24"/>
        </w:rPr>
      </w:pPr>
      <w:r w:rsidRPr="002A07D3">
        <w:rPr>
          <w:rFonts w:ascii="Times New Roman" w:hAnsi="Times New Roman"/>
          <w:sz w:val="24"/>
        </w:rPr>
        <w:t>с. Черкутино газифицировано.</w:t>
      </w:r>
    </w:p>
    <w:p w14:paraId="1C06465E" w14:textId="77777777" w:rsidR="002A07D3" w:rsidRPr="002A07D3" w:rsidRDefault="002A07D3" w:rsidP="002A07D3">
      <w:pPr>
        <w:spacing w:after="72" w:line="240" w:lineRule="exact"/>
        <w:ind w:left="20" w:right="389" w:firstLine="547"/>
        <w:jc w:val="both"/>
        <w:rPr>
          <w:rFonts w:ascii="Times New Roman" w:hAnsi="Times New Roman"/>
          <w:sz w:val="24"/>
        </w:rPr>
      </w:pPr>
    </w:p>
    <w:p w14:paraId="37C63DEB" w14:textId="77777777" w:rsidR="002A07D3" w:rsidRPr="00582AAD" w:rsidRDefault="002A07D3" w:rsidP="002A07D3">
      <w:pPr>
        <w:keepNext/>
        <w:keepLines/>
        <w:numPr>
          <w:ilvl w:val="1"/>
          <w:numId w:val="10"/>
        </w:numPr>
        <w:spacing w:before="200" w:after="0" w:line="240" w:lineRule="auto"/>
        <w:ind w:left="426" w:hanging="66"/>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Описание проблем организации газоснабжения источников тепловой энергии</w:t>
      </w:r>
    </w:p>
    <w:p w14:paraId="4B423BEF" w14:textId="77777777" w:rsidR="002A07D3" w:rsidRPr="002A07D3" w:rsidRDefault="002A07D3" w:rsidP="002A07D3">
      <w:pPr>
        <w:spacing w:after="76" w:line="240" w:lineRule="auto"/>
        <w:ind w:firstLine="567"/>
        <w:jc w:val="both"/>
        <w:outlineLvl w:val="3"/>
        <w:rPr>
          <w:rFonts w:ascii="Times New Roman" w:hAnsi="Times New Roman"/>
          <w:spacing w:val="2"/>
          <w:sz w:val="24"/>
        </w:rPr>
      </w:pPr>
      <w:r w:rsidRPr="002A07D3">
        <w:rPr>
          <w:rFonts w:ascii="Times New Roman" w:hAnsi="Times New Roman"/>
          <w:spacing w:val="2"/>
          <w:sz w:val="24"/>
        </w:rPr>
        <w:t>Информация о проблемах организации газоснабжения источников тепловой энергии отсутствует.</w:t>
      </w:r>
    </w:p>
    <w:p w14:paraId="47021850" w14:textId="77777777" w:rsidR="002A07D3" w:rsidRPr="00582AAD" w:rsidRDefault="002A07D3" w:rsidP="002A07D3">
      <w:pPr>
        <w:keepNext/>
        <w:keepLines/>
        <w:numPr>
          <w:ilvl w:val="1"/>
          <w:numId w:val="10"/>
        </w:numPr>
        <w:spacing w:before="200" w:after="0" w:line="240" w:lineRule="auto"/>
        <w:ind w:left="426" w:hanging="66"/>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Предложения по корректировке утвержденной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14:paraId="366BA2C2" w14:textId="77777777" w:rsidR="002A07D3" w:rsidRPr="002A07D3" w:rsidRDefault="002A07D3" w:rsidP="002A07D3">
      <w:pPr>
        <w:spacing w:after="64" w:line="302" w:lineRule="exact"/>
        <w:ind w:left="20" w:right="620" w:firstLine="547"/>
        <w:jc w:val="both"/>
        <w:rPr>
          <w:rFonts w:ascii="Times New Roman" w:hAnsi="Times New Roman"/>
          <w:sz w:val="24"/>
        </w:rPr>
      </w:pPr>
      <w:r w:rsidRPr="002A07D3">
        <w:rPr>
          <w:rFonts w:ascii="Times New Roman" w:hAnsi="Times New Roman"/>
          <w:sz w:val="24"/>
        </w:rPr>
        <w:t>Предложения по корректировке утвержденной региональной программы газификации жилищно-коммунального хозяйства отсутствуют.</w:t>
      </w:r>
    </w:p>
    <w:p w14:paraId="5A4FC351" w14:textId="77777777" w:rsidR="002A07D3" w:rsidRPr="00582AAD" w:rsidRDefault="002A07D3" w:rsidP="002A07D3">
      <w:pPr>
        <w:keepNext/>
        <w:keepLines/>
        <w:numPr>
          <w:ilvl w:val="1"/>
          <w:numId w:val="10"/>
        </w:numPr>
        <w:spacing w:before="200" w:after="0" w:line="240" w:lineRule="auto"/>
        <w:ind w:left="426" w:hanging="66"/>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lastRenderedPageBreak/>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14:paraId="4104E845" w14:textId="77777777" w:rsidR="002A07D3" w:rsidRPr="002A07D3" w:rsidRDefault="002A07D3" w:rsidP="002A07D3">
      <w:pPr>
        <w:spacing w:after="76" w:line="240" w:lineRule="auto"/>
        <w:ind w:firstLine="567"/>
        <w:jc w:val="both"/>
        <w:outlineLvl w:val="3"/>
        <w:rPr>
          <w:rFonts w:ascii="Times New Roman" w:hAnsi="Times New Roman"/>
          <w:spacing w:val="2"/>
          <w:sz w:val="24"/>
        </w:rPr>
      </w:pPr>
      <w:r w:rsidRPr="002A07D3">
        <w:rPr>
          <w:rFonts w:ascii="Times New Roman" w:hAnsi="Times New Roman"/>
          <w:spacing w:val="2"/>
          <w:sz w:val="24"/>
        </w:rPr>
        <w:t>Размещение источников, функционирующих в режиме комбинированной выработки электрической и тепловой энергии, на территории МО Черкутинское не намечается.</w:t>
      </w:r>
    </w:p>
    <w:p w14:paraId="744F83D8" w14:textId="77777777" w:rsidR="002A07D3" w:rsidRPr="00582AAD" w:rsidRDefault="002A07D3" w:rsidP="002A07D3">
      <w:pPr>
        <w:keepNext/>
        <w:keepLines/>
        <w:numPr>
          <w:ilvl w:val="1"/>
          <w:numId w:val="10"/>
        </w:numPr>
        <w:spacing w:before="200" w:after="0" w:line="240" w:lineRule="auto"/>
        <w:ind w:left="426" w:hanging="142"/>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14:paraId="2981DB13" w14:textId="77777777" w:rsidR="002A07D3" w:rsidRPr="002A07D3" w:rsidRDefault="002A07D3" w:rsidP="002A07D3">
      <w:pPr>
        <w:tabs>
          <w:tab w:val="left" w:pos="534"/>
        </w:tabs>
        <w:spacing w:after="0" w:line="298" w:lineRule="exact"/>
        <w:ind w:right="-1"/>
        <w:jc w:val="both"/>
        <w:rPr>
          <w:rFonts w:ascii="Times New Roman" w:hAnsi="Times New Roman"/>
          <w:spacing w:val="2"/>
          <w:sz w:val="24"/>
        </w:rPr>
      </w:pPr>
      <w:r w:rsidRPr="002A07D3">
        <w:rPr>
          <w:rFonts w:ascii="Times New Roman" w:hAnsi="Times New Roman"/>
          <w:spacing w:val="2"/>
          <w:sz w:val="24"/>
        </w:rPr>
        <w:tab/>
        <w:t>Размещение источников, функционирующих в режиме комбинированной выработки электрической и тепловой энергии, на территории с.Черкутино не намечается.</w:t>
      </w:r>
    </w:p>
    <w:p w14:paraId="75BE2710" w14:textId="77777777" w:rsidR="002A07D3" w:rsidRPr="00582AAD" w:rsidRDefault="002A07D3" w:rsidP="002A07D3">
      <w:pPr>
        <w:keepNext/>
        <w:keepLines/>
        <w:numPr>
          <w:ilvl w:val="1"/>
          <w:numId w:val="10"/>
        </w:numPr>
        <w:spacing w:before="200" w:after="0" w:line="240" w:lineRule="auto"/>
        <w:ind w:left="426" w:hanging="66"/>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p>
    <w:p w14:paraId="1AED95BD" w14:textId="77777777" w:rsidR="002A07D3" w:rsidRPr="002A07D3" w:rsidRDefault="002A07D3" w:rsidP="002A07D3">
      <w:pPr>
        <w:spacing w:after="72" w:line="240" w:lineRule="exact"/>
        <w:ind w:left="300" w:right="514"/>
        <w:jc w:val="both"/>
        <w:rPr>
          <w:rFonts w:ascii="Times New Roman" w:hAnsi="Times New Roman"/>
          <w:sz w:val="24"/>
        </w:rPr>
      </w:pPr>
      <w:r w:rsidRPr="002A07D3">
        <w:rPr>
          <w:rFonts w:ascii="Times New Roman" w:hAnsi="Times New Roman"/>
          <w:sz w:val="24"/>
        </w:rPr>
        <w:t>Указанные решения не предусмотрены.</w:t>
      </w:r>
    </w:p>
    <w:p w14:paraId="27963021" w14:textId="77777777" w:rsidR="002A07D3" w:rsidRPr="00582AAD" w:rsidRDefault="002A07D3" w:rsidP="002A07D3">
      <w:pPr>
        <w:keepNext/>
        <w:keepLines/>
        <w:numPr>
          <w:ilvl w:val="1"/>
          <w:numId w:val="10"/>
        </w:numPr>
        <w:spacing w:before="200" w:after="0" w:line="240" w:lineRule="auto"/>
        <w:ind w:left="426" w:hanging="66"/>
        <w:jc w:val="both"/>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Предложения по корректировке утвержденной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w:t>
      </w:r>
      <w:r w:rsidRPr="00582AAD">
        <w:rPr>
          <w:rFonts w:ascii="Times New Roman" w:eastAsia="Times New Roman" w:hAnsi="Times New Roman"/>
          <w:b/>
          <w:bCs/>
          <w:sz w:val="24"/>
          <w:szCs w:val="24"/>
          <w:vertAlign w:val="superscript"/>
          <w:lang w:eastAsia="ru-RU"/>
        </w:rPr>
        <w:footnoteReference w:id="17"/>
      </w:r>
      <w:r w:rsidRPr="00582AAD">
        <w:rPr>
          <w:rFonts w:ascii="Times New Roman" w:eastAsia="Times New Roman" w:hAnsi="Times New Roman"/>
          <w:b/>
          <w:bCs/>
          <w:sz w:val="24"/>
          <w:szCs w:val="24"/>
          <w:lang w:eastAsia="ru-RU"/>
        </w:rPr>
        <w:t xml:space="preserve"> схеме теплоснабжения решений о развитии источников тепловой энергии и систем теплоснабжения</w:t>
      </w:r>
    </w:p>
    <w:p w14:paraId="47C12BDE" w14:textId="77777777" w:rsidR="002A07D3" w:rsidRPr="002A07D3" w:rsidRDefault="002A07D3" w:rsidP="002A07D3">
      <w:pPr>
        <w:spacing w:after="0" w:line="240" w:lineRule="exact"/>
        <w:ind w:left="300" w:right="514"/>
        <w:jc w:val="both"/>
        <w:rPr>
          <w:rFonts w:ascii="Times New Roman" w:hAnsi="Times New Roman"/>
          <w:sz w:val="24"/>
        </w:rPr>
      </w:pPr>
      <w:r w:rsidRPr="002A07D3">
        <w:rPr>
          <w:rFonts w:ascii="Times New Roman" w:hAnsi="Times New Roman"/>
          <w:sz w:val="24"/>
        </w:rPr>
        <w:t>Указанные предложения не предусмотрены.</w:t>
      </w:r>
    </w:p>
    <w:p w14:paraId="58BCC13C" w14:textId="77777777" w:rsidR="002A07D3" w:rsidRPr="002A07D3" w:rsidRDefault="002A07D3" w:rsidP="002A07D3">
      <w:pPr>
        <w:tabs>
          <w:tab w:val="left" w:pos="818"/>
        </w:tabs>
        <w:spacing w:after="106" w:line="298" w:lineRule="exact"/>
        <w:ind w:left="300" w:right="-1"/>
        <w:jc w:val="both"/>
        <w:rPr>
          <w:rFonts w:ascii="Times New Roman" w:hAnsi="Times New Roman"/>
          <w:b/>
          <w:spacing w:val="2"/>
          <w:sz w:val="24"/>
        </w:rPr>
      </w:pPr>
    </w:p>
    <w:p w14:paraId="5C4DEF9D" w14:textId="77777777" w:rsidR="002A07D3" w:rsidRPr="002A07D3" w:rsidRDefault="002A07D3" w:rsidP="002A07D3">
      <w:pPr>
        <w:tabs>
          <w:tab w:val="left" w:pos="818"/>
        </w:tabs>
        <w:spacing w:after="106" w:line="298" w:lineRule="exact"/>
        <w:ind w:left="300" w:right="-1"/>
        <w:jc w:val="both"/>
        <w:rPr>
          <w:rFonts w:ascii="Times New Roman" w:hAnsi="Times New Roman"/>
          <w:b/>
          <w:spacing w:val="2"/>
          <w:sz w:val="24"/>
        </w:rPr>
      </w:pPr>
    </w:p>
    <w:p w14:paraId="34EE4B8D"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r w:rsidRPr="00582AAD">
        <w:rPr>
          <w:rFonts w:ascii="Cambria" w:eastAsia="Times New Roman" w:hAnsi="Cambria"/>
          <w:b/>
          <w:bCs/>
          <w:sz w:val="26"/>
          <w:szCs w:val="26"/>
          <w:lang w:eastAsia="ru-RU"/>
        </w:rPr>
        <w:t>ИНДИКАТОРЫ РАЗВИТИЯ СИСТЕМ ТЕПЛОСНАБЖЕНИЯ ПОСЕЛЕНИЯ, ГОРОДСКОГО ОКРУГА, ГОРОДА ФЕДЕРАЛЬНОГО ЗНАЧЕНИЯ</w:t>
      </w:r>
      <w:r w:rsidRPr="00582AAD">
        <w:rPr>
          <w:rFonts w:ascii="Cambria" w:eastAsia="Times New Roman" w:hAnsi="Cambria"/>
          <w:b/>
          <w:bCs/>
          <w:sz w:val="26"/>
          <w:szCs w:val="26"/>
          <w:vertAlign w:val="superscript"/>
          <w:lang w:eastAsia="ru-RU"/>
        </w:rPr>
        <w:footnoteReference w:id="18"/>
      </w:r>
    </w:p>
    <w:p w14:paraId="34D5412E" w14:textId="77777777" w:rsidR="002A07D3" w:rsidRPr="002A07D3" w:rsidRDefault="002A07D3" w:rsidP="002A07D3">
      <w:pPr>
        <w:tabs>
          <w:tab w:val="left" w:pos="818"/>
        </w:tabs>
        <w:spacing w:after="106" w:line="298" w:lineRule="exact"/>
        <w:ind w:left="300" w:right="-1"/>
        <w:jc w:val="both"/>
        <w:rPr>
          <w:rFonts w:ascii="Times New Roman" w:hAnsi="Times New Roman"/>
          <w:spacing w:val="2"/>
          <w:sz w:val="24"/>
        </w:rPr>
      </w:pPr>
      <w:r w:rsidRPr="002A07D3">
        <w:rPr>
          <w:rFonts w:ascii="Times New Roman" w:hAnsi="Times New Roman"/>
          <w:spacing w:val="2"/>
          <w:sz w:val="24"/>
        </w:rPr>
        <w:t>Индикаторы развития системы теплоснабжения представлены в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_Ref128753212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10</w:t>
      </w:r>
      <w:r w:rsidRPr="002A07D3">
        <w:rPr>
          <w:rFonts w:ascii="Times New Roman" w:hAnsi="Times New Roman"/>
          <w:spacing w:val="2"/>
          <w:sz w:val="24"/>
        </w:rPr>
        <w:fldChar w:fldCharType="end"/>
      </w:r>
      <w:r w:rsidRPr="002A07D3">
        <w:rPr>
          <w:rFonts w:ascii="Times New Roman" w:hAnsi="Times New Roman"/>
          <w:spacing w:val="2"/>
          <w:sz w:val="24"/>
        </w:rPr>
        <w:t>)</w:t>
      </w:r>
    </w:p>
    <w:p w14:paraId="74325D32"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25" w:name="_Ref128753212"/>
      <w:r w:rsidRPr="002A07D3">
        <w:rPr>
          <w:rFonts w:ascii="Times New Roman" w:eastAsia="Arial Unicode MS" w:hAnsi="Times New Roman"/>
          <w:bCs/>
          <w:sz w:val="24"/>
          <w:szCs w:val="24"/>
          <w:lang w:eastAsia="ru-RU"/>
        </w:rPr>
        <w:lastRenderedPageBreak/>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10</w:t>
      </w:r>
      <w:r w:rsidRPr="002A07D3">
        <w:rPr>
          <w:rFonts w:ascii="Times New Roman" w:eastAsia="Arial Unicode MS" w:hAnsi="Times New Roman"/>
          <w:bCs/>
          <w:sz w:val="24"/>
          <w:szCs w:val="24"/>
          <w:lang w:eastAsia="ru-RU"/>
        </w:rPr>
        <w:fldChar w:fldCharType="end"/>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53"/>
        <w:gridCol w:w="3941"/>
        <w:gridCol w:w="1001"/>
        <w:gridCol w:w="1954"/>
        <w:gridCol w:w="1962"/>
      </w:tblGrid>
      <w:tr w:rsidR="002A07D3" w:rsidRPr="00582AAD" w14:paraId="7DF60FCC" w14:textId="77777777" w:rsidTr="00D9151E">
        <w:trPr>
          <w:trHeight w:val="1008"/>
        </w:trPr>
        <w:tc>
          <w:tcPr>
            <w:tcW w:w="531" w:type="pct"/>
            <w:shd w:val="clear" w:color="auto" w:fill="FFFFFF"/>
          </w:tcPr>
          <w:p w14:paraId="4B2E3F0D" w14:textId="77777777" w:rsidR="002A07D3" w:rsidRPr="00582AAD" w:rsidRDefault="002A07D3" w:rsidP="002A07D3">
            <w:pPr>
              <w:shd w:val="clear" w:color="auto" w:fill="FFFFFF"/>
              <w:spacing w:after="76" w:line="240" w:lineRule="auto"/>
              <w:ind w:left="147"/>
              <w:jc w:val="both"/>
              <w:outlineLvl w:val="3"/>
              <w:rPr>
                <w:rFonts w:ascii="Times New Roman" w:hAnsi="Times New Roman"/>
                <w:b/>
                <w:spacing w:val="2"/>
                <w:sz w:val="24"/>
              </w:rPr>
            </w:pPr>
            <w:r w:rsidRPr="00582AAD">
              <w:rPr>
                <w:rFonts w:ascii="Times New Roman" w:hAnsi="Times New Roman"/>
                <w:b/>
                <w:spacing w:val="2"/>
                <w:sz w:val="24"/>
              </w:rPr>
              <w:t>№ п/п</w:t>
            </w:r>
          </w:p>
        </w:tc>
        <w:tc>
          <w:tcPr>
            <w:tcW w:w="1988" w:type="pct"/>
            <w:shd w:val="clear" w:color="auto" w:fill="FFFFFF"/>
          </w:tcPr>
          <w:p w14:paraId="4835A12D" w14:textId="77777777" w:rsidR="002A07D3" w:rsidRPr="00582AAD" w:rsidRDefault="002A07D3" w:rsidP="002A07D3">
            <w:pPr>
              <w:shd w:val="clear" w:color="auto" w:fill="FFFFFF"/>
              <w:spacing w:after="76" w:line="240" w:lineRule="auto"/>
              <w:ind w:left="141"/>
              <w:outlineLvl w:val="3"/>
              <w:rPr>
                <w:rFonts w:ascii="Times New Roman" w:hAnsi="Times New Roman"/>
                <w:b/>
                <w:spacing w:val="2"/>
                <w:sz w:val="24"/>
              </w:rPr>
            </w:pPr>
            <w:r w:rsidRPr="00582AAD">
              <w:rPr>
                <w:rFonts w:ascii="Times New Roman" w:hAnsi="Times New Roman"/>
                <w:b/>
                <w:spacing w:val="2"/>
                <w:sz w:val="24"/>
              </w:rPr>
              <w:t>Индикаторы развития систем теплоснабжения поселения</w:t>
            </w:r>
          </w:p>
        </w:tc>
        <w:tc>
          <w:tcPr>
            <w:tcW w:w="505" w:type="pct"/>
            <w:shd w:val="clear" w:color="auto" w:fill="FFFFFF"/>
          </w:tcPr>
          <w:p w14:paraId="4C7511D1" w14:textId="77777777" w:rsidR="002A07D3" w:rsidRPr="00582AAD" w:rsidRDefault="002A07D3" w:rsidP="002A07D3">
            <w:pPr>
              <w:shd w:val="clear" w:color="auto" w:fill="FFFFFF"/>
              <w:spacing w:after="76" w:line="240" w:lineRule="atLeast"/>
              <w:ind w:left="100"/>
              <w:jc w:val="both"/>
              <w:outlineLvl w:val="3"/>
              <w:rPr>
                <w:rFonts w:ascii="Times New Roman" w:hAnsi="Times New Roman"/>
                <w:b/>
                <w:spacing w:val="2"/>
                <w:sz w:val="24"/>
              </w:rPr>
            </w:pPr>
            <w:r w:rsidRPr="00582AAD">
              <w:rPr>
                <w:rFonts w:ascii="Times New Roman" w:hAnsi="Times New Roman"/>
                <w:b/>
                <w:spacing w:val="2"/>
                <w:sz w:val="24"/>
              </w:rPr>
              <w:t>Ед.изм.</w:t>
            </w:r>
          </w:p>
        </w:tc>
        <w:tc>
          <w:tcPr>
            <w:tcW w:w="986" w:type="pct"/>
            <w:shd w:val="clear" w:color="auto" w:fill="FFFFFF"/>
          </w:tcPr>
          <w:p w14:paraId="423949EE" w14:textId="77777777" w:rsidR="002A07D3" w:rsidRPr="00582AAD" w:rsidRDefault="002A07D3" w:rsidP="002A07D3">
            <w:pPr>
              <w:shd w:val="clear" w:color="auto" w:fill="FFFFFF"/>
              <w:spacing w:after="76" w:line="240" w:lineRule="auto"/>
              <w:ind w:left="118"/>
              <w:jc w:val="both"/>
              <w:outlineLvl w:val="3"/>
              <w:rPr>
                <w:rFonts w:ascii="Times New Roman" w:hAnsi="Times New Roman"/>
                <w:b/>
                <w:spacing w:val="2"/>
                <w:sz w:val="24"/>
              </w:rPr>
            </w:pPr>
            <w:r w:rsidRPr="00582AAD">
              <w:rPr>
                <w:rFonts w:ascii="Times New Roman" w:hAnsi="Times New Roman"/>
                <w:b/>
                <w:spacing w:val="2"/>
                <w:sz w:val="24"/>
              </w:rPr>
              <w:t>Существующее</w:t>
            </w:r>
          </w:p>
          <w:p w14:paraId="2AD6027C" w14:textId="77777777" w:rsidR="002A07D3" w:rsidRPr="00582AAD" w:rsidRDefault="002A07D3" w:rsidP="002A07D3">
            <w:pPr>
              <w:shd w:val="clear" w:color="auto" w:fill="FFFFFF"/>
              <w:spacing w:after="76" w:line="240" w:lineRule="auto"/>
              <w:ind w:left="118"/>
              <w:jc w:val="both"/>
              <w:outlineLvl w:val="3"/>
              <w:rPr>
                <w:rFonts w:ascii="Times New Roman" w:hAnsi="Times New Roman"/>
                <w:b/>
                <w:spacing w:val="2"/>
                <w:sz w:val="24"/>
              </w:rPr>
            </w:pPr>
            <w:r w:rsidRPr="00582AAD">
              <w:rPr>
                <w:rFonts w:ascii="Times New Roman" w:hAnsi="Times New Roman"/>
                <w:b/>
                <w:spacing w:val="2"/>
                <w:sz w:val="24"/>
              </w:rPr>
              <w:t>положение</w:t>
            </w:r>
          </w:p>
          <w:p w14:paraId="6F2A0C69" w14:textId="77777777" w:rsidR="002A07D3" w:rsidRPr="00582AAD" w:rsidRDefault="002A07D3" w:rsidP="002A07D3">
            <w:pPr>
              <w:shd w:val="clear" w:color="auto" w:fill="FFFFFF"/>
              <w:spacing w:after="76" w:line="240" w:lineRule="auto"/>
              <w:ind w:left="118"/>
              <w:jc w:val="both"/>
              <w:outlineLvl w:val="3"/>
              <w:rPr>
                <w:rFonts w:ascii="Times New Roman" w:hAnsi="Times New Roman"/>
                <w:b/>
                <w:spacing w:val="2"/>
                <w:sz w:val="24"/>
              </w:rPr>
            </w:pPr>
            <w:r w:rsidRPr="00582AAD">
              <w:rPr>
                <w:rFonts w:ascii="Times New Roman" w:hAnsi="Times New Roman"/>
                <w:b/>
                <w:spacing w:val="2"/>
                <w:sz w:val="24"/>
              </w:rPr>
              <w:t>2018г.</w:t>
            </w:r>
          </w:p>
        </w:tc>
        <w:tc>
          <w:tcPr>
            <w:tcW w:w="990" w:type="pct"/>
            <w:shd w:val="clear" w:color="auto" w:fill="FFFFFF"/>
          </w:tcPr>
          <w:p w14:paraId="3B2B0F48" w14:textId="77777777" w:rsidR="002A07D3" w:rsidRPr="00582AAD" w:rsidRDefault="002A07D3" w:rsidP="002A07D3">
            <w:pPr>
              <w:shd w:val="clear" w:color="auto" w:fill="FFFFFF"/>
              <w:spacing w:after="76" w:line="240" w:lineRule="auto"/>
              <w:ind w:left="133"/>
              <w:jc w:val="both"/>
              <w:outlineLvl w:val="3"/>
              <w:rPr>
                <w:rFonts w:ascii="Times New Roman" w:hAnsi="Times New Roman"/>
                <w:b/>
                <w:spacing w:val="2"/>
                <w:sz w:val="24"/>
              </w:rPr>
            </w:pPr>
            <w:r w:rsidRPr="00582AAD">
              <w:rPr>
                <w:rFonts w:ascii="Times New Roman" w:hAnsi="Times New Roman"/>
                <w:b/>
                <w:spacing w:val="2"/>
                <w:sz w:val="24"/>
              </w:rPr>
              <w:t>Ожидаемые показатели 2028г.</w:t>
            </w:r>
          </w:p>
        </w:tc>
      </w:tr>
      <w:tr w:rsidR="002A07D3" w:rsidRPr="00582AAD" w14:paraId="777F170E" w14:textId="77777777" w:rsidTr="00D9151E">
        <w:trPr>
          <w:trHeight w:val="427"/>
        </w:trPr>
        <w:tc>
          <w:tcPr>
            <w:tcW w:w="531" w:type="pct"/>
            <w:shd w:val="clear" w:color="auto" w:fill="FFFFFF"/>
          </w:tcPr>
          <w:p w14:paraId="63C912B9"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1</w:t>
            </w:r>
          </w:p>
        </w:tc>
        <w:tc>
          <w:tcPr>
            <w:tcW w:w="1988" w:type="pct"/>
            <w:shd w:val="clear" w:color="auto" w:fill="FFFFFF"/>
          </w:tcPr>
          <w:p w14:paraId="33E028BC"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Количество прекращений подачи</w:t>
            </w:r>
          </w:p>
        </w:tc>
        <w:tc>
          <w:tcPr>
            <w:tcW w:w="505" w:type="pct"/>
            <w:shd w:val="clear" w:color="auto" w:fill="FFFFFF"/>
          </w:tcPr>
          <w:p w14:paraId="398792DB"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ед.</w:t>
            </w:r>
          </w:p>
        </w:tc>
        <w:tc>
          <w:tcPr>
            <w:tcW w:w="986" w:type="pct"/>
            <w:shd w:val="clear" w:color="auto" w:fill="FFFFFF"/>
          </w:tcPr>
          <w:p w14:paraId="2119BE3E"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0</w:t>
            </w:r>
          </w:p>
        </w:tc>
        <w:tc>
          <w:tcPr>
            <w:tcW w:w="990" w:type="pct"/>
            <w:shd w:val="clear" w:color="auto" w:fill="FFFFFF"/>
          </w:tcPr>
          <w:p w14:paraId="73A40C77"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0</w:t>
            </w:r>
          </w:p>
        </w:tc>
      </w:tr>
      <w:tr w:rsidR="002A07D3" w:rsidRPr="00582AAD" w14:paraId="411FC3EC" w14:textId="77777777" w:rsidTr="00D9151E">
        <w:trPr>
          <w:trHeight w:val="427"/>
        </w:trPr>
        <w:tc>
          <w:tcPr>
            <w:tcW w:w="531" w:type="pct"/>
            <w:shd w:val="clear" w:color="auto" w:fill="FFFFFF"/>
          </w:tcPr>
          <w:p w14:paraId="61A46E98"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p>
        </w:tc>
        <w:tc>
          <w:tcPr>
            <w:tcW w:w="1988" w:type="pct"/>
            <w:shd w:val="clear" w:color="auto" w:fill="FFFFFF"/>
          </w:tcPr>
          <w:p w14:paraId="7C339674"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тепловой энергии, теплоносителя в результате технологических нарушений на тепловых сетях</w:t>
            </w:r>
          </w:p>
        </w:tc>
        <w:tc>
          <w:tcPr>
            <w:tcW w:w="505" w:type="pct"/>
            <w:shd w:val="clear" w:color="auto" w:fill="FFFFFF"/>
          </w:tcPr>
          <w:p w14:paraId="621FED27"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p>
        </w:tc>
        <w:tc>
          <w:tcPr>
            <w:tcW w:w="986" w:type="pct"/>
            <w:shd w:val="clear" w:color="auto" w:fill="FFFFFF"/>
          </w:tcPr>
          <w:p w14:paraId="7DD9EBAC"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p>
        </w:tc>
        <w:tc>
          <w:tcPr>
            <w:tcW w:w="990" w:type="pct"/>
            <w:shd w:val="clear" w:color="auto" w:fill="FFFFFF"/>
          </w:tcPr>
          <w:p w14:paraId="2C332504"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p>
        </w:tc>
      </w:tr>
      <w:tr w:rsidR="002A07D3" w:rsidRPr="00582AAD" w14:paraId="20AC510D" w14:textId="77777777" w:rsidTr="00D9151E">
        <w:trPr>
          <w:trHeight w:val="427"/>
        </w:trPr>
        <w:tc>
          <w:tcPr>
            <w:tcW w:w="531" w:type="pct"/>
            <w:shd w:val="clear" w:color="auto" w:fill="FFFFFF"/>
          </w:tcPr>
          <w:p w14:paraId="7AAC1AC9"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2</w:t>
            </w:r>
          </w:p>
        </w:tc>
        <w:tc>
          <w:tcPr>
            <w:tcW w:w="1988" w:type="pct"/>
            <w:shd w:val="clear" w:color="auto" w:fill="FFFFFF"/>
          </w:tcPr>
          <w:p w14:paraId="378C79FF"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05" w:type="pct"/>
            <w:shd w:val="clear" w:color="auto" w:fill="FFFFFF"/>
          </w:tcPr>
          <w:p w14:paraId="2330F18C"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ед.</w:t>
            </w:r>
          </w:p>
        </w:tc>
        <w:tc>
          <w:tcPr>
            <w:tcW w:w="986" w:type="pct"/>
            <w:shd w:val="clear" w:color="auto" w:fill="FFFFFF"/>
          </w:tcPr>
          <w:p w14:paraId="27AF4D65"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0</w:t>
            </w:r>
          </w:p>
        </w:tc>
        <w:tc>
          <w:tcPr>
            <w:tcW w:w="990" w:type="pct"/>
            <w:shd w:val="clear" w:color="auto" w:fill="FFFFFF"/>
          </w:tcPr>
          <w:p w14:paraId="0B38E4C0"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0</w:t>
            </w:r>
          </w:p>
        </w:tc>
      </w:tr>
      <w:tr w:rsidR="002A07D3" w:rsidRPr="00582AAD" w14:paraId="37A9FACA" w14:textId="77777777" w:rsidTr="00D9151E">
        <w:trPr>
          <w:trHeight w:val="427"/>
        </w:trPr>
        <w:tc>
          <w:tcPr>
            <w:tcW w:w="531" w:type="pct"/>
            <w:shd w:val="clear" w:color="auto" w:fill="FFFFFF"/>
          </w:tcPr>
          <w:p w14:paraId="0DAE1526"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3</w:t>
            </w:r>
          </w:p>
        </w:tc>
        <w:tc>
          <w:tcPr>
            <w:tcW w:w="1988" w:type="pct"/>
            <w:shd w:val="clear" w:color="auto" w:fill="FFFFFF"/>
          </w:tcPr>
          <w:p w14:paraId="6A6E19D6"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удельный расход условного топлива на единицу тепловой энергии, отпускаемой с коллекторов источников тепловой энергии</w:t>
            </w:r>
          </w:p>
        </w:tc>
        <w:tc>
          <w:tcPr>
            <w:tcW w:w="505" w:type="pct"/>
            <w:shd w:val="clear" w:color="auto" w:fill="FFFFFF"/>
          </w:tcPr>
          <w:p w14:paraId="1CE20814"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кг.у.т./ Гкал</w:t>
            </w:r>
          </w:p>
        </w:tc>
        <w:tc>
          <w:tcPr>
            <w:tcW w:w="986" w:type="pct"/>
            <w:shd w:val="clear" w:color="auto" w:fill="FFFFFF"/>
          </w:tcPr>
          <w:p w14:paraId="265C98DF"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p>
        </w:tc>
        <w:tc>
          <w:tcPr>
            <w:tcW w:w="990" w:type="pct"/>
            <w:shd w:val="clear" w:color="auto" w:fill="FFFFFF"/>
          </w:tcPr>
          <w:p w14:paraId="49615FEE"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p>
        </w:tc>
      </w:tr>
      <w:tr w:rsidR="002A07D3" w:rsidRPr="00582AAD" w14:paraId="1DD3F50C" w14:textId="77777777" w:rsidTr="00D9151E">
        <w:trPr>
          <w:trHeight w:val="427"/>
        </w:trPr>
        <w:tc>
          <w:tcPr>
            <w:tcW w:w="531" w:type="pct"/>
            <w:shd w:val="clear" w:color="auto" w:fill="FFFFFF"/>
          </w:tcPr>
          <w:p w14:paraId="0F06DC3F"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4</w:t>
            </w:r>
          </w:p>
        </w:tc>
        <w:tc>
          <w:tcPr>
            <w:tcW w:w="1988" w:type="pct"/>
            <w:shd w:val="clear" w:color="auto" w:fill="FFFFFF"/>
          </w:tcPr>
          <w:p w14:paraId="153C0D98"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Отношение величины технологических потерь тепловой энергии, теплоносителя к материальной характеристике тепловой сети</w:t>
            </w:r>
          </w:p>
        </w:tc>
        <w:tc>
          <w:tcPr>
            <w:tcW w:w="505" w:type="pct"/>
            <w:shd w:val="clear" w:color="auto" w:fill="FFFFFF"/>
          </w:tcPr>
          <w:p w14:paraId="3BE2363E"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Гкал/м2</w:t>
            </w:r>
          </w:p>
        </w:tc>
        <w:tc>
          <w:tcPr>
            <w:tcW w:w="986" w:type="pct"/>
            <w:shd w:val="clear" w:color="auto" w:fill="FFFFFF"/>
          </w:tcPr>
          <w:p w14:paraId="7047C0F0"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p>
        </w:tc>
        <w:tc>
          <w:tcPr>
            <w:tcW w:w="990" w:type="pct"/>
            <w:shd w:val="clear" w:color="auto" w:fill="FFFFFF"/>
          </w:tcPr>
          <w:p w14:paraId="0BC19DEB"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p>
        </w:tc>
      </w:tr>
      <w:tr w:rsidR="002A07D3" w:rsidRPr="00582AAD" w14:paraId="18AF2B10" w14:textId="77777777" w:rsidTr="00D9151E">
        <w:trPr>
          <w:trHeight w:val="427"/>
        </w:trPr>
        <w:tc>
          <w:tcPr>
            <w:tcW w:w="531" w:type="pct"/>
            <w:shd w:val="clear" w:color="auto" w:fill="FFFFFF"/>
          </w:tcPr>
          <w:p w14:paraId="676C9B6F"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5</w:t>
            </w:r>
          </w:p>
        </w:tc>
        <w:tc>
          <w:tcPr>
            <w:tcW w:w="1988" w:type="pct"/>
            <w:shd w:val="clear" w:color="auto" w:fill="FFFFFF"/>
          </w:tcPr>
          <w:p w14:paraId="4C93D581"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Коэффициент использования установленной тепловой мощности</w:t>
            </w:r>
          </w:p>
        </w:tc>
        <w:tc>
          <w:tcPr>
            <w:tcW w:w="505" w:type="pct"/>
            <w:shd w:val="clear" w:color="auto" w:fill="FFFFFF"/>
          </w:tcPr>
          <w:p w14:paraId="5E728A15"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ч/год</w:t>
            </w:r>
          </w:p>
        </w:tc>
        <w:tc>
          <w:tcPr>
            <w:tcW w:w="986" w:type="pct"/>
            <w:shd w:val="clear" w:color="auto" w:fill="FFFFFF"/>
          </w:tcPr>
          <w:p w14:paraId="6B2827C2"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w:t>
            </w:r>
          </w:p>
        </w:tc>
        <w:tc>
          <w:tcPr>
            <w:tcW w:w="990" w:type="pct"/>
            <w:shd w:val="clear" w:color="auto" w:fill="FFFFFF"/>
          </w:tcPr>
          <w:p w14:paraId="7E8A3F66"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w:t>
            </w:r>
          </w:p>
        </w:tc>
      </w:tr>
      <w:tr w:rsidR="002A07D3" w:rsidRPr="00582AAD" w14:paraId="049184E4" w14:textId="77777777" w:rsidTr="00D9151E">
        <w:trPr>
          <w:trHeight w:val="427"/>
        </w:trPr>
        <w:tc>
          <w:tcPr>
            <w:tcW w:w="531" w:type="pct"/>
            <w:shd w:val="clear" w:color="auto" w:fill="FFFFFF"/>
          </w:tcPr>
          <w:p w14:paraId="1313B3CC"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6</w:t>
            </w:r>
          </w:p>
        </w:tc>
        <w:tc>
          <w:tcPr>
            <w:tcW w:w="1988" w:type="pct"/>
            <w:shd w:val="clear" w:color="auto" w:fill="FFFFFF"/>
          </w:tcPr>
          <w:p w14:paraId="75E54850"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Удельная материальная характеристика тепловых сетей, приведенная к расчетной тепловой нагрузке</w:t>
            </w:r>
          </w:p>
        </w:tc>
        <w:tc>
          <w:tcPr>
            <w:tcW w:w="505" w:type="pct"/>
            <w:shd w:val="clear" w:color="auto" w:fill="FFFFFF"/>
          </w:tcPr>
          <w:p w14:paraId="78140F88"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м2/Гкал /ч</w:t>
            </w:r>
          </w:p>
        </w:tc>
        <w:tc>
          <w:tcPr>
            <w:tcW w:w="986" w:type="pct"/>
            <w:shd w:val="clear" w:color="auto" w:fill="FFFFFF"/>
          </w:tcPr>
          <w:p w14:paraId="34A4D8F5"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20,1</w:t>
            </w:r>
          </w:p>
        </w:tc>
        <w:tc>
          <w:tcPr>
            <w:tcW w:w="990" w:type="pct"/>
            <w:shd w:val="clear" w:color="auto" w:fill="FFFFFF"/>
          </w:tcPr>
          <w:p w14:paraId="3323EEEB"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21,4</w:t>
            </w:r>
          </w:p>
        </w:tc>
      </w:tr>
      <w:tr w:rsidR="002A07D3" w:rsidRPr="00582AAD" w14:paraId="29B641A0" w14:textId="77777777" w:rsidTr="00D9151E">
        <w:trPr>
          <w:trHeight w:val="427"/>
        </w:trPr>
        <w:tc>
          <w:tcPr>
            <w:tcW w:w="531" w:type="pct"/>
            <w:shd w:val="clear" w:color="auto" w:fill="FFFFFF"/>
          </w:tcPr>
          <w:p w14:paraId="5DA3D84C"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7</w:t>
            </w:r>
          </w:p>
        </w:tc>
        <w:tc>
          <w:tcPr>
            <w:tcW w:w="1988" w:type="pct"/>
            <w:shd w:val="clear" w:color="auto" w:fill="FFFFFF"/>
          </w:tcPr>
          <w:p w14:paraId="71ADC1A9"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Доля тепловой энергии, выработан</w:t>
            </w:r>
            <w:r w:rsidRPr="00582AAD">
              <w:rPr>
                <w:rFonts w:ascii="Times New Roman" w:hAnsi="Times New Roman"/>
                <w:spacing w:val="2"/>
                <w:sz w:val="24"/>
              </w:rPr>
              <w:softHyphen/>
              <w:t>ной в комбинированном режиме</w:t>
            </w:r>
          </w:p>
        </w:tc>
        <w:tc>
          <w:tcPr>
            <w:tcW w:w="505" w:type="pct"/>
            <w:shd w:val="clear" w:color="auto" w:fill="FFFFFF"/>
          </w:tcPr>
          <w:p w14:paraId="31EB595F"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w:t>
            </w:r>
          </w:p>
        </w:tc>
        <w:tc>
          <w:tcPr>
            <w:tcW w:w="986" w:type="pct"/>
            <w:shd w:val="clear" w:color="auto" w:fill="FFFFFF"/>
          </w:tcPr>
          <w:p w14:paraId="2CD0576C"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0</w:t>
            </w:r>
          </w:p>
        </w:tc>
        <w:tc>
          <w:tcPr>
            <w:tcW w:w="990" w:type="pct"/>
            <w:shd w:val="clear" w:color="auto" w:fill="FFFFFF"/>
          </w:tcPr>
          <w:p w14:paraId="4FB68FC4"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0</w:t>
            </w:r>
          </w:p>
        </w:tc>
      </w:tr>
      <w:tr w:rsidR="002A07D3" w:rsidRPr="00582AAD" w14:paraId="5F757F97" w14:textId="77777777" w:rsidTr="00D9151E">
        <w:trPr>
          <w:trHeight w:val="427"/>
        </w:trPr>
        <w:tc>
          <w:tcPr>
            <w:tcW w:w="531" w:type="pct"/>
            <w:shd w:val="clear" w:color="auto" w:fill="FFFFFF"/>
          </w:tcPr>
          <w:p w14:paraId="50004E6C"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8</w:t>
            </w:r>
          </w:p>
        </w:tc>
        <w:tc>
          <w:tcPr>
            <w:tcW w:w="1988" w:type="pct"/>
            <w:shd w:val="clear" w:color="auto" w:fill="FFFFFF"/>
          </w:tcPr>
          <w:p w14:paraId="36CD6106"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Удельный расход условного топлива на отпуск электрической энергии</w:t>
            </w:r>
          </w:p>
        </w:tc>
        <w:tc>
          <w:tcPr>
            <w:tcW w:w="505" w:type="pct"/>
            <w:shd w:val="clear" w:color="auto" w:fill="FFFFFF"/>
          </w:tcPr>
          <w:p w14:paraId="000FEA37"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кг.у.т./ кВт</w:t>
            </w:r>
          </w:p>
        </w:tc>
        <w:tc>
          <w:tcPr>
            <w:tcW w:w="986" w:type="pct"/>
            <w:shd w:val="clear" w:color="auto" w:fill="FFFFFF"/>
          </w:tcPr>
          <w:p w14:paraId="7D98FAF2"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w:t>
            </w:r>
          </w:p>
        </w:tc>
        <w:tc>
          <w:tcPr>
            <w:tcW w:w="990" w:type="pct"/>
            <w:shd w:val="clear" w:color="auto" w:fill="FFFFFF"/>
          </w:tcPr>
          <w:p w14:paraId="70E0143E"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w:t>
            </w:r>
          </w:p>
        </w:tc>
      </w:tr>
      <w:tr w:rsidR="002A07D3" w:rsidRPr="00582AAD" w14:paraId="0AEDBC1F" w14:textId="77777777" w:rsidTr="00D9151E">
        <w:trPr>
          <w:trHeight w:val="427"/>
        </w:trPr>
        <w:tc>
          <w:tcPr>
            <w:tcW w:w="531" w:type="pct"/>
            <w:shd w:val="clear" w:color="auto" w:fill="FFFFFF"/>
          </w:tcPr>
          <w:p w14:paraId="39ACA171"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9</w:t>
            </w:r>
          </w:p>
        </w:tc>
        <w:tc>
          <w:tcPr>
            <w:tcW w:w="1988" w:type="pct"/>
            <w:shd w:val="clear" w:color="auto" w:fill="FFFFFF"/>
          </w:tcPr>
          <w:p w14:paraId="2EBA40DF"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05" w:type="pct"/>
            <w:shd w:val="clear" w:color="auto" w:fill="FFFFFF"/>
          </w:tcPr>
          <w:p w14:paraId="3A57762A"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w:t>
            </w:r>
          </w:p>
        </w:tc>
        <w:tc>
          <w:tcPr>
            <w:tcW w:w="986" w:type="pct"/>
            <w:shd w:val="clear" w:color="auto" w:fill="FFFFFF"/>
          </w:tcPr>
          <w:p w14:paraId="485D0A37"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p>
        </w:tc>
        <w:tc>
          <w:tcPr>
            <w:tcW w:w="990" w:type="pct"/>
            <w:shd w:val="clear" w:color="auto" w:fill="FFFFFF"/>
          </w:tcPr>
          <w:p w14:paraId="345DBB78"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p>
        </w:tc>
      </w:tr>
      <w:tr w:rsidR="002A07D3" w:rsidRPr="00582AAD" w14:paraId="105115F2" w14:textId="77777777" w:rsidTr="00D9151E">
        <w:trPr>
          <w:trHeight w:val="427"/>
        </w:trPr>
        <w:tc>
          <w:tcPr>
            <w:tcW w:w="531" w:type="pct"/>
            <w:shd w:val="clear" w:color="auto" w:fill="FFFFFF"/>
          </w:tcPr>
          <w:p w14:paraId="5D56965A"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10</w:t>
            </w:r>
          </w:p>
        </w:tc>
        <w:tc>
          <w:tcPr>
            <w:tcW w:w="1988" w:type="pct"/>
            <w:shd w:val="clear" w:color="auto" w:fill="FFFFFF"/>
          </w:tcPr>
          <w:p w14:paraId="5DD2D129"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Доля отпуска тепловой энергии, осуществляемого потребителям по приборам учета, в общем объеме отпущенной тепловой энергии</w:t>
            </w:r>
          </w:p>
        </w:tc>
        <w:tc>
          <w:tcPr>
            <w:tcW w:w="505" w:type="pct"/>
            <w:shd w:val="clear" w:color="auto" w:fill="FFFFFF"/>
          </w:tcPr>
          <w:p w14:paraId="7BAF0342"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w:t>
            </w:r>
          </w:p>
        </w:tc>
        <w:tc>
          <w:tcPr>
            <w:tcW w:w="986" w:type="pct"/>
            <w:shd w:val="clear" w:color="auto" w:fill="FFFFFF"/>
          </w:tcPr>
          <w:p w14:paraId="041CF45D"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100</w:t>
            </w:r>
          </w:p>
        </w:tc>
        <w:tc>
          <w:tcPr>
            <w:tcW w:w="990" w:type="pct"/>
            <w:shd w:val="clear" w:color="auto" w:fill="FFFFFF"/>
          </w:tcPr>
          <w:p w14:paraId="65D75126"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100</w:t>
            </w:r>
          </w:p>
        </w:tc>
      </w:tr>
      <w:tr w:rsidR="002A07D3" w:rsidRPr="00582AAD" w14:paraId="342BDCC1" w14:textId="77777777" w:rsidTr="00D9151E">
        <w:trPr>
          <w:trHeight w:val="427"/>
        </w:trPr>
        <w:tc>
          <w:tcPr>
            <w:tcW w:w="531" w:type="pct"/>
            <w:shd w:val="clear" w:color="auto" w:fill="FFFFFF"/>
          </w:tcPr>
          <w:p w14:paraId="11C3910D"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11</w:t>
            </w:r>
          </w:p>
        </w:tc>
        <w:tc>
          <w:tcPr>
            <w:tcW w:w="1988" w:type="pct"/>
            <w:shd w:val="clear" w:color="auto" w:fill="FFFFFF"/>
          </w:tcPr>
          <w:p w14:paraId="16A052AD"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 xml:space="preserve">Средневзвешенный (по материальной характеристике) срок </w:t>
            </w:r>
            <w:r w:rsidRPr="00582AAD">
              <w:rPr>
                <w:rFonts w:ascii="Times New Roman" w:hAnsi="Times New Roman"/>
                <w:spacing w:val="2"/>
                <w:sz w:val="24"/>
              </w:rPr>
              <w:lastRenderedPageBreak/>
              <w:t>эксплуатации тепловых сетей</w:t>
            </w:r>
          </w:p>
        </w:tc>
        <w:tc>
          <w:tcPr>
            <w:tcW w:w="505" w:type="pct"/>
            <w:shd w:val="clear" w:color="auto" w:fill="FFFFFF"/>
          </w:tcPr>
          <w:p w14:paraId="1F907E1B"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lastRenderedPageBreak/>
              <w:t>лет</w:t>
            </w:r>
          </w:p>
        </w:tc>
        <w:tc>
          <w:tcPr>
            <w:tcW w:w="986" w:type="pct"/>
            <w:shd w:val="clear" w:color="auto" w:fill="FFFFFF"/>
          </w:tcPr>
          <w:p w14:paraId="0542A1B0"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30</w:t>
            </w:r>
          </w:p>
        </w:tc>
        <w:tc>
          <w:tcPr>
            <w:tcW w:w="990" w:type="pct"/>
            <w:shd w:val="clear" w:color="auto" w:fill="FFFFFF"/>
          </w:tcPr>
          <w:p w14:paraId="6841822D"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5</w:t>
            </w:r>
          </w:p>
        </w:tc>
      </w:tr>
      <w:tr w:rsidR="002A07D3" w:rsidRPr="00582AAD" w14:paraId="1C3F64B7" w14:textId="77777777" w:rsidTr="00D9151E">
        <w:trPr>
          <w:trHeight w:val="427"/>
        </w:trPr>
        <w:tc>
          <w:tcPr>
            <w:tcW w:w="531" w:type="pct"/>
            <w:shd w:val="clear" w:color="auto" w:fill="FFFFFF"/>
          </w:tcPr>
          <w:p w14:paraId="11C09AE1"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12</w:t>
            </w:r>
          </w:p>
        </w:tc>
        <w:tc>
          <w:tcPr>
            <w:tcW w:w="1988" w:type="pct"/>
            <w:shd w:val="clear" w:color="auto" w:fill="FFFFFF"/>
          </w:tcPr>
          <w:p w14:paraId="25025726"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505" w:type="pct"/>
            <w:shd w:val="clear" w:color="auto" w:fill="FFFFFF"/>
          </w:tcPr>
          <w:p w14:paraId="65D60320"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w:t>
            </w:r>
          </w:p>
        </w:tc>
        <w:tc>
          <w:tcPr>
            <w:tcW w:w="986" w:type="pct"/>
            <w:shd w:val="clear" w:color="auto" w:fill="FFFFFF"/>
          </w:tcPr>
          <w:p w14:paraId="5E42D6EA"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0</w:t>
            </w:r>
          </w:p>
        </w:tc>
        <w:tc>
          <w:tcPr>
            <w:tcW w:w="990" w:type="pct"/>
            <w:shd w:val="clear" w:color="auto" w:fill="FFFFFF"/>
          </w:tcPr>
          <w:p w14:paraId="453BA540"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100</w:t>
            </w:r>
          </w:p>
        </w:tc>
      </w:tr>
      <w:tr w:rsidR="002A07D3" w:rsidRPr="00582AAD" w14:paraId="0B7F91E7" w14:textId="77777777" w:rsidTr="00D9151E">
        <w:trPr>
          <w:trHeight w:val="2612"/>
        </w:trPr>
        <w:tc>
          <w:tcPr>
            <w:tcW w:w="531" w:type="pct"/>
            <w:shd w:val="clear" w:color="auto" w:fill="FFFFFF"/>
          </w:tcPr>
          <w:p w14:paraId="47077980" w14:textId="77777777" w:rsidR="002A07D3" w:rsidRPr="00582AAD" w:rsidRDefault="002A07D3" w:rsidP="002A07D3">
            <w:pPr>
              <w:shd w:val="clear" w:color="auto" w:fill="FFFFFF"/>
              <w:spacing w:after="76" w:line="240" w:lineRule="atLeast"/>
              <w:ind w:left="147"/>
              <w:jc w:val="both"/>
              <w:outlineLvl w:val="3"/>
              <w:rPr>
                <w:rFonts w:ascii="Times New Roman" w:hAnsi="Times New Roman"/>
                <w:spacing w:val="2"/>
                <w:sz w:val="24"/>
              </w:rPr>
            </w:pPr>
            <w:r w:rsidRPr="00582AAD">
              <w:rPr>
                <w:rFonts w:ascii="Times New Roman" w:hAnsi="Times New Roman"/>
                <w:spacing w:val="2"/>
                <w:sz w:val="24"/>
              </w:rPr>
              <w:t>13</w:t>
            </w:r>
          </w:p>
        </w:tc>
        <w:tc>
          <w:tcPr>
            <w:tcW w:w="1988" w:type="pct"/>
            <w:shd w:val="clear" w:color="auto" w:fill="FFFFFF"/>
          </w:tcPr>
          <w:p w14:paraId="04CD061C" w14:textId="77777777" w:rsidR="002A07D3" w:rsidRPr="00582AAD" w:rsidRDefault="002A07D3" w:rsidP="002A07D3">
            <w:pPr>
              <w:shd w:val="clear" w:color="auto" w:fill="FFFFFF"/>
              <w:spacing w:after="76" w:line="240" w:lineRule="atLeast"/>
              <w:ind w:left="141"/>
              <w:outlineLvl w:val="3"/>
              <w:rPr>
                <w:rFonts w:ascii="Times New Roman" w:hAnsi="Times New Roman"/>
                <w:spacing w:val="2"/>
                <w:sz w:val="24"/>
              </w:rPr>
            </w:pPr>
            <w:r w:rsidRPr="00582AAD">
              <w:rPr>
                <w:rFonts w:ascii="Times New Roman" w:hAnsi="Times New Roman"/>
                <w:spacing w:val="2"/>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города</w:t>
            </w:r>
          </w:p>
        </w:tc>
        <w:tc>
          <w:tcPr>
            <w:tcW w:w="505" w:type="pct"/>
            <w:shd w:val="clear" w:color="auto" w:fill="FFFFFF"/>
          </w:tcPr>
          <w:p w14:paraId="48701525" w14:textId="77777777" w:rsidR="002A07D3" w:rsidRPr="00582AAD" w:rsidRDefault="002A07D3" w:rsidP="002A07D3">
            <w:pPr>
              <w:shd w:val="clear" w:color="auto" w:fill="FFFFFF"/>
              <w:spacing w:after="76" w:line="240" w:lineRule="atLeast"/>
              <w:ind w:left="100"/>
              <w:jc w:val="both"/>
              <w:outlineLvl w:val="3"/>
              <w:rPr>
                <w:rFonts w:ascii="Times New Roman" w:hAnsi="Times New Roman"/>
                <w:spacing w:val="2"/>
                <w:sz w:val="24"/>
              </w:rPr>
            </w:pPr>
            <w:r w:rsidRPr="00582AAD">
              <w:rPr>
                <w:rFonts w:ascii="Times New Roman" w:hAnsi="Times New Roman"/>
                <w:spacing w:val="2"/>
                <w:sz w:val="24"/>
              </w:rPr>
              <w:t>%</w:t>
            </w:r>
          </w:p>
        </w:tc>
        <w:tc>
          <w:tcPr>
            <w:tcW w:w="986" w:type="pct"/>
            <w:shd w:val="clear" w:color="auto" w:fill="FFFFFF"/>
          </w:tcPr>
          <w:p w14:paraId="0EE81665" w14:textId="77777777" w:rsidR="002A07D3" w:rsidRPr="00582AAD" w:rsidRDefault="002A07D3" w:rsidP="002A07D3">
            <w:pPr>
              <w:shd w:val="clear" w:color="auto" w:fill="FFFFFF"/>
              <w:spacing w:after="76" w:line="240" w:lineRule="atLeast"/>
              <w:ind w:left="118"/>
              <w:jc w:val="both"/>
              <w:outlineLvl w:val="3"/>
              <w:rPr>
                <w:rFonts w:ascii="Times New Roman" w:hAnsi="Times New Roman"/>
                <w:spacing w:val="2"/>
                <w:sz w:val="24"/>
              </w:rPr>
            </w:pPr>
            <w:r w:rsidRPr="00582AAD">
              <w:rPr>
                <w:rFonts w:ascii="Times New Roman" w:hAnsi="Times New Roman"/>
                <w:spacing w:val="2"/>
                <w:sz w:val="24"/>
              </w:rPr>
              <w:t>0</w:t>
            </w:r>
          </w:p>
        </w:tc>
        <w:tc>
          <w:tcPr>
            <w:tcW w:w="990" w:type="pct"/>
            <w:shd w:val="clear" w:color="auto" w:fill="FFFFFF"/>
          </w:tcPr>
          <w:p w14:paraId="78AFCE05" w14:textId="77777777" w:rsidR="002A07D3" w:rsidRPr="00582AAD" w:rsidRDefault="002A07D3" w:rsidP="002A07D3">
            <w:pPr>
              <w:shd w:val="clear" w:color="auto" w:fill="FFFFFF"/>
              <w:spacing w:after="76" w:line="240" w:lineRule="atLeast"/>
              <w:ind w:left="133"/>
              <w:jc w:val="both"/>
              <w:outlineLvl w:val="3"/>
              <w:rPr>
                <w:rFonts w:ascii="Times New Roman" w:hAnsi="Times New Roman"/>
                <w:spacing w:val="2"/>
                <w:sz w:val="24"/>
              </w:rPr>
            </w:pPr>
            <w:r w:rsidRPr="00582AAD">
              <w:rPr>
                <w:rFonts w:ascii="Times New Roman" w:hAnsi="Times New Roman"/>
                <w:spacing w:val="2"/>
                <w:sz w:val="24"/>
              </w:rPr>
              <w:t>100</w:t>
            </w:r>
          </w:p>
        </w:tc>
      </w:tr>
    </w:tbl>
    <w:p w14:paraId="380CF69A" w14:textId="77777777" w:rsidR="002A07D3" w:rsidRPr="002A07D3" w:rsidRDefault="002A07D3" w:rsidP="002A07D3">
      <w:pPr>
        <w:spacing w:after="76" w:line="240" w:lineRule="auto"/>
        <w:jc w:val="both"/>
        <w:outlineLvl w:val="3"/>
        <w:rPr>
          <w:rFonts w:ascii="Times New Roman" w:hAnsi="Times New Roman"/>
          <w:spacing w:val="2"/>
          <w:sz w:val="24"/>
        </w:rPr>
      </w:pPr>
    </w:p>
    <w:p w14:paraId="645D47D0" w14:textId="77777777" w:rsidR="002A07D3" w:rsidRPr="002A07D3" w:rsidRDefault="002A07D3" w:rsidP="002A07D3">
      <w:pPr>
        <w:spacing w:after="76" w:line="240" w:lineRule="auto"/>
        <w:jc w:val="both"/>
        <w:outlineLvl w:val="3"/>
        <w:rPr>
          <w:rFonts w:ascii="Times New Roman" w:hAnsi="Times New Roman"/>
          <w:spacing w:val="2"/>
          <w:sz w:val="24"/>
        </w:rPr>
      </w:pPr>
    </w:p>
    <w:p w14:paraId="6998D68B" w14:textId="77777777" w:rsidR="002A07D3" w:rsidRPr="00582AAD" w:rsidRDefault="002A07D3" w:rsidP="002A07D3">
      <w:pPr>
        <w:keepNext/>
        <w:keepLines/>
        <w:numPr>
          <w:ilvl w:val="0"/>
          <w:numId w:val="10"/>
        </w:numPr>
        <w:spacing w:before="200" w:after="0" w:line="240" w:lineRule="auto"/>
        <w:jc w:val="center"/>
        <w:outlineLvl w:val="1"/>
        <w:rPr>
          <w:rFonts w:ascii="Cambria" w:eastAsia="Times New Roman" w:hAnsi="Cambria"/>
          <w:b/>
          <w:bCs/>
          <w:sz w:val="26"/>
          <w:szCs w:val="26"/>
          <w:lang w:eastAsia="ru-RU"/>
        </w:rPr>
      </w:pPr>
      <w:bookmarkStart w:id="26" w:name="bookmark33"/>
      <w:r w:rsidRPr="00582AAD">
        <w:rPr>
          <w:rFonts w:ascii="Cambria" w:eastAsia="Times New Roman" w:hAnsi="Cambria"/>
          <w:b/>
          <w:bCs/>
          <w:sz w:val="26"/>
          <w:szCs w:val="26"/>
          <w:lang w:eastAsia="ru-RU"/>
        </w:rPr>
        <w:t>ЦЕНОВЫЕ (ТАРИФНЫЕ) ПОСЛЕДСТВИЯ</w:t>
      </w:r>
      <w:bookmarkEnd w:id="26"/>
    </w:p>
    <w:p w14:paraId="276B867D" w14:textId="77777777" w:rsidR="002A07D3" w:rsidRPr="002A07D3" w:rsidRDefault="002A07D3" w:rsidP="002A07D3">
      <w:pPr>
        <w:spacing w:after="76" w:line="240" w:lineRule="auto"/>
        <w:jc w:val="both"/>
        <w:outlineLvl w:val="3"/>
        <w:rPr>
          <w:rFonts w:ascii="Times New Roman" w:hAnsi="Times New Roman"/>
          <w:spacing w:val="2"/>
          <w:sz w:val="24"/>
        </w:rPr>
      </w:pPr>
      <w:r w:rsidRPr="002A07D3">
        <w:rPr>
          <w:rFonts w:ascii="Times New Roman" w:hAnsi="Times New Roman"/>
          <w:spacing w:val="2"/>
          <w:sz w:val="24"/>
        </w:rPr>
        <w:t>На основании приказа Министерства цен и тарифов Владимирской области 55/507 от 28.12.2023 тарифы на тепловую энергию (мощность), поставляемую потребителям с. Черкутино представлены в таблице</w:t>
      </w:r>
      <w:r w:rsidRPr="002A07D3">
        <w:rPr>
          <w:rFonts w:ascii="Times New Roman" w:hAnsi="Times New Roman"/>
          <w:spacing w:val="2"/>
          <w:sz w:val="24"/>
          <w:vertAlign w:val="superscript"/>
        </w:rPr>
        <w:footnoteReference w:id="19"/>
      </w:r>
    </w:p>
    <w:p w14:paraId="631323C7" w14:textId="77777777" w:rsidR="002A07D3" w:rsidRPr="002A07D3" w:rsidRDefault="002A07D3" w:rsidP="002A07D3">
      <w:pPr>
        <w:shd w:val="clear" w:color="auto" w:fill="FFFFFF"/>
        <w:spacing w:after="76" w:line="240" w:lineRule="atLeast"/>
        <w:outlineLvl w:val="3"/>
        <w:rPr>
          <w:rFonts w:ascii="Times New Roman" w:hAnsi="Times New Roman"/>
          <w:spacing w:val="2"/>
          <w:sz w:val="24"/>
        </w:rPr>
      </w:pPr>
      <w:r w:rsidRPr="002A07D3">
        <w:rPr>
          <w:rFonts w:ascii="Times New Roman" w:hAnsi="Times New Roman"/>
          <w:b/>
          <w:spacing w:val="2"/>
          <w:sz w:val="24"/>
        </w:rPr>
        <w:tab/>
      </w:r>
      <w:r w:rsidRPr="002A07D3">
        <w:rPr>
          <w:rFonts w:ascii="Times New Roman" w:hAnsi="Times New Roman"/>
          <w:spacing w:val="2"/>
          <w:sz w:val="24"/>
        </w:rPr>
        <w:t>с 01.12.2022г по 30.06.2024г — 2997,41 руб/Гкал;</w:t>
      </w:r>
    </w:p>
    <w:p w14:paraId="7050763C" w14:textId="77777777" w:rsidR="002A07D3" w:rsidRPr="002A07D3" w:rsidRDefault="002A07D3" w:rsidP="002A07D3">
      <w:pPr>
        <w:shd w:val="clear" w:color="auto" w:fill="FFFFFF"/>
        <w:spacing w:after="76" w:line="240" w:lineRule="atLeast"/>
        <w:ind w:hanging="2300"/>
        <w:outlineLvl w:val="3"/>
        <w:rPr>
          <w:rFonts w:ascii="Times New Roman" w:hAnsi="Times New Roman"/>
          <w:spacing w:val="2"/>
          <w:sz w:val="24"/>
        </w:rPr>
      </w:pPr>
      <w:r w:rsidRPr="002A07D3">
        <w:rPr>
          <w:rFonts w:ascii="Times New Roman" w:hAnsi="Times New Roman"/>
          <w:spacing w:val="2"/>
          <w:sz w:val="24"/>
        </w:rPr>
        <w:tab/>
        <w:t>-</w:t>
      </w:r>
      <w:r w:rsidRPr="002A07D3">
        <w:rPr>
          <w:rFonts w:ascii="Times New Roman" w:hAnsi="Times New Roman"/>
          <w:spacing w:val="2"/>
          <w:sz w:val="24"/>
        </w:rPr>
        <w:tab/>
        <w:t>с 01.07.2024г по 31.12.2024г — 3265,86 руб/Гкал;</w:t>
      </w:r>
    </w:p>
    <w:p w14:paraId="59D4E00B" w14:textId="77777777" w:rsidR="002A07D3" w:rsidRPr="002A07D3" w:rsidRDefault="002A07D3" w:rsidP="002A07D3">
      <w:pPr>
        <w:shd w:val="clear" w:color="auto" w:fill="FFFFFF"/>
        <w:spacing w:after="76" w:line="240" w:lineRule="atLeast"/>
        <w:ind w:hanging="2300"/>
        <w:outlineLvl w:val="3"/>
        <w:rPr>
          <w:rFonts w:ascii="Times New Roman" w:hAnsi="Times New Roman"/>
          <w:spacing w:val="2"/>
          <w:sz w:val="24"/>
        </w:rPr>
      </w:pPr>
      <w:r w:rsidRPr="002A07D3">
        <w:rPr>
          <w:rFonts w:ascii="Times New Roman" w:hAnsi="Times New Roman"/>
          <w:spacing w:val="2"/>
          <w:sz w:val="24"/>
        </w:rPr>
        <w:tab/>
      </w:r>
      <w:r w:rsidRPr="002A07D3">
        <w:rPr>
          <w:rFonts w:ascii="Times New Roman" w:hAnsi="Times New Roman"/>
          <w:spacing w:val="2"/>
          <w:sz w:val="24"/>
        </w:rPr>
        <w:tab/>
        <w:t>с 01.01.2025г по 30.06.2025г –   3265,86 руб/Гкал.</w:t>
      </w:r>
    </w:p>
    <w:p w14:paraId="56A3F6C3" w14:textId="77777777" w:rsidR="002A07D3" w:rsidRPr="002A07D3" w:rsidRDefault="002A07D3" w:rsidP="002A07D3">
      <w:pPr>
        <w:shd w:val="clear" w:color="auto" w:fill="FFFFFF"/>
        <w:spacing w:after="76" w:line="240" w:lineRule="atLeast"/>
        <w:ind w:hanging="2300"/>
        <w:outlineLvl w:val="3"/>
        <w:rPr>
          <w:rFonts w:ascii="Times New Roman" w:hAnsi="Times New Roman"/>
          <w:spacing w:val="2"/>
          <w:sz w:val="24"/>
        </w:rPr>
      </w:pPr>
      <w:r w:rsidRPr="002A07D3">
        <w:rPr>
          <w:rFonts w:ascii="Times New Roman" w:hAnsi="Times New Roman"/>
          <w:spacing w:val="2"/>
          <w:sz w:val="24"/>
        </w:rPr>
        <w:tab/>
      </w:r>
      <w:r w:rsidRPr="002A07D3">
        <w:rPr>
          <w:rFonts w:ascii="Times New Roman" w:hAnsi="Times New Roman"/>
          <w:spacing w:val="2"/>
          <w:sz w:val="24"/>
        </w:rPr>
        <w:tab/>
        <w:t>с 01.07.2025г по 31.12.2025г –   3447,97 руб/Гкал.</w:t>
      </w:r>
    </w:p>
    <w:p w14:paraId="6B3E7ED7" w14:textId="77777777" w:rsidR="002A07D3" w:rsidRPr="002A07D3" w:rsidRDefault="002A07D3" w:rsidP="002A07D3">
      <w:pPr>
        <w:shd w:val="clear" w:color="auto" w:fill="FFFFFF"/>
        <w:spacing w:after="76" w:line="240" w:lineRule="atLeast"/>
        <w:ind w:hanging="2300"/>
        <w:outlineLvl w:val="3"/>
        <w:rPr>
          <w:rFonts w:ascii="Times New Roman" w:hAnsi="Times New Roman"/>
          <w:b/>
          <w:spacing w:val="2"/>
          <w:sz w:val="24"/>
        </w:rPr>
      </w:pPr>
    </w:p>
    <w:p w14:paraId="5794DC70" w14:textId="77777777" w:rsidR="002A07D3" w:rsidRPr="002A07D3" w:rsidRDefault="002A07D3" w:rsidP="002A07D3">
      <w:pPr>
        <w:spacing w:after="76" w:line="240" w:lineRule="auto"/>
        <w:jc w:val="both"/>
        <w:outlineLvl w:val="3"/>
        <w:rPr>
          <w:rFonts w:ascii="Times New Roman" w:hAnsi="Times New Roman"/>
          <w:spacing w:val="2"/>
          <w:sz w:val="24"/>
        </w:rPr>
      </w:pPr>
    </w:p>
    <w:p w14:paraId="04D9A8E8" w14:textId="77777777" w:rsidR="002A07D3" w:rsidRPr="002A07D3" w:rsidRDefault="002A07D3" w:rsidP="002A07D3">
      <w:pPr>
        <w:spacing w:after="76" w:line="240" w:lineRule="auto"/>
        <w:ind w:firstLine="708"/>
        <w:jc w:val="both"/>
        <w:outlineLvl w:val="3"/>
        <w:rPr>
          <w:rFonts w:ascii="Times New Roman" w:hAnsi="Times New Roman"/>
          <w:spacing w:val="2"/>
          <w:sz w:val="24"/>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2D317532" w14:textId="77777777" w:rsidR="002A07D3" w:rsidRPr="00582AAD" w:rsidRDefault="002A07D3" w:rsidP="002A07D3">
      <w:pPr>
        <w:keepNext/>
        <w:keepLines/>
        <w:numPr>
          <w:ilvl w:val="0"/>
          <w:numId w:val="12"/>
        </w:numPr>
        <w:spacing w:before="480" w:after="0" w:line="240" w:lineRule="auto"/>
        <w:jc w:val="center"/>
        <w:outlineLvl w:val="0"/>
        <w:rPr>
          <w:rFonts w:ascii="Times New Roman" w:eastAsia="Times New Roman" w:hAnsi="Times New Roman"/>
          <w:b/>
          <w:bCs/>
          <w:sz w:val="28"/>
          <w:szCs w:val="28"/>
          <w:lang w:eastAsia="ru-RU"/>
        </w:rPr>
      </w:pPr>
      <w:r w:rsidRPr="00582AAD">
        <w:rPr>
          <w:rFonts w:ascii="Times New Roman" w:eastAsia="Times New Roman" w:hAnsi="Times New Roman"/>
          <w:b/>
          <w:bCs/>
          <w:sz w:val="28"/>
          <w:szCs w:val="28"/>
          <w:lang w:eastAsia="ru-RU"/>
        </w:rPr>
        <w:lastRenderedPageBreak/>
        <w:t>ОБОСНОВЫВАЮЩИЕ МАТЕРИАЛЫ</w:t>
      </w:r>
      <w:r w:rsidRPr="00582AAD">
        <w:rPr>
          <w:rFonts w:ascii="Times New Roman" w:eastAsia="Times New Roman" w:hAnsi="Times New Roman"/>
          <w:b/>
          <w:bCs/>
          <w:sz w:val="26"/>
          <w:szCs w:val="26"/>
          <w:vertAlign w:val="superscript"/>
          <w:lang w:eastAsia="ru-RU"/>
        </w:rPr>
        <w:footnoteReference w:id="20"/>
      </w:r>
    </w:p>
    <w:p w14:paraId="5D69B962" w14:textId="77777777" w:rsidR="002A07D3" w:rsidRPr="00582AAD" w:rsidRDefault="002A07D3" w:rsidP="002A07D3">
      <w:pPr>
        <w:keepNext/>
        <w:keepLines/>
        <w:numPr>
          <w:ilvl w:val="0"/>
          <w:numId w:val="13"/>
        </w:numPr>
        <w:spacing w:before="480" w:after="0" w:line="240" w:lineRule="auto"/>
        <w:jc w:val="center"/>
        <w:outlineLvl w:val="0"/>
        <w:rPr>
          <w:rFonts w:ascii="Times New Roman" w:eastAsia="Times New Roman" w:hAnsi="Times New Roman"/>
          <w:b/>
          <w:bCs/>
          <w:sz w:val="26"/>
          <w:szCs w:val="26"/>
          <w:lang w:eastAsia="ru-RU"/>
        </w:rPr>
      </w:pPr>
      <w:r w:rsidRPr="00582AAD">
        <w:rPr>
          <w:rFonts w:ascii="Times New Roman" w:eastAsia="Times New Roman" w:hAnsi="Times New Roman"/>
          <w:b/>
          <w:bCs/>
          <w:sz w:val="26"/>
          <w:szCs w:val="26"/>
          <w:lang w:eastAsia="ru-RU"/>
        </w:rPr>
        <w:t>СУЩЕСТВУЮЩЕЕ ПОЛОЖЕНИЕ В СФЕРЕ ПРОИЗВОДСТВА,ПЕРЕДАЧИ И ПОТРЕБЛЕНИЯ ТЕПЛОВОЙ ЭНЕРГИИ ДЛЯ ЦЕЛЕЙ ТЕПЛОСНАБЖЕНИЯ</w:t>
      </w:r>
    </w:p>
    <w:p w14:paraId="3BF9C39C" w14:textId="77777777" w:rsidR="002A07D3" w:rsidRPr="00582AAD" w:rsidRDefault="002A07D3" w:rsidP="002A07D3">
      <w:pPr>
        <w:keepNext/>
        <w:keepLines/>
        <w:numPr>
          <w:ilvl w:val="1"/>
          <w:numId w:val="13"/>
        </w:numPr>
        <w:spacing w:before="200" w:after="0" w:line="240" w:lineRule="auto"/>
        <w:outlineLvl w:val="1"/>
        <w:rPr>
          <w:rFonts w:ascii="Cambria" w:eastAsia="Times New Roman" w:hAnsi="Cambria"/>
          <w:b/>
          <w:bCs/>
          <w:color w:val="4F81BD"/>
          <w:sz w:val="26"/>
          <w:szCs w:val="26"/>
          <w:lang w:eastAsia="ru-RU"/>
        </w:rPr>
      </w:pPr>
      <w:r w:rsidRPr="00582AAD">
        <w:rPr>
          <w:rFonts w:ascii="Cambria" w:eastAsia="Times New Roman" w:hAnsi="Cambria"/>
          <w:b/>
          <w:bCs/>
          <w:sz w:val="26"/>
          <w:szCs w:val="26"/>
          <w:lang w:eastAsia="ru-RU"/>
        </w:rPr>
        <w:t>Функциональная структура теплоснабжения</w:t>
      </w:r>
    </w:p>
    <w:p w14:paraId="77D21DCC" w14:textId="77777777" w:rsidR="002A07D3" w:rsidRPr="002A07D3" w:rsidRDefault="002A07D3" w:rsidP="002A07D3">
      <w:pPr>
        <w:shd w:val="clear" w:color="auto" w:fill="FFFFFF"/>
        <w:spacing w:after="76"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селе Черкутино имеется как централизованное теплоснабжение, так и децентрали-зованное. Децентрализованное теплоснабжение распространено в частном секторе (по- квартирные системы отопления с котлами на газовом, твердом топливе и печное отопление), в жилых многоквартирных зданиях, в зданиях офисов и на территории сельскохо-зяйственных предприятий.</w:t>
      </w:r>
    </w:p>
    <w:p w14:paraId="52CE0B0D" w14:textId="77777777" w:rsidR="002A07D3" w:rsidRPr="002A07D3" w:rsidRDefault="002A07D3" w:rsidP="002A07D3">
      <w:pPr>
        <w:spacing w:after="76" w:line="240" w:lineRule="auto"/>
        <w:ind w:firstLine="708"/>
        <w:jc w:val="both"/>
        <w:outlineLvl w:val="3"/>
        <w:rPr>
          <w:rFonts w:ascii="Times New Roman" w:hAnsi="Times New Roman"/>
          <w:spacing w:val="2"/>
          <w:sz w:val="24"/>
        </w:rPr>
      </w:pPr>
      <w:r w:rsidRPr="002A07D3">
        <w:rPr>
          <w:rFonts w:ascii="Times New Roman" w:hAnsi="Times New Roman"/>
          <w:spacing w:val="2"/>
          <w:sz w:val="24"/>
        </w:rPr>
        <w:t>Централизованным теплоснабжением (отопление) обеспечено:</w:t>
      </w:r>
    </w:p>
    <w:p w14:paraId="458AD9F3" w14:textId="77777777" w:rsidR="002A07D3" w:rsidRPr="002A07D3" w:rsidRDefault="002A07D3" w:rsidP="002A07D3">
      <w:pPr>
        <w:numPr>
          <w:ilvl w:val="0"/>
          <w:numId w:val="3"/>
        </w:numPr>
        <w:shd w:val="clear" w:color="auto" w:fill="FFFFFF"/>
        <w:spacing w:after="76" w:line="240" w:lineRule="auto"/>
        <w:ind w:hanging="2300"/>
        <w:outlineLvl w:val="3"/>
        <w:rPr>
          <w:rFonts w:ascii="Times New Roman" w:hAnsi="Times New Roman"/>
          <w:spacing w:val="2"/>
          <w:sz w:val="24"/>
        </w:rPr>
      </w:pPr>
      <w:r w:rsidRPr="002A07D3">
        <w:rPr>
          <w:rFonts w:ascii="Times New Roman" w:hAnsi="Times New Roman"/>
          <w:spacing w:val="2"/>
          <w:sz w:val="24"/>
        </w:rPr>
        <w:t>40 жилых домов;</w:t>
      </w:r>
    </w:p>
    <w:p w14:paraId="7AD80C27" w14:textId="77777777" w:rsidR="002A07D3" w:rsidRPr="002A07D3" w:rsidRDefault="002A07D3" w:rsidP="002A07D3">
      <w:pPr>
        <w:numPr>
          <w:ilvl w:val="0"/>
          <w:numId w:val="3"/>
        </w:numPr>
        <w:shd w:val="clear" w:color="auto" w:fill="FFFFFF"/>
        <w:spacing w:after="76" w:line="240" w:lineRule="auto"/>
        <w:ind w:hanging="2300"/>
        <w:outlineLvl w:val="3"/>
        <w:rPr>
          <w:rFonts w:ascii="Times New Roman" w:hAnsi="Times New Roman"/>
          <w:spacing w:val="2"/>
          <w:sz w:val="24"/>
        </w:rPr>
      </w:pPr>
      <w:r w:rsidRPr="002A07D3">
        <w:rPr>
          <w:rFonts w:ascii="Times New Roman" w:hAnsi="Times New Roman"/>
          <w:spacing w:val="2"/>
          <w:sz w:val="24"/>
        </w:rPr>
        <w:t>школа;</w:t>
      </w:r>
    </w:p>
    <w:p w14:paraId="4D571BF1" w14:textId="77777777" w:rsidR="002A07D3" w:rsidRPr="002A07D3" w:rsidRDefault="002A07D3" w:rsidP="002A07D3">
      <w:pPr>
        <w:numPr>
          <w:ilvl w:val="0"/>
          <w:numId w:val="3"/>
        </w:numPr>
        <w:shd w:val="clear" w:color="auto" w:fill="FFFFFF"/>
        <w:spacing w:after="76" w:line="240" w:lineRule="auto"/>
        <w:ind w:hanging="2300"/>
        <w:outlineLvl w:val="3"/>
        <w:rPr>
          <w:rFonts w:ascii="Times New Roman" w:hAnsi="Times New Roman"/>
          <w:spacing w:val="2"/>
          <w:sz w:val="24"/>
        </w:rPr>
      </w:pPr>
      <w:r w:rsidRPr="002A07D3">
        <w:rPr>
          <w:rFonts w:ascii="Times New Roman" w:hAnsi="Times New Roman"/>
          <w:spacing w:val="2"/>
          <w:sz w:val="24"/>
        </w:rPr>
        <w:t>ДОУ №8 «Светлячек»;</w:t>
      </w:r>
    </w:p>
    <w:p w14:paraId="21D7DC6C" w14:textId="77777777" w:rsidR="002A07D3" w:rsidRPr="002A07D3" w:rsidRDefault="002A07D3" w:rsidP="002A07D3">
      <w:pPr>
        <w:numPr>
          <w:ilvl w:val="0"/>
          <w:numId w:val="3"/>
        </w:numPr>
        <w:shd w:val="clear" w:color="auto" w:fill="FFFFFF"/>
        <w:spacing w:after="76" w:line="240" w:lineRule="auto"/>
        <w:ind w:hanging="2300"/>
        <w:outlineLvl w:val="3"/>
        <w:rPr>
          <w:rFonts w:ascii="Times New Roman" w:hAnsi="Times New Roman"/>
          <w:spacing w:val="2"/>
          <w:sz w:val="24"/>
        </w:rPr>
      </w:pPr>
      <w:r w:rsidRPr="002A07D3">
        <w:rPr>
          <w:rFonts w:ascii="Times New Roman" w:hAnsi="Times New Roman"/>
          <w:spacing w:val="2"/>
          <w:sz w:val="24"/>
        </w:rPr>
        <w:t>Дом культуры;</w:t>
      </w:r>
    </w:p>
    <w:p w14:paraId="712FD5FA" w14:textId="77777777" w:rsidR="002A07D3" w:rsidRPr="002A07D3" w:rsidRDefault="002A07D3" w:rsidP="002A07D3">
      <w:pPr>
        <w:numPr>
          <w:ilvl w:val="0"/>
          <w:numId w:val="3"/>
        </w:numPr>
        <w:shd w:val="clear" w:color="auto" w:fill="FFFFFF"/>
        <w:spacing w:after="76" w:line="240" w:lineRule="auto"/>
        <w:ind w:hanging="2300"/>
        <w:outlineLvl w:val="3"/>
        <w:rPr>
          <w:rFonts w:ascii="Times New Roman" w:hAnsi="Times New Roman"/>
          <w:spacing w:val="2"/>
          <w:sz w:val="24"/>
        </w:rPr>
      </w:pPr>
      <w:r w:rsidRPr="002A07D3">
        <w:rPr>
          <w:rFonts w:ascii="Times New Roman" w:hAnsi="Times New Roman"/>
          <w:spacing w:val="2"/>
          <w:sz w:val="24"/>
        </w:rPr>
        <w:t>Администрация;</w:t>
      </w:r>
    </w:p>
    <w:p w14:paraId="5330C13E" w14:textId="77777777" w:rsidR="002A07D3" w:rsidRPr="002A07D3" w:rsidRDefault="002A07D3" w:rsidP="002A07D3">
      <w:pPr>
        <w:numPr>
          <w:ilvl w:val="0"/>
          <w:numId w:val="3"/>
        </w:numPr>
        <w:shd w:val="clear" w:color="auto" w:fill="FFFFFF"/>
        <w:spacing w:after="76" w:line="240" w:lineRule="auto"/>
        <w:ind w:hanging="2300"/>
        <w:outlineLvl w:val="3"/>
        <w:rPr>
          <w:rFonts w:ascii="Times New Roman" w:hAnsi="Times New Roman"/>
          <w:spacing w:val="2"/>
          <w:sz w:val="24"/>
        </w:rPr>
      </w:pPr>
      <w:r w:rsidRPr="002A07D3">
        <w:rPr>
          <w:rFonts w:ascii="Times New Roman" w:hAnsi="Times New Roman"/>
          <w:spacing w:val="2"/>
          <w:sz w:val="24"/>
        </w:rPr>
        <w:t>ФАП;</w:t>
      </w:r>
    </w:p>
    <w:p w14:paraId="1072573F" w14:textId="77777777" w:rsidR="002A07D3" w:rsidRPr="002A07D3" w:rsidRDefault="002A07D3" w:rsidP="002A07D3">
      <w:pPr>
        <w:numPr>
          <w:ilvl w:val="0"/>
          <w:numId w:val="3"/>
        </w:numPr>
        <w:shd w:val="clear" w:color="auto" w:fill="FFFFFF"/>
        <w:spacing w:after="76" w:line="240" w:lineRule="auto"/>
        <w:ind w:hanging="2300"/>
        <w:outlineLvl w:val="3"/>
        <w:rPr>
          <w:rFonts w:ascii="Times New Roman" w:hAnsi="Times New Roman"/>
          <w:spacing w:val="2"/>
          <w:sz w:val="24"/>
        </w:rPr>
      </w:pPr>
      <w:r w:rsidRPr="002A07D3">
        <w:rPr>
          <w:rFonts w:ascii="Times New Roman" w:hAnsi="Times New Roman"/>
          <w:spacing w:val="2"/>
          <w:sz w:val="24"/>
        </w:rPr>
        <w:t>ООО «Заповедник»;</w:t>
      </w:r>
    </w:p>
    <w:p w14:paraId="0D89B8B2" w14:textId="77777777" w:rsidR="002A07D3" w:rsidRPr="002A07D3" w:rsidRDefault="002A07D3" w:rsidP="002A07D3">
      <w:pPr>
        <w:numPr>
          <w:ilvl w:val="0"/>
          <w:numId w:val="3"/>
        </w:numPr>
        <w:shd w:val="clear" w:color="auto" w:fill="FFFFFF"/>
        <w:spacing w:after="76" w:line="240" w:lineRule="auto"/>
        <w:ind w:hanging="2300"/>
        <w:jc w:val="both"/>
        <w:outlineLvl w:val="3"/>
        <w:rPr>
          <w:rFonts w:ascii="Times New Roman" w:hAnsi="Times New Roman"/>
          <w:spacing w:val="2"/>
          <w:sz w:val="24"/>
        </w:rPr>
      </w:pPr>
      <w:r w:rsidRPr="002A07D3">
        <w:rPr>
          <w:rFonts w:ascii="Times New Roman" w:hAnsi="Times New Roman"/>
          <w:spacing w:val="2"/>
          <w:sz w:val="24"/>
        </w:rPr>
        <w:t>ОАО «Центртелеком» (АТС); -храм;</w:t>
      </w:r>
    </w:p>
    <w:p w14:paraId="777F4FF7" w14:textId="77777777" w:rsidR="002A07D3" w:rsidRPr="002A07D3" w:rsidRDefault="002A07D3" w:rsidP="002A07D3">
      <w:pPr>
        <w:shd w:val="clear" w:color="auto" w:fill="FFFFFF"/>
        <w:spacing w:after="76" w:line="240" w:lineRule="auto"/>
        <w:ind w:firstLine="142"/>
        <w:outlineLvl w:val="3"/>
        <w:rPr>
          <w:rFonts w:ascii="Times New Roman" w:hAnsi="Times New Roman"/>
          <w:spacing w:val="2"/>
          <w:sz w:val="24"/>
        </w:rPr>
      </w:pPr>
      <w:r w:rsidRPr="002A07D3">
        <w:rPr>
          <w:rFonts w:ascii="Times New Roman" w:hAnsi="Times New Roman"/>
          <w:spacing w:val="2"/>
          <w:sz w:val="24"/>
        </w:rPr>
        <w:t>-ООО Ставровское ПОСПО.</w:t>
      </w:r>
    </w:p>
    <w:p w14:paraId="6A2BA59F" w14:textId="77777777" w:rsidR="002A07D3" w:rsidRPr="002A07D3" w:rsidRDefault="002A07D3" w:rsidP="002A07D3">
      <w:pPr>
        <w:shd w:val="clear" w:color="auto" w:fill="FFFFFF"/>
        <w:spacing w:after="76" w:line="240" w:lineRule="auto"/>
        <w:ind w:firstLine="142"/>
        <w:outlineLvl w:val="3"/>
        <w:rPr>
          <w:rFonts w:ascii="Times New Roman" w:hAnsi="Times New Roman"/>
          <w:spacing w:val="2"/>
          <w:sz w:val="24"/>
        </w:rPr>
      </w:pPr>
      <w:r w:rsidRPr="002A07D3">
        <w:rPr>
          <w:rFonts w:ascii="Times New Roman" w:hAnsi="Times New Roman"/>
          <w:spacing w:val="2"/>
          <w:sz w:val="24"/>
        </w:rPr>
        <w:t>Централизованное горячее водоснабжение жилых домов отсутствует. Для получе</w:t>
      </w:r>
      <w:r w:rsidRPr="002A07D3">
        <w:rPr>
          <w:rFonts w:ascii="Times New Roman" w:hAnsi="Times New Roman"/>
          <w:spacing w:val="2"/>
          <w:sz w:val="24"/>
        </w:rPr>
        <w:softHyphen/>
        <w:t>ния горячей воды жители используют электрические водонагреватели.</w:t>
      </w:r>
    </w:p>
    <w:p w14:paraId="277DBE5F" w14:textId="77777777" w:rsidR="002A07D3" w:rsidRPr="002A07D3" w:rsidRDefault="002A07D3" w:rsidP="002A07D3">
      <w:pPr>
        <w:shd w:val="clear" w:color="auto" w:fill="FFFFFF"/>
        <w:spacing w:after="76" w:line="240" w:lineRule="auto"/>
        <w:ind w:firstLine="142"/>
        <w:outlineLvl w:val="3"/>
        <w:rPr>
          <w:rFonts w:ascii="Times New Roman" w:hAnsi="Times New Roman"/>
          <w:spacing w:val="2"/>
          <w:sz w:val="24"/>
        </w:rPr>
      </w:pPr>
      <w:r w:rsidRPr="002A07D3">
        <w:rPr>
          <w:rFonts w:ascii="Times New Roman" w:hAnsi="Times New Roman"/>
          <w:spacing w:val="2"/>
          <w:sz w:val="24"/>
        </w:rPr>
        <w:t>Эксплуатационные зоны действия существующих систем теплоснабжения указаны в графическом приложении данного тома (лист 1).</w:t>
      </w:r>
    </w:p>
    <w:p w14:paraId="1DFD14C9" w14:textId="77777777" w:rsidR="002A07D3" w:rsidRPr="00582AAD" w:rsidRDefault="002A07D3" w:rsidP="002A07D3">
      <w:pPr>
        <w:keepNext/>
        <w:keepLines/>
        <w:numPr>
          <w:ilvl w:val="1"/>
          <w:numId w:val="13"/>
        </w:numPr>
        <w:spacing w:before="200" w:after="0" w:line="240" w:lineRule="auto"/>
        <w:outlineLvl w:val="1"/>
        <w:rPr>
          <w:rFonts w:ascii="Times New Roman" w:eastAsia="Times New Roman" w:hAnsi="Times New Roman"/>
          <w:b/>
          <w:bCs/>
          <w:sz w:val="26"/>
          <w:szCs w:val="26"/>
          <w:lang w:eastAsia="ru-RU"/>
        </w:rPr>
      </w:pPr>
      <w:r w:rsidRPr="00582AAD">
        <w:rPr>
          <w:rFonts w:ascii="Times New Roman" w:eastAsia="Times New Roman" w:hAnsi="Times New Roman"/>
          <w:b/>
          <w:bCs/>
          <w:sz w:val="26"/>
          <w:szCs w:val="26"/>
          <w:lang w:eastAsia="ru-RU"/>
        </w:rPr>
        <w:t>Источники тепловой энергии</w:t>
      </w:r>
    </w:p>
    <w:p w14:paraId="1113276F" w14:textId="77777777" w:rsidR="002A07D3" w:rsidRPr="002A07D3" w:rsidRDefault="002A07D3" w:rsidP="002A07D3">
      <w:pPr>
        <w:spacing w:after="0" w:line="240" w:lineRule="auto"/>
        <w:rPr>
          <w:rFonts w:ascii="Arial Unicode MS" w:eastAsia="Arial Unicode MS" w:hAnsi="Arial Unicode MS" w:cs="Arial Unicode MS"/>
          <w:color w:val="000000"/>
          <w:sz w:val="24"/>
          <w:szCs w:val="24"/>
          <w:lang w:eastAsia="ru-RU"/>
        </w:rPr>
      </w:pPr>
    </w:p>
    <w:p w14:paraId="26DC7A95"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Теплоснабжение потребителей осуществляется от одной блочно-модульной котель¬ной, находящейся на балансе МУП ЖКХ «ПКК Собинского района». Адрес объекта: Владимирская область, Судогодский район, с.Черкутино, ул. Первомайская, д. 2-а.</w:t>
      </w:r>
    </w:p>
    <w:p w14:paraId="735774E0"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Источником тепловой энергии в с.Черкутино служит автоматизированная блочно-модульная котельная «Гейзер-</w:t>
      </w:r>
      <w:r w:rsidRPr="002A07D3">
        <w:rPr>
          <w:rFonts w:ascii="Times New Roman" w:eastAsia="Arial Unicode MS" w:hAnsi="Times New Roman"/>
          <w:color w:val="000000"/>
          <w:sz w:val="24"/>
          <w:szCs w:val="24"/>
          <w:lang w:val="en-US" w:eastAsia="ru-RU"/>
        </w:rPr>
        <w:t>G</w:t>
      </w:r>
      <w:r w:rsidRPr="002A07D3">
        <w:rPr>
          <w:rFonts w:ascii="Times New Roman" w:eastAsia="Arial Unicode MS" w:hAnsi="Times New Roman"/>
          <w:color w:val="000000"/>
          <w:sz w:val="24"/>
          <w:szCs w:val="24"/>
          <w:lang w:eastAsia="ru-RU"/>
        </w:rPr>
        <w:t>-2000» типа 2.БMK.2000G.2R.2E установленной мощностью 2,0 Гкал/ч, работающая на природном газе. В ней установлено два стальных котла «RIELLO RTQ-1074» (Италия). Отпуск теплоносителя для покрытия нагрузки отопления подключенных абонентов производится по температурному графику (75/50)С.</w:t>
      </w:r>
    </w:p>
    <w:p w14:paraId="7D2BB1E7"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По сведениям Заказчика, на 01.01.2019 г. средний физический износ котельной со¬ставляет 50 %.</w:t>
      </w:r>
    </w:p>
    <w:p w14:paraId="1054E6ED"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lastRenderedPageBreak/>
        <w:t>Также Заказчиком были предоставленны данные структуры полезного отпуска тепловой энергии на 2019г. (</w:t>
      </w:r>
      <w:r w:rsidRPr="002A07D3">
        <w:rPr>
          <w:rFonts w:ascii="Times New Roman" w:eastAsia="Arial Unicode MS" w:hAnsi="Times New Roman"/>
          <w:color w:val="000000"/>
          <w:sz w:val="24"/>
          <w:szCs w:val="24"/>
          <w:lang w:eastAsia="ru-RU"/>
        </w:rPr>
        <w:fldChar w:fldCharType="begin"/>
      </w:r>
      <w:r w:rsidRPr="002A07D3">
        <w:rPr>
          <w:rFonts w:ascii="Times New Roman" w:eastAsia="Arial Unicode MS" w:hAnsi="Times New Roman"/>
          <w:color w:val="000000"/>
          <w:sz w:val="24"/>
          <w:szCs w:val="24"/>
          <w:lang w:eastAsia="ru-RU"/>
        </w:rPr>
        <w:instrText xml:space="preserve"> REF _Ref128751005 \h  \* MERGEFORMAT </w:instrText>
      </w:r>
      <w:r w:rsidRPr="002A07D3">
        <w:rPr>
          <w:rFonts w:ascii="Times New Roman" w:eastAsia="Arial Unicode MS" w:hAnsi="Times New Roman"/>
          <w:color w:val="000000"/>
          <w:sz w:val="24"/>
          <w:szCs w:val="24"/>
          <w:lang w:eastAsia="ru-RU"/>
        </w:rPr>
      </w:r>
      <w:r w:rsidRPr="002A07D3">
        <w:rPr>
          <w:rFonts w:ascii="Times New Roman" w:eastAsia="Arial Unicode MS" w:hAnsi="Times New Roman"/>
          <w:color w:val="000000"/>
          <w:sz w:val="24"/>
          <w:szCs w:val="24"/>
          <w:lang w:eastAsia="ru-RU"/>
        </w:rPr>
        <w:fldChar w:fldCharType="separate"/>
      </w:r>
      <w:r w:rsidR="00865AB4" w:rsidRPr="00865AB4">
        <w:rPr>
          <w:rFonts w:ascii="Times New Roman" w:eastAsia="Arial Unicode MS" w:hAnsi="Times New Roman"/>
          <w:sz w:val="24"/>
          <w:szCs w:val="24"/>
          <w:lang w:eastAsia="ru-RU"/>
        </w:rPr>
        <w:t xml:space="preserve">Таблица </w:t>
      </w:r>
      <w:r w:rsidR="00865AB4" w:rsidRPr="00865AB4">
        <w:rPr>
          <w:rFonts w:ascii="Times New Roman" w:eastAsia="Arial Unicode MS" w:hAnsi="Times New Roman"/>
          <w:noProof/>
          <w:sz w:val="24"/>
          <w:szCs w:val="24"/>
          <w:lang w:eastAsia="ru-RU"/>
        </w:rPr>
        <w:t>9</w:t>
      </w:r>
      <w:r w:rsidRPr="002A07D3">
        <w:rPr>
          <w:rFonts w:ascii="Times New Roman" w:eastAsia="Arial Unicode MS" w:hAnsi="Times New Roman"/>
          <w:color w:val="000000"/>
          <w:sz w:val="24"/>
          <w:szCs w:val="24"/>
          <w:lang w:eastAsia="ru-RU"/>
        </w:rPr>
        <w:fldChar w:fldCharType="end"/>
      </w:r>
      <w:r w:rsidRPr="002A07D3">
        <w:rPr>
          <w:rFonts w:ascii="Times New Roman" w:eastAsia="Arial Unicode MS" w:hAnsi="Times New Roman"/>
          <w:color w:val="000000"/>
          <w:sz w:val="24"/>
          <w:szCs w:val="24"/>
          <w:lang w:eastAsia="ru-RU"/>
        </w:rPr>
        <w:t>), на основании которых выявляется тенденция снижения потребления тепловой энергии котельной потребителями вследствие установки общедомовых приборов учета и перехода на индивидуальное отопление. По состоянию на 01.01.2019 г. общедомовыми приборами учета оборудован один жилой дом по ул. Мира д.4.</w:t>
      </w:r>
    </w:p>
    <w:p w14:paraId="242BDD41" w14:textId="77777777" w:rsidR="002A07D3" w:rsidRPr="002A07D3" w:rsidRDefault="002A07D3" w:rsidP="002A07D3">
      <w:pPr>
        <w:keepNext/>
        <w:spacing w:line="240" w:lineRule="auto"/>
        <w:jc w:val="right"/>
        <w:rPr>
          <w:rFonts w:ascii="Times New Roman" w:eastAsia="Arial Unicode MS" w:hAnsi="Times New Roman"/>
          <w:bCs/>
          <w:sz w:val="26"/>
          <w:szCs w:val="26"/>
          <w:lang w:eastAsia="ru-RU"/>
        </w:rPr>
      </w:pPr>
      <w:r w:rsidRPr="002A07D3">
        <w:rPr>
          <w:rFonts w:ascii="Times New Roman" w:eastAsia="Arial Unicode MS" w:hAnsi="Times New Roman"/>
          <w:bCs/>
          <w:sz w:val="26"/>
          <w:szCs w:val="26"/>
          <w:lang w:eastAsia="ru-RU"/>
        </w:rPr>
        <w:t xml:space="preserve">Таблица </w:t>
      </w:r>
      <w:r w:rsidRPr="002A07D3">
        <w:rPr>
          <w:rFonts w:ascii="Times New Roman" w:eastAsia="Arial Unicode MS" w:hAnsi="Times New Roman"/>
          <w:bCs/>
          <w:sz w:val="26"/>
          <w:szCs w:val="26"/>
          <w:lang w:eastAsia="ru-RU"/>
        </w:rPr>
        <w:fldChar w:fldCharType="begin"/>
      </w:r>
      <w:r w:rsidRPr="002A07D3">
        <w:rPr>
          <w:rFonts w:ascii="Times New Roman" w:eastAsia="Arial Unicode MS" w:hAnsi="Times New Roman"/>
          <w:bCs/>
          <w:sz w:val="26"/>
          <w:szCs w:val="26"/>
          <w:lang w:eastAsia="ru-RU"/>
        </w:rPr>
        <w:instrText xml:space="preserve"> SEQ Таблица \* ARABIC </w:instrText>
      </w:r>
      <w:r w:rsidRPr="002A07D3">
        <w:rPr>
          <w:rFonts w:ascii="Times New Roman" w:eastAsia="Arial Unicode MS" w:hAnsi="Times New Roman"/>
          <w:bCs/>
          <w:sz w:val="26"/>
          <w:szCs w:val="26"/>
          <w:lang w:eastAsia="ru-RU"/>
        </w:rPr>
        <w:fldChar w:fldCharType="separate"/>
      </w:r>
      <w:r w:rsidR="00865AB4">
        <w:rPr>
          <w:rFonts w:ascii="Times New Roman" w:eastAsia="Arial Unicode MS" w:hAnsi="Times New Roman"/>
          <w:bCs/>
          <w:noProof/>
          <w:sz w:val="26"/>
          <w:szCs w:val="26"/>
          <w:lang w:eastAsia="ru-RU"/>
        </w:rPr>
        <w:t>11</w:t>
      </w:r>
      <w:r w:rsidRPr="002A07D3">
        <w:rPr>
          <w:rFonts w:ascii="Times New Roman" w:eastAsia="Arial Unicode MS" w:hAnsi="Times New Roman"/>
          <w:bCs/>
          <w:sz w:val="26"/>
          <w:szCs w:val="26"/>
          <w:lang w:eastAsia="ru-RU"/>
        </w:rPr>
        <w:fldChar w:fldCharType="end"/>
      </w:r>
    </w:p>
    <w:tbl>
      <w:tblPr>
        <w:tblW w:w="9667" w:type="dxa"/>
        <w:tblInd w:w="5" w:type="dxa"/>
        <w:tblLayout w:type="fixed"/>
        <w:tblCellMar>
          <w:left w:w="0" w:type="dxa"/>
          <w:right w:w="0" w:type="dxa"/>
        </w:tblCellMar>
        <w:tblLook w:val="0000" w:firstRow="0" w:lastRow="0" w:firstColumn="0" w:lastColumn="0" w:noHBand="0" w:noVBand="0"/>
      </w:tblPr>
      <w:tblGrid>
        <w:gridCol w:w="6062"/>
        <w:gridCol w:w="1738"/>
        <w:gridCol w:w="1867"/>
      </w:tblGrid>
      <w:tr w:rsidR="002A07D3" w:rsidRPr="00582AAD" w14:paraId="36F89950" w14:textId="77777777" w:rsidTr="00D9151E">
        <w:trPr>
          <w:trHeight w:val="432"/>
        </w:trPr>
        <w:tc>
          <w:tcPr>
            <w:tcW w:w="6062" w:type="dxa"/>
            <w:tcBorders>
              <w:top w:val="single" w:sz="4" w:space="0" w:color="auto"/>
              <w:left w:val="single" w:sz="4" w:space="0" w:color="auto"/>
              <w:bottom w:val="single" w:sz="4" w:space="0" w:color="auto"/>
              <w:right w:val="single" w:sz="4" w:space="0" w:color="auto"/>
            </w:tcBorders>
            <w:shd w:val="clear" w:color="auto" w:fill="FFFFFF"/>
          </w:tcPr>
          <w:p w14:paraId="41D3C135"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Показатель</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73A7E9BD"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2010 г.</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0BBEEF8D"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2019 г.</w:t>
            </w:r>
          </w:p>
        </w:tc>
      </w:tr>
      <w:tr w:rsidR="002A07D3" w:rsidRPr="00582AAD" w14:paraId="2C0F95EF" w14:textId="77777777" w:rsidTr="00D9151E">
        <w:trPr>
          <w:trHeight w:val="432"/>
        </w:trPr>
        <w:tc>
          <w:tcPr>
            <w:tcW w:w="6062" w:type="dxa"/>
            <w:tcBorders>
              <w:top w:val="single" w:sz="4" w:space="0" w:color="auto"/>
              <w:left w:val="single" w:sz="4" w:space="0" w:color="auto"/>
              <w:bottom w:val="single" w:sz="4" w:space="0" w:color="auto"/>
              <w:right w:val="single" w:sz="4" w:space="0" w:color="auto"/>
            </w:tcBorders>
            <w:shd w:val="clear" w:color="auto" w:fill="FFFFFF"/>
          </w:tcPr>
          <w:p w14:paraId="7A1E6887"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Объем производства тепловой энергии, Гкал</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7B9CF468"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7475,42</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4F59333D"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4480</w:t>
            </w:r>
          </w:p>
        </w:tc>
      </w:tr>
      <w:tr w:rsidR="002A07D3" w:rsidRPr="00582AAD" w14:paraId="5183E509" w14:textId="77777777" w:rsidTr="00D9151E">
        <w:trPr>
          <w:trHeight w:val="725"/>
        </w:trPr>
        <w:tc>
          <w:tcPr>
            <w:tcW w:w="6062" w:type="dxa"/>
            <w:tcBorders>
              <w:top w:val="single" w:sz="4" w:space="0" w:color="auto"/>
              <w:left w:val="single" w:sz="4" w:space="0" w:color="auto"/>
              <w:bottom w:val="single" w:sz="4" w:space="0" w:color="auto"/>
              <w:right w:val="single" w:sz="4" w:space="0" w:color="auto"/>
            </w:tcBorders>
            <w:shd w:val="clear" w:color="auto" w:fill="FFFFFF"/>
          </w:tcPr>
          <w:p w14:paraId="6CF7C571"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Суммарный полезный отпуск тепловой энергии, Гкал, в т.ч.:</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785E7529"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4043,47</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5AC1A280"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3046,27</w:t>
            </w:r>
          </w:p>
        </w:tc>
      </w:tr>
      <w:tr w:rsidR="002A07D3" w:rsidRPr="00582AAD" w14:paraId="4A0F6202" w14:textId="77777777" w:rsidTr="00D9151E">
        <w:trPr>
          <w:trHeight w:val="427"/>
        </w:trPr>
        <w:tc>
          <w:tcPr>
            <w:tcW w:w="6062" w:type="dxa"/>
            <w:tcBorders>
              <w:top w:val="single" w:sz="4" w:space="0" w:color="auto"/>
              <w:left w:val="single" w:sz="4" w:space="0" w:color="auto"/>
              <w:bottom w:val="single" w:sz="4" w:space="0" w:color="auto"/>
              <w:right w:val="single" w:sz="4" w:space="0" w:color="auto"/>
            </w:tcBorders>
            <w:shd w:val="clear" w:color="auto" w:fill="FFFFFF"/>
          </w:tcPr>
          <w:p w14:paraId="4BF6709F"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 на отопление юридических лиц</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484B623F"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1024,83</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0F04E69A"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983,48</w:t>
            </w:r>
          </w:p>
        </w:tc>
      </w:tr>
      <w:tr w:rsidR="002A07D3" w:rsidRPr="00582AAD" w14:paraId="1F44D5DD" w14:textId="77777777" w:rsidTr="00D9151E">
        <w:trPr>
          <w:trHeight w:val="432"/>
        </w:trPr>
        <w:tc>
          <w:tcPr>
            <w:tcW w:w="6062" w:type="dxa"/>
            <w:tcBorders>
              <w:top w:val="single" w:sz="4" w:space="0" w:color="auto"/>
              <w:left w:val="single" w:sz="4" w:space="0" w:color="auto"/>
              <w:bottom w:val="single" w:sz="4" w:space="0" w:color="auto"/>
              <w:right w:val="single" w:sz="4" w:space="0" w:color="auto"/>
            </w:tcBorders>
            <w:shd w:val="clear" w:color="auto" w:fill="FFFFFF"/>
          </w:tcPr>
          <w:p w14:paraId="4B2FCC2E"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 на отопление населения</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03B8D84E"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3018,65</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654EE8C6"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2062,79</w:t>
            </w:r>
          </w:p>
        </w:tc>
      </w:tr>
      <w:tr w:rsidR="002A07D3" w:rsidRPr="00582AAD" w14:paraId="43355A5B" w14:textId="77777777" w:rsidTr="00D9151E">
        <w:trPr>
          <w:trHeight w:val="432"/>
        </w:trPr>
        <w:tc>
          <w:tcPr>
            <w:tcW w:w="6062" w:type="dxa"/>
            <w:tcBorders>
              <w:top w:val="single" w:sz="4" w:space="0" w:color="auto"/>
              <w:left w:val="single" w:sz="4" w:space="0" w:color="auto"/>
              <w:bottom w:val="single" w:sz="4" w:space="0" w:color="auto"/>
              <w:right w:val="single" w:sz="4" w:space="0" w:color="auto"/>
            </w:tcBorders>
            <w:shd w:val="clear" w:color="auto" w:fill="FFFFFF"/>
          </w:tcPr>
          <w:p w14:paraId="2ECD4246"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Потери</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137439BF"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3068,69</w:t>
            </w:r>
          </w:p>
          <w:p w14:paraId="6CD7FE58"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35456B62"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r w:rsidRPr="002A07D3">
              <w:rPr>
                <w:rFonts w:ascii="Times New Roman" w:eastAsia="Arial Unicode MS" w:hAnsi="Times New Roman"/>
                <w:color w:val="000000"/>
                <w:sz w:val="24"/>
                <w:szCs w:val="24"/>
                <w:lang w:eastAsia="ru-RU"/>
              </w:rPr>
              <w:t>91,4</w:t>
            </w:r>
          </w:p>
        </w:tc>
      </w:tr>
    </w:tbl>
    <w:p w14:paraId="70D82109" w14:textId="77777777" w:rsidR="002A07D3" w:rsidRPr="002A07D3" w:rsidRDefault="002A07D3" w:rsidP="002A07D3">
      <w:pPr>
        <w:spacing w:after="0" w:line="240" w:lineRule="auto"/>
        <w:jc w:val="both"/>
        <w:rPr>
          <w:rFonts w:ascii="Times New Roman" w:eastAsia="Arial Unicode MS" w:hAnsi="Times New Roman"/>
          <w:color w:val="000000"/>
          <w:sz w:val="24"/>
          <w:szCs w:val="24"/>
          <w:lang w:eastAsia="ru-RU"/>
        </w:rPr>
      </w:pPr>
    </w:p>
    <w:p w14:paraId="2E783727"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bookmarkStart w:id="27" w:name="bookmark42"/>
      <w:r w:rsidRPr="00582AAD">
        <w:rPr>
          <w:rFonts w:ascii="Times New Roman" w:eastAsia="Times New Roman" w:hAnsi="Times New Roman"/>
          <w:b/>
          <w:bCs/>
          <w:sz w:val="24"/>
          <w:szCs w:val="24"/>
          <w:lang w:eastAsia="ru-RU"/>
        </w:rPr>
        <w:t>Тепловые сети, сооружения на них</w:t>
      </w:r>
      <w:bookmarkEnd w:id="27"/>
      <w:r w:rsidRPr="00582AAD">
        <w:rPr>
          <w:rFonts w:ascii="Times New Roman" w:eastAsia="Times New Roman" w:hAnsi="Times New Roman"/>
          <w:b/>
          <w:bCs/>
          <w:sz w:val="24"/>
          <w:szCs w:val="24"/>
          <w:vertAlign w:val="superscript"/>
          <w:lang w:eastAsia="ru-RU"/>
        </w:rPr>
        <w:footnoteReference w:id="21"/>
      </w:r>
    </w:p>
    <w:p w14:paraId="54E8A7C3"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Общая протяженность тепловых сетей в МО Черкутинское СП составляет 3,106 км в 2-х трубном исчислении. Сети выполнены как надземными (682 м - 22%), так и подземными (2424 м - 78%). Максимальный наружный диаметр трубопроводов 219 мм, средний диаметр 120 мм. Сети были построены и введены в эксплуатацию в 1959 г. В 1997-1998 гг., в 2004 г., 2008 г. и 2009 г. производились ремонт и замена отдельных трубопроводов. В настоящее время наиболее устаревшие - это сети, проложенные в 1975 г.</w:t>
      </w:r>
    </w:p>
    <w:p w14:paraId="7C78C073"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Тепловые потери в результате утечек и через тепловую изоляцию, по данным структуры полезного отпуска тепловой энергии на 2012 год, составляют 23,9 % от отпуска в сеть.</w:t>
      </w:r>
    </w:p>
    <w:p w14:paraId="3F7BE919"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Компенсация тепловых удлинений трубопроводов тепловых сетей осуществляется П-образными компенсаторами и углами поворота трассы.</w:t>
      </w:r>
    </w:p>
    <w:p w14:paraId="0FAA3E86"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На трубопроводах тепловой сети установлено 4 вентиля, 15 вентилей-воздушников и 32 задвижки, в т.ч. 9 вентильного типа.</w:t>
      </w:r>
    </w:p>
    <w:p w14:paraId="112D5760"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Подключение потребителей тепла к тепловым сетям осуществляется по зависимой схеме.</w:t>
      </w:r>
    </w:p>
    <w:p w14:paraId="137DB64D"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Защита тепловых сетей от превышения давления теплоносителя осуществляется в</w:t>
      </w:r>
      <w:r w:rsidRPr="002A07D3">
        <w:rPr>
          <w:rFonts w:ascii="Times New Roman" w:hAnsi="Times New Roman"/>
          <w:spacing w:val="2"/>
          <w:sz w:val="24"/>
        </w:rPr>
        <w:br/>
        <w:t>котельной с помощью предохранительно-сбросных клапанов.</w:t>
      </w:r>
    </w:p>
    <w:p w14:paraId="58C752D5"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По данным Заказчика, физический износ тепловых сетей составляет 65%.</w:t>
      </w:r>
    </w:p>
    <w:p w14:paraId="71C18B52"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Мероприятия, предусмотренные ранее выполненной схемой в период 2013-2018гг не выполнялись.</w:t>
      </w:r>
    </w:p>
    <w:p w14:paraId="290AAFBE" w14:textId="77777777" w:rsidR="002A07D3" w:rsidRPr="002A07D3" w:rsidRDefault="002A07D3" w:rsidP="002A07D3">
      <w:pPr>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Схема существующей тепловой сети приведена в графическом приложении к данному тому (лист 1).</w:t>
      </w:r>
    </w:p>
    <w:p w14:paraId="1A04D5AE" w14:textId="77777777" w:rsidR="002A07D3" w:rsidRPr="002A07D3" w:rsidRDefault="002A07D3" w:rsidP="002A07D3">
      <w:pPr>
        <w:spacing w:after="0" w:line="240" w:lineRule="auto"/>
        <w:ind w:firstLine="709"/>
        <w:jc w:val="both"/>
        <w:outlineLvl w:val="3"/>
        <w:rPr>
          <w:rFonts w:ascii="Times New Roman" w:hAnsi="Times New Roman"/>
          <w:spacing w:val="2"/>
          <w:sz w:val="24"/>
        </w:rPr>
      </w:pPr>
    </w:p>
    <w:p w14:paraId="46863CE4"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bookmarkStart w:id="28" w:name="bookmark43"/>
      <w:r w:rsidRPr="00582AAD">
        <w:rPr>
          <w:rFonts w:ascii="Times New Roman" w:eastAsia="Times New Roman" w:hAnsi="Times New Roman"/>
          <w:b/>
          <w:bCs/>
          <w:sz w:val="24"/>
          <w:szCs w:val="24"/>
          <w:lang w:eastAsia="ru-RU"/>
        </w:rPr>
        <w:lastRenderedPageBreak/>
        <w:t>Зоны действия источников тепловой энергии</w:t>
      </w:r>
      <w:bookmarkEnd w:id="28"/>
    </w:p>
    <w:p w14:paraId="26DAD803" w14:textId="77777777" w:rsidR="002A07D3" w:rsidRPr="002A07D3" w:rsidRDefault="002A07D3" w:rsidP="002A07D3">
      <w:pPr>
        <w:spacing w:after="0" w:line="298" w:lineRule="exact"/>
        <w:ind w:left="20" w:firstLine="660"/>
        <w:jc w:val="both"/>
        <w:rPr>
          <w:rFonts w:ascii="Times New Roman" w:hAnsi="Times New Roman"/>
          <w:sz w:val="24"/>
        </w:rPr>
      </w:pPr>
      <w:r w:rsidRPr="002A07D3">
        <w:rPr>
          <w:rFonts w:ascii="Times New Roman" w:hAnsi="Times New Roman"/>
          <w:sz w:val="24"/>
        </w:rPr>
        <w:t>- Централизованным теплоснабжением охвачена центральная часть села. Зоны действия централизованного и автономного теплоснабжения приведены в графическом приложении (лист 3).</w:t>
      </w:r>
    </w:p>
    <w:p w14:paraId="349DB51F" w14:textId="77777777" w:rsidR="002A07D3" w:rsidRPr="002A07D3" w:rsidRDefault="002A07D3" w:rsidP="002A07D3">
      <w:pPr>
        <w:spacing w:after="0" w:line="298" w:lineRule="exact"/>
        <w:ind w:left="20" w:firstLine="660"/>
        <w:jc w:val="both"/>
        <w:rPr>
          <w:rFonts w:ascii="Times New Roman" w:hAnsi="Times New Roman"/>
          <w:sz w:val="24"/>
        </w:rPr>
      </w:pPr>
    </w:p>
    <w:p w14:paraId="213A2B6C"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bookmarkStart w:id="29" w:name="bookmark44"/>
      <w:r w:rsidRPr="00582AAD">
        <w:rPr>
          <w:rFonts w:ascii="Times New Roman" w:eastAsia="Times New Roman" w:hAnsi="Times New Roman"/>
          <w:b/>
          <w:bCs/>
          <w:sz w:val="24"/>
          <w:szCs w:val="24"/>
          <w:lang w:eastAsia="ru-RU"/>
        </w:rPr>
        <w:t>Тепловые нагрузки потребителей тепловой энергии, групп потребителей тепловой энергии в зонах действия источников тепловой энергии</w:t>
      </w:r>
      <w:bookmarkEnd w:id="29"/>
    </w:p>
    <w:p w14:paraId="4FA09ACF" w14:textId="77777777" w:rsidR="002A07D3" w:rsidRPr="002A07D3" w:rsidRDefault="002A07D3" w:rsidP="002A07D3">
      <w:pPr>
        <w:spacing w:after="0" w:line="240" w:lineRule="auto"/>
        <w:ind w:firstLine="709"/>
        <w:jc w:val="both"/>
        <w:outlineLvl w:val="3"/>
        <w:rPr>
          <w:rFonts w:ascii="Times New Roman" w:hAnsi="Times New Roman"/>
          <w:spacing w:val="2"/>
          <w:sz w:val="24"/>
        </w:rPr>
      </w:pPr>
    </w:p>
    <w:p w14:paraId="5F5FE977" w14:textId="77777777" w:rsidR="002A07D3" w:rsidRPr="002A07D3" w:rsidRDefault="002A07D3" w:rsidP="002A07D3">
      <w:pPr>
        <w:shd w:val="clear" w:color="auto" w:fill="FFFFFF"/>
        <w:spacing w:after="0" w:line="240" w:lineRule="atLeast"/>
        <w:ind w:firstLine="709"/>
        <w:jc w:val="both"/>
        <w:outlineLvl w:val="3"/>
        <w:rPr>
          <w:rFonts w:ascii="Times New Roman" w:hAnsi="Times New Roman"/>
          <w:spacing w:val="2"/>
          <w:sz w:val="24"/>
        </w:rPr>
      </w:pPr>
      <w:r w:rsidRPr="002A07D3">
        <w:rPr>
          <w:rFonts w:ascii="Times New Roman" w:hAnsi="Times New Roman"/>
          <w:spacing w:val="2"/>
          <w:sz w:val="24"/>
        </w:rPr>
        <w:t>Часовые расходы тепла на отопление приняты на основании данных, представленных Заказчиком.</w:t>
      </w:r>
    </w:p>
    <w:p w14:paraId="7D8C5424" w14:textId="77777777" w:rsidR="002A07D3" w:rsidRPr="002A07D3" w:rsidRDefault="002A07D3" w:rsidP="002A07D3">
      <w:pPr>
        <w:shd w:val="clear" w:color="auto" w:fill="FFFFFF"/>
        <w:spacing w:after="0" w:line="240" w:lineRule="atLeast"/>
        <w:ind w:firstLine="709"/>
        <w:jc w:val="both"/>
        <w:outlineLvl w:val="3"/>
        <w:rPr>
          <w:rFonts w:ascii="Times New Roman" w:hAnsi="Times New Roman"/>
          <w:spacing w:val="2"/>
          <w:sz w:val="24"/>
        </w:rPr>
      </w:pPr>
      <w:r w:rsidRPr="002A07D3">
        <w:rPr>
          <w:rFonts w:ascii="Times New Roman" w:hAnsi="Times New Roman"/>
          <w:spacing w:val="2"/>
          <w:sz w:val="24"/>
        </w:rPr>
        <w:t>Перечень потребителей с указанием величины присоединенной тепловой нагрузки на отопление приведен в исходных данных Заказчика.</w:t>
      </w:r>
    </w:p>
    <w:p w14:paraId="0B84E816" w14:textId="77777777" w:rsidR="002A07D3" w:rsidRPr="002A07D3" w:rsidRDefault="002A07D3" w:rsidP="002A07D3">
      <w:pPr>
        <w:shd w:val="clear" w:color="auto" w:fill="FFFFFF"/>
        <w:spacing w:after="0" w:line="240" w:lineRule="atLeast"/>
        <w:ind w:firstLine="709"/>
        <w:jc w:val="both"/>
        <w:outlineLvl w:val="3"/>
        <w:rPr>
          <w:rFonts w:ascii="Times New Roman" w:hAnsi="Times New Roman"/>
          <w:spacing w:val="2"/>
          <w:sz w:val="24"/>
        </w:rPr>
      </w:pPr>
      <w:r w:rsidRPr="002A07D3">
        <w:rPr>
          <w:rFonts w:ascii="Times New Roman" w:hAnsi="Times New Roman"/>
          <w:spacing w:val="2"/>
          <w:sz w:val="24"/>
        </w:rPr>
        <w:t>Ниже приведена таблица с указанием отапливаемых площадей с разбивкой по видам потребителей</w:t>
      </w:r>
    </w:p>
    <w:p w14:paraId="04C842FA"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12</w:t>
      </w:r>
      <w:r w:rsidRPr="002A07D3">
        <w:rPr>
          <w:rFonts w:ascii="Times New Roman" w:eastAsia="Arial Unicode MS" w:hAnsi="Times New Roman"/>
          <w:bCs/>
          <w:sz w:val="24"/>
          <w:szCs w:val="24"/>
          <w:lang w:eastAsia="ru-RU"/>
        </w:rPr>
        <w:fldChar w:fldCharType="end"/>
      </w:r>
    </w:p>
    <w:tbl>
      <w:tblPr>
        <w:tblW w:w="9342" w:type="dxa"/>
        <w:tblInd w:w="5" w:type="dxa"/>
        <w:tblLayout w:type="fixed"/>
        <w:tblCellMar>
          <w:left w:w="0" w:type="dxa"/>
          <w:right w:w="0" w:type="dxa"/>
        </w:tblCellMar>
        <w:tblLook w:val="0000" w:firstRow="0" w:lastRow="0" w:firstColumn="0" w:lastColumn="0" w:noHBand="0" w:noVBand="0"/>
      </w:tblPr>
      <w:tblGrid>
        <w:gridCol w:w="567"/>
        <w:gridCol w:w="2554"/>
        <w:gridCol w:w="1843"/>
        <w:gridCol w:w="1982"/>
        <w:gridCol w:w="2396"/>
      </w:tblGrid>
      <w:tr w:rsidR="002A07D3" w:rsidRPr="00582AAD" w14:paraId="45EE79D9" w14:textId="77777777" w:rsidTr="00D9151E">
        <w:trPr>
          <w:trHeight w:val="529"/>
        </w:trPr>
        <w:tc>
          <w:tcPr>
            <w:tcW w:w="567" w:type="dxa"/>
            <w:vMerge w:val="restart"/>
            <w:tcBorders>
              <w:top w:val="single" w:sz="4" w:space="0" w:color="auto"/>
              <w:left w:val="single" w:sz="4" w:space="0" w:color="auto"/>
              <w:right w:val="single" w:sz="4" w:space="0" w:color="auto"/>
            </w:tcBorders>
            <w:shd w:val="clear" w:color="auto" w:fill="FFFFFF"/>
          </w:tcPr>
          <w:p w14:paraId="11BE2007" w14:textId="77777777" w:rsidR="002A07D3" w:rsidRPr="00582AAD" w:rsidRDefault="002A07D3" w:rsidP="002A07D3">
            <w:pPr>
              <w:shd w:val="clear" w:color="auto" w:fill="FFFFFF"/>
              <w:spacing w:after="0" w:line="240" w:lineRule="atLeast"/>
              <w:ind w:left="142"/>
              <w:jc w:val="center"/>
              <w:outlineLvl w:val="3"/>
              <w:rPr>
                <w:rFonts w:ascii="Times New Roman" w:hAnsi="Times New Roman"/>
                <w:b/>
                <w:spacing w:val="2"/>
                <w:sz w:val="24"/>
              </w:rPr>
            </w:pPr>
            <w:r w:rsidRPr="00582AAD">
              <w:rPr>
                <w:rFonts w:ascii="Times New Roman" w:hAnsi="Times New Roman"/>
                <w:b/>
                <w:spacing w:val="2"/>
                <w:sz w:val="24"/>
              </w:rPr>
              <w:t>№</w:t>
            </w:r>
          </w:p>
          <w:p w14:paraId="45DF70A7" w14:textId="77777777" w:rsidR="002A07D3" w:rsidRPr="00582AAD" w:rsidRDefault="002A07D3" w:rsidP="002A07D3">
            <w:pPr>
              <w:shd w:val="clear" w:color="auto" w:fill="FFFFFF"/>
              <w:spacing w:after="0" w:line="240" w:lineRule="atLeast"/>
              <w:ind w:left="142"/>
              <w:jc w:val="center"/>
              <w:outlineLvl w:val="3"/>
              <w:rPr>
                <w:rFonts w:ascii="Times New Roman" w:hAnsi="Times New Roman"/>
                <w:b/>
                <w:spacing w:val="2"/>
                <w:sz w:val="24"/>
              </w:rPr>
            </w:pPr>
            <w:r w:rsidRPr="00582AAD">
              <w:rPr>
                <w:rFonts w:ascii="Times New Roman" w:hAnsi="Times New Roman"/>
                <w:b/>
                <w:spacing w:val="2"/>
                <w:sz w:val="24"/>
              </w:rPr>
              <w:t>п/п</w:t>
            </w:r>
          </w:p>
        </w:tc>
        <w:tc>
          <w:tcPr>
            <w:tcW w:w="2554" w:type="dxa"/>
            <w:vMerge w:val="restart"/>
            <w:tcBorders>
              <w:top w:val="single" w:sz="4" w:space="0" w:color="auto"/>
              <w:left w:val="single" w:sz="4" w:space="0" w:color="auto"/>
              <w:right w:val="single" w:sz="4" w:space="0" w:color="auto"/>
            </w:tcBorders>
            <w:shd w:val="clear" w:color="auto" w:fill="FFFFFF"/>
          </w:tcPr>
          <w:p w14:paraId="27F194C8" w14:textId="77777777" w:rsidR="002A07D3" w:rsidRPr="00582AAD" w:rsidRDefault="002A07D3" w:rsidP="002A07D3">
            <w:pPr>
              <w:shd w:val="clear" w:color="auto" w:fill="FFFFFF"/>
              <w:spacing w:after="0" w:line="240" w:lineRule="atLeast"/>
              <w:ind w:left="140"/>
              <w:jc w:val="center"/>
              <w:outlineLvl w:val="3"/>
              <w:rPr>
                <w:rFonts w:ascii="Times New Roman" w:hAnsi="Times New Roman"/>
                <w:b/>
                <w:spacing w:val="2"/>
                <w:sz w:val="24"/>
              </w:rPr>
            </w:pPr>
            <w:r w:rsidRPr="00582AAD">
              <w:rPr>
                <w:rFonts w:ascii="Times New Roman" w:hAnsi="Times New Roman"/>
                <w:b/>
                <w:spacing w:val="2"/>
                <w:sz w:val="24"/>
              </w:rPr>
              <w:t>Наименование котельной</w:t>
            </w:r>
          </w:p>
        </w:tc>
        <w:tc>
          <w:tcPr>
            <w:tcW w:w="1843" w:type="dxa"/>
            <w:vMerge w:val="restart"/>
            <w:tcBorders>
              <w:top w:val="single" w:sz="4" w:space="0" w:color="auto"/>
              <w:left w:val="single" w:sz="4" w:space="0" w:color="auto"/>
              <w:right w:val="single" w:sz="4" w:space="0" w:color="auto"/>
            </w:tcBorders>
            <w:shd w:val="clear" w:color="auto" w:fill="FFFFFF"/>
          </w:tcPr>
          <w:p w14:paraId="79E57586" w14:textId="77777777" w:rsidR="002A07D3" w:rsidRPr="00582AAD" w:rsidRDefault="002A07D3" w:rsidP="002A07D3">
            <w:pPr>
              <w:shd w:val="clear" w:color="auto" w:fill="FFFFFF"/>
              <w:spacing w:after="0" w:line="240" w:lineRule="atLeast"/>
              <w:ind w:left="140"/>
              <w:jc w:val="center"/>
              <w:outlineLvl w:val="3"/>
              <w:rPr>
                <w:rFonts w:ascii="Times New Roman" w:hAnsi="Times New Roman"/>
                <w:b/>
                <w:spacing w:val="2"/>
                <w:sz w:val="24"/>
              </w:rPr>
            </w:pPr>
            <w:r w:rsidRPr="00582AAD">
              <w:rPr>
                <w:rFonts w:ascii="Times New Roman" w:hAnsi="Times New Roman"/>
                <w:b/>
                <w:spacing w:val="2"/>
                <w:sz w:val="24"/>
              </w:rPr>
              <w:t>Всего отапливаемая площадь, м</w:t>
            </w:r>
          </w:p>
        </w:tc>
        <w:tc>
          <w:tcPr>
            <w:tcW w:w="4378" w:type="dxa"/>
            <w:gridSpan w:val="2"/>
            <w:tcBorders>
              <w:top w:val="single" w:sz="4" w:space="0" w:color="auto"/>
              <w:left w:val="single" w:sz="4" w:space="0" w:color="auto"/>
              <w:bottom w:val="single" w:sz="4" w:space="0" w:color="auto"/>
              <w:right w:val="single" w:sz="4" w:space="0" w:color="auto"/>
            </w:tcBorders>
            <w:shd w:val="clear" w:color="auto" w:fill="FFFFFF"/>
          </w:tcPr>
          <w:p w14:paraId="72DA90B6" w14:textId="77777777" w:rsidR="002A07D3" w:rsidRPr="00582AAD" w:rsidRDefault="002A07D3" w:rsidP="002A07D3">
            <w:pPr>
              <w:shd w:val="clear" w:color="auto" w:fill="FFFFFF"/>
              <w:spacing w:after="0" w:line="240" w:lineRule="atLeast"/>
              <w:ind w:left="139"/>
              <w:jc w:val="center"/>
              <w:outlineLvl w:val="3"/>
              <w:rPr>
                <w:rFonts w:ascii="Times New Roman" w:hAnsi="Times New Roman"/>
                <w:b/>
                <w:spacing w:val="2"/>
                <w:sz w:val="24"/>
              </w:rPr>
            </w:pPr>
            <w:r w:rsidRPr="00582AAD">
              <w:rPr>
                <w:rFonts w:ascii="Times New Roman" w:hAnsi="Times New Roman"/>
                <w:b/>
                <w:spacing w:val="2"/>
                <w:sz w:val="24"/>
              </w:rPr>
              <w:t>В том числе:</w:t>
            </w:r>
          </w:p>
        </w:tc>
      </w:tr>
      <w:tr w:rsidR="002A07D3" w:rsidRPr="00582AAD" w14:paraId="4EBBC85B" w14:textId="77777777" w:rsidTr="00D9151E">
        <w:trPr>
          <w:trHeight w:val="625"/>
        </w:trPr>
        <w:tc>
          <w:tcPr>
            <w:tcW w:w="567" w:type="dxa"/>
            <w:vMerge/>
            <w:tcBorders>
              <w:left w:val="single" w:sz="4" w:space="0" w:color="auto"/>
              <w:bottom w:val="single" w:sz="4" w:space="0" w:color="auto"/>
              <w:right w:val="single" w:sz="4" w:space="0" w:color="auto"/>
            </w:tcBorders>
            <w:shd w:val="clear" w:color="auto" w:fill="FFFFFF"/>
          </w:tcPr>
          <w:p w14:paraId="68C54AAD" w14:textId="77777777" w:rsidR="002A07D3" w:rsidRPr="00582AAD" w:rsidRDefault="002A07D3" w:rsidP="002A07D3">
            <w:pPr>
              <w:shd w:val="clear" w:color="auto" w:fill="FFFFFF"/>
              <w:spacing w:after="0" w:line="240" w:lineRule="atLeast"/>
              <w:ind w:left="142"/>
              <w:jc w:val="center"/>
              <w:outlineLvl w:val="3"/>
              <w:rPr>
                <w:rFonts w:ascii="Times New Roman" w:hAnsi="Times New Roman"/>
                <w:b/>
                <w:spacing w:val="2"/>
                <w:sz w:val="24"/>
              </w:rPr>
            </w:pPr>
          </w:p>
        </w:tc>
        <w:tc>
          <w:tcPr>
            <w:tcW w:w="2554" w:type="dxa"/>
            <w:vMerge/>
            <w:tcBorders>
              <w:left w:val="single" w:sz="4" w:space="0" w:color="auto"/>
              <w:bottom w:val="single" w:sz="4" w:space="0" w:color="auto"/>
              <w:right w:val="single" w:sz="4" w:space="0" w:color="auto"/>
            </w:tcBorders>
            <w:shd w:val="clear" w:color="auto" w:fill="FFFFFF"/>
          </w:tcPr>
          <w:p w14:paraId="73CECEAC" w14:textId="77777777" w:rsidR="002A07D3" w:rsidRPr="00582AAD" w:rsidRDefault="002A07D3" w:rsidP="002A07D3">
            <w:pPr>
              <w:shd w:val="clear" w:color="auto" w:fill="FFFFFF"/>
              <w:spacing w:after="0" w:line="240" w:lineRule="atLeast"/>
              <w:ind w:left="140"/>
              <w:jc w:val="center"/>
              <w:outlineLvl w:val="3"/>
              <w:rPr>
                <w:rFonts w:ascii="Times New Roman" w:hAnsi="Times New Roman"/>
                <w:b/>
                <w:spacing w:val="2"/>
                <w:sz w:val="24"/>
              </w:rPr>
            </w:pPr>
          </w:p>
        </w:tc>
        <w:tc>
          <w:tcPr>
            <w:tcW w:w="1843" w:type="dxa"/>
            <w:vMerge/>
            <w:tcBorders>
              <w:left w:val="single" w:sz="4" w:space="0" w:color="auto"/>
              <w:bottom w:val="single" w:sz="4" w:space="0" w:color="auto"/>
              <w:right w:val="single" w:sz="4" w:space="0" w:color="auto"/>
            </w:tcBorders>
            <w:shd w:val="clear" w:color="auto" w:fill="FFFFFF"/>
          </w:tcPr>
          <w:p w14:paraId="5FDB980A" w14:textId="77777777" w:rsidR="002A07D3" w:rsidRPr="00582AAD" w:rsidRDefault="002A07D3" w:rsidP="002A07D3">
            <w:pPr>
              <w:shd w:val="clear" w:color="auto" w:fill="FFFFFF"/>
              <w:spacing w:after="0" w:line="240" w:lineRule="atLeast"/>
              <w:ind w:left="140"/>
              <w:jc w:val="center"/>
              <w:outlineLvl w:val="3"/>
              <w:rPr>
                <w:rFonts w:ascii="Times New Roman" w:hAnsi="Times New Roman"/>
                <w:b/>
                <w:spacing w:val="2"/>
                <w:sz w:val="24"/>
              </w:rPr>
            </w:pPr>
          </w:p>
        </w:tc>
        <w:tc>
          <w:tcPr>
            <w:tcW w:w="1982" w:type="dxa"/>
            <w:tcBorders>
              <w:top w:val="single" w:sz="4" w:space="0" w:color="auto"/>
              <w:left w:val="single" w:sz="4" w:space="0" w:color="auto"/>
              <w:bottom w:val="single" w:sz="4" w:space="0" w:color="auto"/>
              <w:right w:val="single" w:sz="4" w:space="0" w:color="auto"/>
            </w:tcBorders>
            <w:shd w:val="clear" w:color="auto" w:fill="FFFFFF"/>
          </w:tcPr>
          <w:p w14:paraId="0664A5B5" w14:textId="77777777" w:rsidR="002A07D3" w:rsidRPr="00582AAD" w:rsidRDefault="002A07D3" w:rsidP="002A07D3">
            <w:pPr>
              <w:shd w:val="clear" w:color="auto" w:fill="FFFFFF"/>
              <w:spacing w:after="0" w:line="240" w:lineRule="auto"/>
              <w:ind w:left="139"/>
              <w:jc w:val="center"/>
              <w:outlineLvl w:val="3"/>
              <w:rPr>
                <w:rFonts w:ascii="Times New Roman" w:hAnsi="Times New Roman"/>
                <w:b/>
                <w:spacing w:val="2"/>
                <w:sz w:val="24"/>
              </w:rPr>
            </w:pPr>
            <w:r w:rsidRPr="00582AAD">
              <w:rPr>
                <w:rFonts w:ascii="Times New Roman" w:hAnsi="Times New Roman"/>
                <w:b/>
                <w:spacing w:val="2"/>
                <w:sz w:val="24"/>
              </w:rPr>
              <w:t>Площадь жилого фонда, м</w:t>
            </w:r>
            <w:r w:rsidRPr="00582AAD">
              <w:rPr>
                <w:rFonts w:ascii="Times New Roman" w:hAnsi="Times New Roman"/>
                <w:b/>
                <w:spacing w:val="2"/>
                <w:sz w:val="24"/>
                <w:vertAlign w:val="superscript"/>
              </w:rPr>
              <w:t>2</w:t>
            </w:r>
          </w:p>
        </w:tc>
        <w:tc>
          <w:tcPr>
            <w:tcW w:w="2396" w:type="dxa"/>
            <w:tcBorders>
              <w:top w:val="single" w:sz="4" w:space="0" w:color="auto"/>
              <w:left w:val="single" w:sz="4" w:space="0" w:color="auto"/>
              <w:bottom w:val="single" w:sz="4" w:space="0" w:color="auto"/>
              <w:right w:val="single" w:sz="4" w:space="0" w:color="auto"/>
            </w:tcBorders>
            <w:shd w:val="clear" w:color="auto" w:fill="FFFFFF"/>
          </w:tcPr>
          <w:p w14:paraId="5E35BDB6" w14:textId="77777777" w:rsidR="002A07D3" w:rsidRPr="00582AAD" w:rsidRDefault="002A07D3" w:rsidP="002A07D3">
            <w:pPr>
              <w:shd w:val="clear" w:color="auto" w:fill="FFFFFF"/>
              <w:spacing w:after="0" w:line="240" w:lineRule="auto"/>
              <w:ind w:left="139"/>
              <w:jc w:val="center"/>
              <w:outlineLvl w:val="3"/>
              <w:rPr>
                <w:rFonts w:ascii="Times New Roman" w:hAnsi="Times New Roman"/>
                <w:b/>
                <w:spacing w:val="2"/>
                <w:sz w:val="24"/>
              </w:rPr>
            </w:pPr>
            <w:r w:rsidRPr="00582AAD">
              <w:rPr>
                <w:rFonts w:ascii="Times New Roman" w:hAnsi="Times New Roman"/>
                <w:b/>
                <w:spacing w:val="2"/>
                <w:sz w:val="24"/>
              </w:rPr>
              <w:t>Площадь объектов соц. сферы, м</w:t>
            </w:r>
            <w:r w:rsidRPr="00582AAD">
              <w:rPr>
                <w:rFonts w:ascii="Times New Roman" w:hAnsi="Times New Roman"/>
                <w:b/>
                <w:spacing w:val="2"/>
                <w:sz w:val="24"/>
                <w:vertAlign w:val="superscript"/>
              </w:rPr>
              <w:t>2</w:t>
            </w:r>
          </w:p>
        </w:tc>
      </w:tr>
      <w:tr w:rsidR="002A07D3" w:rsidRPr="00582AAD" w14:paraId="3A13B6F0" w14:textId="77777777" w:rsidTr="00D9151E">
        <w:trPr>
          <w:trHeight w:val="1150"/>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150231B7"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1</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1039E71D" w14:textId="77777777" w:rsidR="002A07D3" w:rsidRPr="00582AAD" w:rsidRDefault="002A07D3" w:rsidP="002A07D3">
            <w:pPr>
              <w:shd w:val="clear" w:color="auto" w:fill="FFFFFF"/>
              <w:spacing w:after="0" w:line="240" w:lineRule="auto"/>
              <w:ind w:left="140"/>
              <w:jc w:val="both"/>
              <w:outlineLvl w:val="3"/>
              <w:rPr>
                <w:rFonts w:ascii="Times New Roman" w:hAnsi="Times New Roman"/>
                <w:spacing w:val="2"/>
                <w:sz w:val="24"/>
              </w:rPr>
            </w:pPr>
            <w:r w:rsidRPr="00582AAD">
              <w:rPr>
                <w:rFonts w:ascii="Times New Roman" w:hAnsi="Times New Roman"/>
                <w:spacing w:val="2"/>
                <w:sz w:val="24"/>
              </w:rPr>
              <w:t>МУП ЖКХ «ПКК Со- бинского района» с.Черкутино, Первомайская, 2а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8640EC4" w14:textId="77777777" w:rsidR="002A07D3" w:rsidRPr="00582AAD" w:rsidRDefault="002A07D3" w:rsidP="002A07D3">
            <w:pPr>
              <w:shd w:val="clear" w:color="auto" w:fill="FFFFFF"/>
              <w:spacing w:after="0" w:line="240" w:lineRule="atLeast"/>
              <w:ind w:left="140"/>
              <w:jc w:val="both"/>
              <w:outlineLvl w:val="3"/>
              <w:rPr>
                <w:rFonts w:ascii="Times New Roman" w:hAnsi="Times New Roman"/>
                <w:spacing w:val="2"/>
                <w:sz w:val="24"/>
              </w:rPr>
            </w:pPr>
            <w:r w:rsidRPr="00582AAD">
              <w:rPr>
                <w:rFonts w:ascii="Times New Roman" w:hAnsi="Times New Roman"/>
                <w:spacing w:val="2"/>
                <w:sz w:val="24"/>
              </w:rPr>
              <w:t>19102,06</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14:paraId="519736C4" w14:textId="77777777" w:rsidR="002A07D3" w:rsidRPr="00582AAD" w:rsidRDefault="002A07D3" w:rsidP="002A07D3">
            <w:pPr>
              <w:shd w:val="clear" w:color="auto" w:fill="FFFFFF"/>
              <w:spacing w:after="0" w:line="240" w:lineRule="atLeast"/>
              <w:ind w:left="139"/>
              <w:jc w:val="both"/>
              <w:outlineLvl w:val="3"/>
              <w:rPr>
                <w:rFonts w:ascii="Times New Roman" w:hAnsi="Times New Roman"/>
                <w:spacing w:val="2"/>
                <w:sz w:val="24"/>
              </w:rPr>
            </w:pPr>
            <w:r w:rsidRPr="00582AAD">
              <w:rPr>
                <w:rFonts w:ascii="Times New Roman" w:hAnsi="Times New Roman"/>
                <w:spacing w:val="2"/>
                <w:sz w:val="24"/>
              </w:rPr>
              <w:t>8148,26</w:t>
            </w:r>
          </w:p>
        </w:tc>
        <w:tc>
          <w:tcPr>
            <w:tcW w:w="2396" w:type="dxa"/>
            <w:tcBorders>
              <w:top w:val="single" w:sz="4" w:space="0" w:color="auto"/>
              <w:left w:val="single" w:sz="4" w:space="0" w:color="auto"/>
              <w:bottom w:val="single" w:sz="4" w:space="0" w:color="auto"/>
              <w:right w:val="single" w:sz="4" w:space="0" w:color="auto"/>
            </w:tcBorders>
            <w:shd w:val="clear" w:color="auto" w:fill="FFFFFF"/>
          </w:tcPr>
          <w:p w14:paraId="311CD492" w14:textId="77777777" w:rsidR="002A07D3" w:rsidRPr="00582AAD" w:rsidRDefault="002A07D3" w:rsidP="002A07D3">
            <w:pPr>
              <w:shd w:val="clear" w:color="auto" w:fill="FFFFFF"/>
              <w:spacing w:after="0" w:line="240" w:lineRule="atLeast"/>
              <w:ind w:left="139"/>
              <w:jc w:val="both"/>
              <w:outlineLvl w:val="3"/>
              <w:rPr>
                <w:rFonts w:ascii="Times New Roman" w:hAnsi="Times New Roman"/>
                <w:spacing w:val="2"/>
                <w:sz w:val="24"/>
              </w:rPr>
            </w:pPr>
            <w:r w:rsidRPr="00582AAD">
              <w:rPr>
                <w:rFonts w:ascii="Times New Roman" w:hAnsi="Times New Roman"/>
                <w:spacing w:val="2"/>
                <w:sz w:val="24"/>
              </w:rPr>
              <w:t>10 953,8</w:t>
            </w:r>
          </w:p>
        </w:tc>
      </w:tr>
    </w:tbl>
    <w:p w14:paraId="215DDD1F" w14:textId="77777777" w:rsidR="002A07D3" w:rsidRPr="002A07D3" w:rsidRDefault="002A07D3" w:rsidP="002A07D3">
      <w:pPr>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 xml:space="preserve">Тепловые нагрузки по видам потребителей представлены в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_Ref128990279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13</w:t>
      </w:r>
      <w:r w:rsidRPr="002A07D3">
        <w:rPr>
          <w:rFonts w:ascii="Times New Roman" w:hAnsi="Times New Roman"/>
          <w:spacing w:val="2"/>
          <w:sz w:val="24"/>
        </w:rPr>
        <w:fldChar w:fldCharType="end"/>
      </w:r>
    </w:p>
    <w:p w14:paraId="28F8B020" w14:textId="77777777" w:rsidR="002A07D3" w:rsidRPr="002A07D3" w:rsidRDefault="002A07D3" w:rsidP="002A07D3">
      <w:pPr>
        <w:spacing w:after="0" w:line="240" w:lineRule="auto"/>
        <w:ind w:firstLine="709"/>
        <w:jc w:val="both"/>
        <w:outlineLvl w:val="3"/>
        <w:rPr>
          <w:rFonts w:ascii="Times New Roman" w:hAnsi="Times New Roman"/>
          <w:spacing w:val="2"/>
          <w:sz w:val="24"/>
        </w:rPr>
      </w:pPr>
    </w:p>
    <w:p w14:paraId="67898880"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30" w:name="_Ref128990279"/>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13</w:t>
      </w:r>
      <w:r w:rsidRPr="002A07D3">
        <w:rPr>
          <w:rFonts w:ascii="Times New Roman" w:eastAsia="Arial Unicode MS" w:hAnsi="Times New Roman"/>
          <w:bCs/>
          <w:sz w:val="24"/>
          <w:szCs w:val="24"/>
          <w:lang w:eastAsia="ru-RU"/>
        </w:rPr>
        <w:fldChar w:fldCharType="end"/>
      </w:r>
      <w:bookmarkEnd w:id="30"/>
    </w:p>
    <w:tbl>
      <w:tblPr>
        <w:tblW w:w="9277" w:type="dxa"/>
        <w:tblInd w:w="5" w:type="dxa"/>
        <w:tblLayout w:type="fixed"/>
        <w:tblCellMar>
          <w:left w:w="0" w:type="dxa"/>
          <w:right w:w="0" w:type="dxa"/>
        </w:tblCellMar>
        <w:tblLook w:val="0000" w:firstRow="0" w:lastRow="0" w:firstColumn="0" w:lastColumn="0" w:noHBand="0" w:noVBand="0"/>
      </w:tblPr>
      <w:tblGrid>
        <w:gridCol w:w="851"/>
        <w:gridCol w:w="5892"/>
        <w:gridCol w:w="2534"/>
      </w:tblGrid>
      <w:tr w:rsidR="002A07D3" w:rsidRPr="00582AAD" w14:paraId="1A78AB04" w14:textId="77777777" w:rsidTr="00D9151E">
        <w:trPr>
          <w:trHeight w:val="97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22467E47" w14:textId="77777777" w:rsidR="002A07D3" w:rsidRPr="00582AAD" w:rsidRDefault="002A07D3" w:rsidP="002A07D3">
            <w:pPr>
              <w:shd w:val="clear" w:color="auto" w:fill="FFFFFF"/>
              <w:spacing w:after="0" w:line="240" w:lineRule="auto"/>
              <w:ind w:left="142"/>
              <w:jc w:val="both"/>
              <w:outlineLvl w:val="3"/>
              <w:rPr>
                <w:rFonts w:ascii="Times New Roman" w:hAnsi="Times New Roman"/>
                <w:b/>
                <w:spacing w:val="2"/>
                <w:sz w:val="24"/>
              </w:rPr>
            </w:pPr>
            <w:r w:rsidRPr="00582AAD">
              <w:rPr>
                <w:rFonts w:ascii="Times New Roman" w:hAnsi="Times New Roman"/>
                <w:b/>
                <w:spacing w:val="2"/>
                <w:sz w:val="24"/>
              </w:rPr>
              <w:t>№ п/п</w:t>
            </w:r>
          </w:p>
        </w:tc>
        <w:tc>
          <w:tcPr>
            <w:tcW w:w="5892" w:type="dxa"/>
            <w:tcBorders>
              <w:top w:val="single" w:sz="4" w:space="0" w:color="auto"/>
              <w:left w:val="single" w:sz="4" w:space="0" w:color="auto"/>
              <w:bottom w:val="single" w:sz="4" w:space="0" w:color="auto"/>
              <w:right w:val="single" w:sz="4" w:space="0" w:color="auto"/>
            </w:tcBorders>
            <w:shd w:val="clear" w:color="auto" w:fill="FFFFFF"/>
          </w:tcPr>
          <w:p w14:paraId="0567333A" w14:textId="77777777" w:rsidR="002A07D3" w:rsidRPr="00582AAD" w:rsidRDefault="002A07D3" w:rsidP="002A07D3">
            <w:pPr>
              <w:shd w:val="clear" w:color="auto" w:fill="FFFFFF"/>
              <w:spacing w:after="0" w:line="240" w:lineRule="atLeast"/>
              <w:ind w:left="142" w:firstLine="142"/>
              <w:jc w:val="both"/>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14:paraId="6324EBD8" w14:textId="77777777" w:rsidR="002A07D3" w:rsidRPr="00582AAD" w:rsidRDefault="002A07D3" w:rsidP="002A07D3">
            <w:pPr>
              <w:shd w:val="clear" w:color="auto" w:fill="FFFFFF"/>
              <w:spacing w:after="0" w:line="240" w:lineRule="auto"/>
              <w:ind w:left="203"/>
              <w:jc w:val="both"/>
              <w:outlineLvl w:val="3"/>
              <w:rPr>
                <w:rFonts w:ascii="Times New Roman" w:hAnsi="Times New Roman"/>
                <w:b/>
                <w:spacing w:val="2"/>
                <w:sz w:val="24"/>
              </w:rPr>
            </w:pPr>
            <w:r w:rsidRPr="00582AAD">
              <w:rPr>
                <w:rFonts w:ascii="Times New Roman" w:hAnsi="Times New Roman"/>
                <w:b/>
                <w:spacing w:val="2"/>
                <w:sz w:val="24"/>
              </w:rPr>
              <w:t>Существующее по</w:t>
            </w:r>
            <w:r w:rsidRPr="00582AAD">
              <w:rPr>
                <w:rFonts w:ascii="Times New Roman" w:hAnsi="Times New Roman"/>
                <w:b/>
                <w:spacing w:val="2"/>
                <w:sz w:val="24"/>
              </w:rPr>
              <w:softHyphen/>
              <w:t>ложение 2019 год</w:t>
            </w:r>
          </w:p>
        </w:tc>
      </w:tr>
      <w:tr w:rsidR="002A07D3" w:rsidRPr="00582AAD" w14:paraId="0A45E13E" w14:textId="77777777" w:rsidTr="00D9151E">
        <w:trPr>
          <w:trHeight w:val="427"/>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2245815C"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1</w:t>
            </w:r>
          </w:p>
        </w:tc>
        <w:tc>
          <w:tcPr>
            <w:tcW w:w="5892" w:type="dxa"/>
            <w:tcBorders>
              <w:top w:val="single" w:sz="4" w:space="0" w:color="auto"/>
              <w:left w:val="single" w:sz="4" w:space="0" w:color="auto"/>
              <w:bottom w:val="single" w:sz="4" w:space="0" w:color="auto"/>
              <w:right w:val="single" w:sz="4" w:space="0" w:color="auto"/>
            </w:tcBorders>
            <w:shd w:val="clear" w:color="auto" w:fill="FFFFFF"/>
          </w:tcPr>
          <w:p w14:paraId="5F807625" w14:textId="77777777" w:rsidR="002A07D3" w:rsidRPr="00582AAD" w:rsidRDefault="002A07D3" w:rsidP="002A07D3">
            <w:pPr>
              <w:shd w:val="clear" w:color="auto" w:fill="FFFFFF"/>
              <w:spacing w:after="0" w:line="240" w:lineRule="atLeast"/>
              <w:ind w:left="142" w:firstLine="142"/>
              <w:jc w:val="both"/>
              <w:outlineLvl w:val="3"/>
              <w:rPr>
                <w:rFonts w:ascii="Times New Roman" w:hAnsi="Times New Roman"/>
                <w:spacing w:val="2"/>
                <w:sz w:val="24"/>
              </w:rPr>
            </w:pPr>
            <w:r w:rsidRPr="00582AAD">
              <w:rPr>
                <w:rFonts w:ascii="Times New Roman" w:hAnsi="Times New Roman"/>
                <w:spacing w:val="2"/>
                <w:sz w:val="24"/>
              </w:rPr>
              <w:t>Объем потребления тепловой энергии, Гкал/ч, в т. ч.:</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14:paraId="5E414D78" w14:textId="77777777" w:rsidR="002A07D3" w:rsidRPr="00582AAD" w:rsidRDefault="002A07D3" w:rsidP="002A07D3">
            <w:pPr>
              <w:shd w:val="clear" w:color="auto" w:fill="FFFFFF"/>
              <w:spacing w:after="0" w:line="240" w:lineRule="atLeast"/>
              <w:ind w:left="203"/>
              <w:jc w:val="both"/>
              <w:outlineLvl w:val="3"/>
              <w:rPr>
                <w:rFonts w:ascii="Times New Roman" w:hAnsi="Times New Roman"/>
                <w:spacing w:val="2"/>
                <w:sz w:val="24"/>
              </w:rPr>
            </w:pPr>
            <w:r w:rsidRPr="00582AAD">
              <w:rPr>
                <w:rFonts w:ascii="Times New Roman" w:hAnsi="Times New Roman"/>
                <w:spacing w:val="2"/>
                <w:sz w:val="24"/>
              </w:rPr>
              <w:t>1,79</w:t>
            </w:r>
          </w:p>
        </w:tc>
      </w:tr>
      <w:tr w:rsidR="002A07D3" w:rsidRPr="00582AAD" w14:paraId="0673A9F1" w14:textId="77777777" w:rsidTr="00D9151E">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35DEC989"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p>
        </w:tc>
        <w:tc>
          <w:tcPr>
            <w:tcW w:w="5892" w:type="dxa"/>
            <w:tcBorders>
              <w:top w:val="single" w:sz="4" w:space="0" w:color="auto"/>
              <w:left w:val="single" w:sz="4" w:space="0" w:color="auto"/>
              <w:bottom w:val="single" w:sz="4" w:space="0" w:color="auto"/>
              <w:right w:val="single" w:sz="4" w:space="0" w:color="auto"/>
            </w:tcBorders>
            <w:shd w:val="clear" w:color="auto" w:fill="FFFFFF"/>
          </w:tcPr>
          <w:p w14:paraId="3EE66795" w14:textId="77777777" w:rsidR="002A07D3" w:rsidRPr="00582AAD" w:rsidRDefault="002A07D3" w:rsidP="002A07D3">
            <w:pPr>
              <w:shd w:val="clear" w:color="auto" w:fill="FFFFFF"/>
              <w:spacing w:after="0" w:line="240" w:lineRule="atLeast"/>
              <w:ind w:left="142" w:firstLine="142"/>
              <w:jc w:val="both"/>
              <w:outlineLvl w:val="3"/>
              <w:rPr>
                <w:rFonts w:ascii="Times New Roman" w:hAnsi="Times New Roman"/>
                <w:spacing w:val="2"/>
                <w:sz w:val="24"/>
              </w:rPr>
            </w:pPr>
            <w:r w:rsidRPr="00582AAD">
              <w:rPr>
                <w:rFonts w:ascii="Times New Roman" w:hAnsi="Times New Roman"/>
                <w:spacing w:val="2"/>
                <w:sz w:val="24"/>
              </w:rPr>
              <w:t>- жилой фонд*</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14:paraId="28209EAA" w14:textId="77777777" w:rsidR="002A07D3" w:rsidRPr="00582AAD" w:rsidRDefault="002A07D3" w:rsidP="002A07D3">
            <w:pPr>
              <w:shd w:val="clear" w:color="auto" w:fill="FFFFFF"/>
              <w:spacing w:after="0" w:line="240" w:lineRule="atLeast"/>
              <w:ind w:left="203"/>
              <w:jc w:val="both"/>
              <w:outlineLvl w:val="3"/>
              <w:rPr>
                <w:rFonts w:ascii="Times New Roman" w:hAnsi="Times New Roman"/>
                <w:spacing w:val="2"/>
                <w:sz w:val="24"/>
              </w:rPr>
            </w:pPr>
            <w:r w:rsidRPr="00582AAD">
              <w:rPr>
                <w:rFonts w:ascii="Times New Roman" w:hAnsi="Times New Roman"/>
                <w:spacing w:val="2"/>
                <w:sz w:val="24"/>
              </w:rPr>
              <w:t>1,251</w:t>
            </w:r>
          </w:p>
        </w:tc>
      </w:tr>
      <w:tr w:rsidR="002A07D3" w:rsidRPr="00582AAD" w14:paraId="62CB8F7C" w14:textId="77777777" w:rsidTr="00D9151E">
        <w:trPr>
          <w:trHeight w:val="437"/>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E4B2F49"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p>
        </w:tc>
        <w:tc>
          <w:tcPr>
            <w:tcW w:w="5892" w:type="dxa"/>
            <w:tcBorders>
              <w:top w:val="single" w:sz="4" w:space="0" w:color="auto"/>
              <w:left w:val="single" w:sz="4" w:space="0" w:color="auto"/>
              <w:bottom w:val="single" w:sz="4" w:space="0" w:color="auto"/>
              <w:right w:val="single" w:sz="4" w:space="0" w:color="auto"/>
            </w:tcBorders>
            <w:shd w:val="clear" w:color="auto" w:fill="FFFFFF"/>
          </w:tcPr>
          <w:p w14:paraId="4561C7DB" w14:textId="77777777" w:rsidR="002A07D3" w:rsidRPr="00582AAD" w:rsidRDefault="002A07D3" w:rsidP="002A07D3">
            <w:pPr>
              <w:shd w:val="clear" w:color="auto" w:fill="FFFFFF"/>
              <w:spacing w:after="0" w:line="240" w:lineRule="atLeast"/>
              <w:ind w:left="142" w:firstLine="142"/>
              <w:jc w:val="both"/>
              <w:outlineLvl w:val="3"/>
              <w:rPr>
                <w:rFonts w:ascii="Times New Roman" w:hAnsi="Times New Roman"/>
                <w:spacing w:val="2"/>
                <w:sz w:val="24"/>
              </w:rPr>
            </w:pPr>
            <w:r w:rsidRPr="00582AAD">
              <w:rPr>
                <w:rFonts w:ascii="Times New Roman" w:hAnsi="Times New Roman"/>
                <w:spacing w:val="2"/>
                <w:sz w:val="24"/>
              </w:rPr>
              <w:t>- бюджетные и прочие организации</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14:paraId="533CE936" w14:textId="77777777" w:rsidR="002A07D3" w:rsidRPr="00582AAD" w:rsidRDefault="002A07D3" w:rsidP="002A07D3">
            <w:pPr>
              <w:shd w:val="clear" w:color="auto" w:fill="FFFFFF"/>
              <w:spacing w:after="0" w:line="240" w:lineRule="atLeast"/>
              <w:ind w:left="203"/>
              <w:jc w:val="both"/>
              <w:outlineLvl w:val="3"/>
              <w:rPr>
                <w:rFonts w:ascii="Times New Roman" w:hAnsi="Times New Roman"/>
                <w:spacing w:val="2"/>
                <w:sz w:val="24"/>
              </w:rPr>
            </w:pPr>
            <w:r w:rsidRPr="00582AAD">
              <w:rPr>
                <w:rFonts w:ascii="Times New Roman" w:hAnsi="Times New Roman"/>
                <w:spacing w:val="2"/>
                <w:sz w:val="24"/>
              </w:rPr>
              <w:t>0,485</w:t>
            </w:r>
          </w:p>
        </w:tc>
      </w:tr>
    </w:tbl>
    <w:p w14:paraId="364C8434" w14:textId="77777777" w:rsidR="002A07D3" w:rsidRPr="002A07D3" w:rsidRDefault="002A07D3" w:rsidP="002A07D3">
      <w:pPr>
        <w:shd w:val="clear" w:color="auto" w:fill="FFFFFF"/>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Данные по потреблению тепла частным сектором, не подключенным к централизованному теплоснабжению, отсутствуют.</w:t>
      </w:r>
    </w:p>
    <w:p w14:paraId="307897E8" w14:textId="77777777" w:rsidR="002A07D3" w:rsidRPr="002A07D3" w:rsidRDefault="002A07D3" w:rsidP="002A07D3">
      <w:pPr>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Часовые расходы тепла на отопление приняты на основании данных представленных заказчиком.</w:t>
      </w:r>
    </w:p>
    <w:p w14:paraId="1D687108" w14:textId="77777777" w:rsidR="002A07D3" w:rsidRPr="002A07D3" w:rsidRDefault="002A07D3" w:rsidP="002A07D3">
      <w:pPr>
        <w:spacing w:after="0" w:line="240" w:lineRule="auto"/>
        <w:ind w:firstLine="709"/>
        <w:jc w:val="both"/>
        <w:outlineLvl w:val="3"/>
        <w:rPr>
          <w:rFonts w:ascii="Times New Roman" w:hAnsi="Times New Roman"/>
          <w:spacing w:val="2"/>
          <w:sz w:val="24"/>
        </w:rPr>
      </w:pPr>
    </w:p>
    <w:p w14:paraId="4AC4F9E7"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Балансы тепловой мощности и тепловой нагрузки в зонах действия источников тепловой энергии</w:t>
      </w:r>
    </w:p>
    <w:p w14:paraId="01B3DD07" w14:textId="77777777" w:rsidR="002A07D3" w:rsidRPr="002A07D3" w:rsidRDefault="002A07D3" w:rsidP="002A07D3">
      <w:pPr>
        <w:spacing w:after="0" w:line="240" w:lineRule="auto"/>
        <w:ind w:firstLine="709"/>
        <w:jc w:val="both"/>
        <w:outlineLvl w:val="3"/>
        <w:rPr>
          <w:rFonts w:ascii="Times New Roman" w:hAnsi="Times New Roman"/>
          <w:spacing w:val="2"/>
          <w:sz w:val="24"/>
        </w:rPr>
      </w:pPr>
      <w:r w:rsidRPr="002A07D3">
        <w:rPr>
          <w:rFonts w:ascii="Times New Roman" w:hAnsi="Times New Roman"/>
          <w:spacing w:val="2"/>
          <w:sz w:val="24"/>
        </w:rPr>
        <w:t xml:space="preserve">В селе имеется один источник централизованного теплоснабжения. Часовая производительность котельной на существующий период, а также соответствующие тепловые нагрузки указаны в ниже приведенной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_Ref128990492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14</w:t>
      </w:r>
      <w:r w:rsidRPr="002A07D3">
        <w:rPr>
          <w:rFonts w:ascii="Times New Roman" w:hAnsi="Times New Roman"/>
          <w:spacing w:val="2"/>
          <w:sz w:val="24"/>
        </w:rPr>
        <w:fldChar w:fldCharType="end"/>
      </w:r>
      <w:r w:rsidRPr="002A07D3">
        <w:rPr>
          <w:rFonts w:ascii="Times New Roman" w:hAnsi="Times New Roman"/>
          <w:spacing w:val="2"/>
          <w:sz w:val="24"/>
        </w:rPr>
        <w:t>).</w:t>
      </w:r>
    </w:p>
    <w:p w14:paraId="6C32FB4E"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31" w:name="_Ref128990492"/>
      <w:r w:rsidRPr="002A07D3">
        <w:rPr>
          <w:rFonts w:ascii="Times New Roman" w:eastAsia="Arial Unicode MS" w:hAnsi="Times New Roman"/>
          <w:bCs/>
          <w:sz w:val="24"/>
          <w:szCs w:val="24"/>
          <w:lang w:eastAsia="ru-RU"/>
        </w:rPr>
        <w:lastRenderedPageBreak/>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14</w:t>
      </w:r>
      <w:r w:rsidRPr="002A07D3">
        <w:rPr>
          <w:rFonts w:ascii="Times New Roman" w:eastAsia="Arial Unicode MS" w:hAnsi="Times New Roman"/>
          <w:bCs/>
          <w:sz w:val="24"/>
          <w:szCs w:val="24"/>
          <w:lang w:eastAsia="ru-RU"/>
        </w:rPr>
        <w:fldChar w:fldCharType="end"/>
      </w:r>
      <w:bookmarkEnd w:id="31"/>
    </w:p>
    <w:tbl>
      <w:tblPr>
        <w:tblW w:w="0" w:type="auto"/>
        <w:tblInd w:w="5" w:type="dxa"/>
        <w:tblLayout w:type="fixed"/>
        <w:tblCellMar>
          <w:left w:w="0" w:type="dxa"/>
          <w:right w:w="0" w:type="dxa"/>
        </w:tblCellMar>
        <w:tblLook w:val="0000" w:firstRow="0" w:lastRow="0" w:firstColumn="0" w:lastColumn="0" w:noHBand="0" w:noVBand="0"/>
      </w:tblPr>
      <w:tblGrid>
        <w:gridCol w:w="998"/>
        <w:gridCol w:w="6946"/>
        <w:gridCol w:w="1824"/>
      </w:tblGrid>
      <w:tr w:rsidR="002A07D3" w:rsidRPr="00582AAD" w14:paraId="1B3996A3" w14:textId="77777777" w:rsidTr="00D9151E">
        <w:trPr>
          <w:trHeight w:val="547"/>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7ADFCE27" w14:textId="77777777" w:rsidR="002A07D3" w:rsidRPr="00582AAD" w:rsidRDefault="002A07D3" w:rsidP="002A07D3">
            <w:pPr>
              <w:shd w:val="clear" w:color="auto" w:fill="FFFFFF"/>
              <w:spacing w:after="0" w:line="298" w:lineRule="exact"/>
              <w:ind w:left="142"/>
              <w:jc w:val="center"/>
              <w:rPr>
                <w:rFonts w:ascii="Times New Roman" w:hAnsi="Times New Roman"/>
                <w:b/>
                <w:spacing w:val="2"/>
                <w:sz w:val="24"/>
              </w:rPr>
            </w:pPr>
            <w:r w:rsidRPr="00582AAD">
              <w:rPr>
                <w:rFonts w:ascii="Times New Roman" w:hAnsi="Times New Roman"/>
                <w:b/>
                <w:spacing w:val="2"/>
                <w:sz w:val="24"/>
              </w:rPr>
              <w:t>№ п/п</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76F4B7CF" w14:textId="77777777" w:rsidR="002A07D3" w:rsidRPr="00582AAD" w:rsidRDefault="002A07D3" w:rsidP="002A07D3">
            <w:pPr>
              <w:shd w:val="clear" w:color="auto" w:fill="FFFFFF"/>
              <w:spacing w:after="0" w:line="298" w:lineRule="exact"/>
              <w:ind w:left="278"/>
              <w:jc w:val="center"/>
              <w:rPr>
                <w:rFonts w:ascii="Times New Roman" w:hAnsi="Times New Roman"/>
                <w:b/>
                <w:spacing w:val="2"/>
                <w:sz w:val="24"/>
              </w:rPr>
            </w:pPr>
            <w:r w:rsidRPr="00582AAD">
              <w:rPr>
                <w:rFonts w:ascii="Times New Roman" w:hAnsi="Times New Roman"/>
                <w:b/>
                <w:spacing w:val="2"/>
                <w:sz w:val="24"/>
              </w:rPr>
              <w:t>Наименование</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253C73F7" w14:textId="77777777" w:rsidR="002A07D3" w:rsidRPr="00582AAD" w:rsidRDefault="002A07D3" w:rsidP="002A07D3">
            <w:pPr>
              <w:shd w:val="clear" w:color="auto" w:fill="FFFFFF"/>
              <w:spacing w:after="0" w:line="298" w:lineRule="exact"/>
              <w:ind w:left="136"/>
              <w:jc w:val="center"/>
              <w:rPr>
                <w:rFonts w:ascii="Times New Roman" w:hAnsi="Times New Roman"/>
                <w:b/>
                <w:spacing w:val="2"/>
                <w:sz w:val="24"/>
              </w:rPr>
            </w:pPr>
            <w:r w:rsidRPr="00582AAD">
              <w:rPr>
                <w:rFonts w:ascii="Times New Roman" w:hAnsi="Times New Roman"/>
                <w:b/>
                <w:spacing w:val="2"/>
                <w:sz w:val="24"/>
              </w:rPr>
              <w:t>Показатель</w:t>
            </w:r>
          </w:p>
        </w:tc>
      </w:tr>
      <w:tr w:rsidR="002A07D3" w:rsidRPr="00582AAD" w14:paraId="485B9DD8" w14:textId="77777777" w:rsidTr="00D9151E">
        <w:trPr>
          <w:trHeight w:val="730"/>
        </w:trPr>
        <w:tc>
          <w:tcPr>
            <w:tcW w:w="9768" w:type="dxa"/>
            <w:gridSpan w:val="3"/>
            <w:tcBorders>
              <w:top w:val="single" w:sz="4" w:space="0" w:color="auto"/>
              <w:left w:val="single" w:sz="4" w:space="0" w:color="auto"/>
              <w:bottom w:val="single" w:sz="4" w:space="0" w:color="auto"/>
              <w:right w:val="single" w:sz="4" w:space="0" w:color="auto"/>
            </w:tcBorders>
            <w:shd w:val="clear" w:color="auto" w:fill="FFFFFF"/>
          </w:tcPr>
          <w:p w14:paraId="0B549EC5" w14:textId="77777777" w:rsidR="002A07D3" w:rsidRPr="00582AAD" w:rsidRDefault="002A07D3" w:rsidP="002A07D3">
            <w:pPr>
              <w:shd w:val="clear" w:color="auto" w:fill="FFFFFF"/>
              <w:spacing w:after="0" w:line="240" w:lineRule="atLeast"/>
              <w:ind w:left="136"/>
              <w:rPr>
                <w:rFonts w:ascii="Times New Roman" w:hAnsi="Times New Roman"/>
                <w:b/>
                <w:spacing w:val="2"/>
                <w:sz w:val="24"/>
              </w:rPr>
            </w:pPr>
            <w:r w:rsidRPr="00582AAD">
              <w:rPr>
                <w:rFonts w:ascii="Times New Roman" w:hAnsi="Times New Roman"/>
                <w:b/>
                <w:spacing w:val="2"/>
                <w:sz w:val="24"/>
              </w:rPr>
              <w:t>Котельная МКУ «Управление ЖКХ и строительства Собинского района» (Перво</w:t>
            </w:r>
            <w:r w:rsidRPr="00582AAD">
              <w:rPr>
                <w:rFonts w:ascii="Times New Roman" w:hAnsi="Times New Roman"/>
                <w:b/>
                <w:spacing w:val="2"/>
                <w:sz w:val="24"/>
              </w:rPr>
              <w:softHyphen/>
              <w:t>майская, 2а)</w:t>
            </w:r>
          </w:p>
        </w:tc>
      </w:tr>
      <w:tr w:rsidR="002A07D3" w:rsidRPr="00582AAD" w14:paraId="14F3FDA6" w14:textId="77777777" w:rsidTr="00D9151E">
        <w:trPr>
          <w:trHeight w:val="538"/>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7DC33CBC" w14:textId="77777777" w:rsidR="002A07D3" w:rsidRPr="00582AAD" w:rsidRDefault="002A07D3" w:rsidP="002A07D3">
            <w:pPr>
              <w:shd w:val="clear" w:color="auto" w:fill="FFFFFF"/>
              <w:spacing w:after="0" w:line="298" w:lineRule="exact"/>
              <w:ind w:left="142"/>
              <w:jc w:val="center"/>
              <w:rPr>
                <w:rFonts w:ascii="Times New Roman" w:hAnsi="Times New Roman"/>
                <w:spacing w:val="2"/>
                <w:sz w:val="24"/>
              </w:rPr>
            </w:pPr>
            <w:r w:rsidRPr="00582AAD">
              <w:rPr>
                <w:rFonts w:ascii="Times New Roman" w:hAnsi="Times New Roman"/>
                <w:spacing w:val="2"/>
                <w:sz w:val="24"/>
              </w:rPr>
              <w:t>1</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45FDED43" w14:textId="77777777" w:rsidR="002A07D3" w:rsidRPr="00582AAD" w:rsidRDefault="002A07D3" w:rsidP="002A07D3">
            <w:pPr>
              <w:shd w:val="clear" w:color="auto" w:fill="FFFFFF"/>
              <w:spacing w:after="0" w:line="298" w:lineRule="exact"/>
              <w:ind w:left="278"/>
              <w:jc w:val="center"/>
              <w:rPr>
                <w:rFonts w:ascii="Times New Roman" w:hAnsi="Times New Roman"/>
                <w:spacing w:val="2"/>
                <w:sz w:val="24"/>
              </w:rPr>
            </w:pPr>
            <w:r w:rsidRPr="00582AAD">
              <w:rPr>
                <w:rFonts w:ascii="Times New Roman" w:hAnsi="Times New Roman"/>
                <w:spacing w:val="2"/>
                <w:sz w:val="24"/>
              </w:rPr>
              <w:t>Тепловая мощность источника тепла, Гкал/ч</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3983EBA5" w14:textId="77777777" w:rsidR="002A07D3" w:rsidRPr="00582AAD" w:rsidRDefault="002A07D3" w:rsidP="002A07D3">
            <w:pPr>
              <w:shd w:val="clear" w:color="auto" w:fill="FFFFFF"/>
              <w:spacing w:after="0" w:line="298" w:lineRule="exact"/>
              <w:ind w:left="136"/>
              <w:jc w:val="center"/>
              <w:rPr>
                <w:rFonts w:ascii="Times New Roman" w:hAnsi="Times New Roman"/>
                <w:spacing w:val="2"/>
                <w:sz w:val="24"/>
              </w:rPr>
            </w:pPr>
            <w:r w:rsidRPr="00582AAD">
              <w:rPr>
                <w:rFonts w:ascii="Times New Roman" w:hAnsi="Times New Roman"/>
                <w:spacing w:val="2"/>
                <w:sz w:val="24"/>
              </w:rPr>
              <w:t>2,0</w:t>
            </w:r>
          </w:p>
        </w:tc>
      </w:tr>
      <w:tr w:rsidR="002A07D3" w:rsidRPr="00582AAD" w14:paraId="204BB83A" w14:textId="77777777" w:rsidTr="00D9151E">
        <w:trPr>
          <w:trHeight w:val="542"/>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6F568193" w14:textId="77777777" w:rsidR="002A07D3" w:rsidRPr="00582AAD" w:rsidRDefault="002A07D3" w:rsidP="002A07D3">
            <w:pPr>
              <w:shd w:val="clear" w:color="auto" w:fill="FFFFFF"/>
              <w:spacing w:after="0" w:line="298" w:lineRule="exact"/>
              <w:ind w:left="142"/>
              <w:jc w:val="center"/>
              <w:rPr>
                <w:rFonts w:ascii="Times New Roman" w:hAnsi="Times New Roman"/>
                <w:spacing w:val="2"/>
                <w:sz w:val="24"/>
              </w:rPr>
            </w:pPr>
            <w:r w:rsidRPr="00582AAD">
              <w:rPr>
                <w:rFonts w:ascii="Times New Roman" w:hAnsi="Times New Roman"/>
                <w:spacing w:val="2"/>
                <w:sz w:val="24"/>
              </w:rPr>
              <w:t>2</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64B5CE0D" w14:textId="77777777" w:rsidR="002A07D3" w:rsidRPr="00582AAD" w:rsidRDefault="002A07D3" w:rsidP="002A07D3">
            <w:pPr>
              <w:shd w:val="clear" w:color="auto" w:fill="FFFFFF"/>
              <w:spacing w:after="0" w:line="298" w:lineRule="exact"/>
              <w:ind w:left="278"/>
              <w:jc w:val="center"/>
              <w:rPr>
                <w:rFonts w:ascii="Times New Roman" w:hAnsi="Times New Roman"/>
                <w:spacing w:val="2"/>
                <w:sz w:val="24"/>
              </w:rPr>
            </w:pPr>
            <w:r w:rsidRPr="00582AAD">
              <w:rPr>
                <w:rFonts w:ascii="Times New Roman" w:hAnsi="Times New Roman"/>
                <w:spacing w:val="2"/>
                <w:sz w:val="24"/>
              </w:rPr>
              <w:t>Тепловая нагрузка подключаемых потребителей, Гкал/ч</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2DAEA70F" w14:textId="77777777" w:rsidR="002A07D3" w:rsidRPr="00582AAD" w:rsidRDefault="002A07D3" w:rsidP="002A07D3">
            <w:pPr>
              <w:shd w:val="clear" w:color="auto" w:fill="FFFFFF"/>
              <w:spacing w:after="0" w:line="298" w:lineRule="exact"/>
              <w:ind w:left="136"/>
              <w:jc w:val="center"/>
              <w:rPr>
                <w:rFonts w:ascii="Times New Roman" w:hAnsi="Times New Roman"/>
                <w:spacing w:val="2"/>
                <w:sz w:val="24"/>
              </w:rPr>
            </w:pPr>
            <w:r w:rsidRPr="00582AAD">
              <w:rPr>
                <w:rFonts w:ascii="Times New Roman" w:hAnsi="Times New Roman"/>
                <w:spacing w:val="2"/>
                <w:sz w:val="24"/>
              </w:rPr>
              <w:t>1,79</w:t>
            </w:r>
          </w:p>
        </w:tc>
      </w:tr>
      <w:tr w:rsidR="002A07D3" w:rsidRPr="00582AAD" w14:paraId="6D41E2B3" w14:textId="77777777" w:rsidTr="00D9151E">
        <w:trPr>
          <w:trHeight w:val="538"/>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13E75161" w14:textId="77777777" w:rsidR="002A07D3" w:rsidRPr="00582AAD" w:rsidRDefault="002A07D3" w:rsidP="002A07D3">
            <w:pPr>
              <w:shd w:val="clear" w:color="auto" w:fill="FFFFFF"/>
              <w:spacing w:after="0" w:line="298" w:lineRule="exact"/>
              <w:ind w:left="142"/>
              <w:jc w:val="center"/>
              <w:rPr>
                <w:rFonts w:ascii="Times New Roman" w:hAnsi="Times New Roman"/>
                <w:spacing w:val="2"/>
                <w:sz w:val="24"/>
              </w:rPr>
            </w:pPr>
            <w:r w:rsidRPr="00582AAD">
              <w:rPr>
                <w:rFonts w:ascii="Times New Roman" w:hAnsi="Times New Roman"/>
                <w:spacing w:val="2"/>
                <w:sz w:val="24"/>
              </w:rPr>
              <w:t>3</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2C29B495" w14:textId="77777777" w:rsidR="002A07D3" w:rsidRPr="00582AAD" w:rsidRDefault="002A07D3" w:rsidP="002A07D3">
            <w:pPr>
              <w:shd w:val="clear" w:color="auto" w:fill="FFFFFF"/>
              <w:spacing w:after="0" w:line="298" w:lineRule="exact"/>
              <w:ind w:left="278"/>
              <w:jc w:val="center"/>
              <w:rPr>
                <w:rFonts w:ascii="Times New Roman" w:hAnsi="Times New Roman"/>
                <w:spacing w:val="2"/>
                <w:sz w:val="24"/>
              </w:rPr>
            </w:pPr>
            <w:r w:rsidRPr="00582AAD">
              <w:rPr>
                <w:rFonts w:ascii="Times New Roman" w:hAnsi="Times New Roman"/>
                <w:spacing w:val="2"/>
                <w:sz w:val="24"/>
              </w:rPr>
              <w:t>Потери тепла в окружающую среду (3%)</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57017066" w14:textId="77777777" w:rsidR="002A07D3" w:rsidRPr="00582AAD" w:rsidRDefault="002A07D3" w:rsidP="002A07D3">
            <w:pPr>
              <w:shd w:val="clear" w:color="auto" w:fill="FFFFFF"/>
              <w:spacing w:after="0" w:line="298" w:lineRule="exact"/>
              <w:ind w:left="136"/>
              <w:jc w:val="center"/>
              <w:rPr>
                <w:rFonts w:ascii="Times New Roman" w:hAnsi="Times New Roman"/>
                <w:spacing w:val="2"/>
                <w:sz w:val="24"/>
              </w:rPr>
            </w:pPr>
            <w:r w:rsidRPr="00582AAD">
              <w:rPr>
                <w:rFonts w:ascii="Times New Roman" w:hAnsi="Times New Roman"/>
                <w:spacing w:val="2"/>
                <w:sz w:val="24"/>
              </w:rPr>
              <w:t>0,054</w:t>
            </w:r>
          </w:p>
        </w:tc>
      </w:tr>
      <w:tr w:rsidR="002A07D3" w:rsidRPr="00582AAD" w14:paraId="7AE38B66" w14:textId="77777777" w:rsidTr="00D9151E">
        <w:trPr>
          <w:trHeight w:val="552"/>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13A2F194" w14:textId="77777777" w:rsidR="002A07D3" w:rsidRPr="00582AAD" w:rsidRDefault="002A07D3" w:rsidP="002A07D3">
            <w:pPr>
              <w:shd w:val="clear" w:color="auto" w:fill="FFFFFF"/>
              <w:spacing w:after="0" w:line="298" w:lineRule="exact"/>
              <w:ind w:left="142"/>
              <w:jc w:val="center"/>
              <w:rPr>
                <w:rFonts w:ascii="Times New Roman" w:hAnsi="Times New Roman"/>
                <w:spacing w:val="2"/>
                <w:sz w:val="24"/>
              </w:rPr>
            </w:pPr>
            <w:r w:rsidRPr="00582AAD">
              <w:rPr>
                <w:rFonts w:ascii="Times New Roman" w:hAnsi="Times New Roman"/>
                <w:spacing w:val="2"/>
                <w:sz w:val="24"/>
              </w:rPr>
              <w:t>4</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6D1A7AAD" w14:textId="77777777" w:rsidR="002A07D3" w:rsidRPr="00582AAD" w:rsidRDefault="002A07D3" w:rsidP="002A07D3">
            <w:pPr>
              <w:shd w:val="clear" w:color="auto" w:fill="FFFFFF"/>
              <w:spacing w:after="0" w:line="298" w:lineRule="exact"/>
              <w:ind w:left="278"/>
              <w:jc w:val="center"/>
              <w:rPr>
                <w:rFonts w:ascii="Times New Roman" w:hAnsi="Times New Roman"/>
                <w:spacing w:val="2"/>
                <w:sz w:val="24"/>
              </w:rPr>
            </w:pPr>
            <w:r w:rsidRPr="00582AAD">
              <w:rPr>
                <w:rFonts w:ascii="Times New Roman" w:hAnsi="Times New Roman"/>
                <w:spacing w:val="2"/>
                <w:sz w:val="24"/>
              </w:rPr>
              <w:t>Резерв тепловой мощности, Гкал/ч</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2BE13CBB" w14:textId="77777777" w:rsidR="002A07D3" w:rsidRPr="00582AAD" w:rsidRDefault="002A07D3" w:rsidP="002A07D3">
            <w:pPr>
              <w:shd w:val="clear" w:color="auto" w:fill="FFFFFF"/>
              <w:spacing w:after="0" w:line="298" w:lineRule="exact"/>
              <w:ind w:left="136"/>
              <w:jc w:val="center"/>
              <w:rPr>
                <w:rFonts w:ascii="Times New Roman" w:hAnsi="Times New Roman"/>
                <w:spacing w:val="2"/>
                <w:sz w:val="24"/>
              </w:rPr>
            </w:pPr>
            <w:r w:rsidRPr="00582AAD">
              <w:rPr>
                <w:rFonts w:ascii="Times New Roman" w:hAnsi="Times New Roman"/>
                <w:spacing w:val="2"/>
                <w:sz w:val="24"/>
              </w:rPr>
              <w:t>0,21</w:t>
            </w:r>
          </w:p>
        </w:tc>
      </w:tr>
    </w:tbl>
    <w:p w14:paraId="0667D479" w14:textId="77777777" w:rsidR="002A07D3" w:rsidRPr="002A07D3" w:rsidRDefault="002A07D3" w:rsidP="002A07D3">
      <w:pPr>
        <w:spacing w:after="0" w:line="298" w:lineRule="exact"/>
        <w:ind w:firstLine="560"/>
        <w:jc w:val="center"/>
        <w:rPr>
          <w:rFonts w:ascii="Times New Roman" w:hAnsi="Times New Roman"/>
          <w:b/>
          <w:spacing w:val="2"/>
          <w:sz w:val="24"/>
        </w:rPr>
      </w:pPr>
    </w:p>
    <w:p w14:paraId="584EE8B8"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Балансы теплоносителя</w:t>
      </w:r>
    </w:p>
    <w:p w14:paraId="6642AE9D" w14:textId="77777777" w:rsidR="002A07D3" w:rsidRPr="002A07D3" w:rsidRDefault="002A07D3" w:rsidP="002A07D3">
      <w:pPr>
        <w:spacing w:after="0" w:line="240" w:lineRule="auto"/>
        <w:jc w:val="both"/>
        <w:outlineLvl w:val="3"/>
        <w:rPr>
          <w:rFonts w:ascii="Times New Roman" w:hAnsi="Times New Roman"/>
          <w:spacing w:val="2"/>
          <w:sz w:val="24"/>
        </w:rPr>
      </w:pPr>
      <w:r w:rsidRPr="002A07D3">
        <w:rPr>
          <w:rFonts w:ascii="Times New Roman" w:hAnsi="Times New Roman"/>
          <w:spacing w:val="2"/>
          <w:sz w:val="24"/>
        </w:rPr>
        <w:t>Расходы теплоносителя, а также расходы воды на подпитку приведены в нижеследующей таблице.</w:t>
      </w:r>
    </w:p>
    <w:p w14:paraId="273199B9"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15</w:t>
      </w:r>
      <w:r w:rsidRPr="002A07D3">
        <w:rPr>
          <w:rFonts w:ascii="Times New Roman" w:eastAsia="Arial Unicode MS" w:hAnsi="Times New Roman"/>
          <w:bCs/>
          <w:sz w:val="24"/>
          <w:szCs w:val="24"/>
          <w:lang w:eastAsia="ru-RU"/>
        </w:rPr>
        <w:fldChar w:fldCharType="end"/>
      </w:r>
    </w:p>
    <w:tbl>
      <w:tblPr>
        <w:tblW w:w="0" w:type="auto"/>
        <w:tblInd w:w="5" w:type="dxa"/>
        <w:tblLayout w:type="fixed"/>
        <w:tblCellMar>
          <w:left w:w="0" w:type="dxa"/>
          <w:right w:w="0" w:type="dxa"/>
        </w:tblCellMar>
        <w:tblLook w:val="0000" w:firstRow="0" w:lastRow="0" w:firstColumn="0" w:lastColumn="0" w:noHBand="0" w:noVBand="0"/>
      </w:tblPr>
      <w:tblGrid>
        <w:gridCol w:w="998"/>
        <w:gridCol w:w="6946"/>
        <w:gridCol w:w="1824"/>
      </w:tblGrid>
      <w:tr w:rsidR="002A07D3" w:rsidRPr="00582AAD" w14:paraId="5B649398" w14:textId="77777777" w:rsidTr="00D9151E">
        <w:trPr>
          <w:trHeight w:val="547"/>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34E31C22" w14:textId="77777777" w:rsidR="002A07D3" w:rsidRPr="00582AAD" w:rsidRDefault="002A07D3" w:rsidP="002A07D3">
            <w:pPr>
              <w:shd w:val="clear" w:color="auto" w:fill="FFFFFF"/>
              <w:spacing w:after="0" w:line="240" w:lineRule="atLeast"/>
              <w:ind w:left="142"/>
              <w:jc w:val="both"/>
              <w:outlineLvl w:val="3"/>
              <w:rPr>
                <w:rFonts w:ascii="Times New Roman" w:hAnsi="Times New Roman"/>
                <w:b/>
                <w:spacing w:val="2"/>
                <w:sz w:val="24"/>
              </w:rPr>
            </w:pPr>
            <w:r w:rsidRPr="00582AAD">
              <w:rPr>
                <w:rFonts w:ascii="Times New Roman" w:hAnsi="Times New Roman"/>
                <w:b/>
                <w:spacing w:val="2"/>
                <w:sz w:val="24"/>
              </w:rPr>
              <w:t>№ п/п</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07BB1A99" w14:textId="77777777" w:rsidR="002A07D3" w:rsidRPr="00582AAD" w:rsidRDefault="002A07D3" w:rsidP="002A07D3">
            <w:pPr>
              <w:shd w:val="clear" w:color="auto" w:fill="FFFFFF"/>
              <w:spacing w:after="0" w:line="240" w:lineRule="atLeast"/>
              <w:ind w:left="136"/>
              <w:jc w:val="both"/>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2FF815AE" w14:textId="77777777" w:rsidR="002A07D3" w:rsidRPr="00582AAD" w:rsidRDefault="002A07D3" w:rsidP="002A07D3">
            <w:pPr>
              <w:shd w:val="clear" w:color="auto" w:fill="FFFFFF"/>
              <w:spacing w:after="0" w:line="240" w:lineRule="atLeast"/>
              <w:ind w:left="136"/>
              <w:jc w:val="both"/>
              <w:outlineLvl w:val="3"/>
              <w:rPr>
                <w:rFonts w:ascii="Times New Roman" w:hAnsi="Times New Roman"/>
                <w:b/>
                <w:spacing w:val="2"/>
                <w:sz w:val="24"/>
              </w:rPr>
            </w:pPr>
            <w:r w:rsidRPr="00582AAD">
              <w:rPr>
                <w:rFonts w:ascii="Times New Roman" w:hAnsi="Times New Roman"/>
                <w:b/>
                <w:spacing w:val="2"/>
                <w:sz w:val="24"/>
              </w:rPr>
              <w:t>Показатель</w:t>
            </w:r>
          </w:p>
        </w:tc>
      </w:tr>
      <w:tr w:rsidR="002A07D3" w:rsidRPr="00582AAD" w14:paraId="1D31C3C5" w14:textId="77777777" w:rsidTr="00D9151E">
        <w:trPr>
          <w:trHeight w:val="725"/>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3C7F10D3"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1</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71B549FD" w14:textId="77777777" w:rsidR="002A07D3" w:rsidRPr="00582AAD" w:rsidRDefault="002A07D3" w:rsidP="002A07D3">
            <w:pPr>
              <w:shd w:val="clear" w:color="auto" w:fill="FFFFFF"/>
              <w:spacing w:after="0" w:line="240" w:lineRule="auto"/>
              <w:ind w:left="136"/>
              <w:outlineLvl w:val="3"/>
              <w:rPr>
                <w:rFonts w:ascii="Times New Roman" w:hAnsi="Times New Roman"/>
                <w:spacing w:val="2"/>
                <w:sz w:val="24"/>
              </w:rPr>
            </w:pPr>
            <w:r w:rsidRPr="00582AAD">
              <w:rPr>
                <w:rFonts w:ascii="Times New Roman" w:hAnsi="Times New Roman"/>
                <w:spacing w:val="2"/>
                <w:sz w:val="24"/>
              </w:rPr>
              <w:t>Максимальный расход теплоносителя на теплопотребляю- щие установки потребителя, т/ч</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52E458DC" w14:textId="77777777" w:rsidR="002A07D3" w:rsidRPr="00582AAD" w:rsidRDefault="002A07D3" w:rsidP="002A07D3">
            <w:pPr>
              <w:shd w:val="clear" w:color="auto" w:fill="FFFFFF"/>
              <w:spacing w:after="0" w:line="240" w:lineRule="atLeast"/>
              <w:ind w:left="136"/>
              <w:jc w:val="both"/>
              <w:outlineLvl w:val="3"/>
              <w:rPr>
                <w:rFonts w:ascii="Times New Roman" w:hAnsi="Times New Roman"/>
                <w:spacing w:val="2"/>
                <w:sz w:val="24"/>
              </w:rPr>
            </w:pPr>
            <w:r w:rsidRPr="00582AAD">
              <w:rPr>
                <w:rFonts w:ascii="Times New Roman" w:hAnsi="Times New Roman"/>
                <w:spacing w:val="2"/>
                <w:sz w:val="24"/>
              </w:rPr>
              <w:t>53,700</w:t>
            </w:r>
          </w:p>
        </w:tc>
      </w:tr>
      <w:tr w:rsidR="002A07D3" w:rsidRPr="00582AAD" w14:paraId="4DC42E60" w14:textId="77777777" w:rsidTr="00D9151E">
        <w:trPr>
          <w:trHeight w:val="730"/>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193019DC"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2</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655CD6B9" w14:textId="77777777" w:rsidR="002A07D3" w:rsidRPr="00582AAD" w:rsidRDefault="002A07D3" w:rsidP="002A07D3">
            <w:pPr>
              <w:shd w:val="clear" w:color="auto" w:fill="FFFFFF"/>
              <w:spacing w:after="0" w:line="240" w:lineRule="auto"/>
              <w:ind w:left="136"/>
              <w:outlineLvl w:val="3"/>
              <w:rPr>
                <w:rFonts w:ascii="Times New Roman" w:hAnsi="Times New Roman"/>
                <w:spacing w:val="2"/>
                <w:sz w:val="24"/>
              </w:rPr>
            </w:pPr>
            <w:r w:rsidRPr="00582AAD">
              <w:rPr>
                <w:rFonts w:ascii="Times New Roman" w:hAnsi="Times New Roman"/>
                <w:spacing w:val="2"/>
                <w:sz w:val="24"/>
              </w:rPr>
              <w:t>Производительность водоподготовительных установок для компенсации потерь теплоносителя, т/ч</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35A67430" w14:textId="77777777" w:rsidR="002A07D3" w:rsidRPr="00582AAD" w:rsidRDefault="002A07D3" w:rsidP="002A07D3">
            <w:pPr>
              <w:shd w:val="clear" w:color="auto" w:fill="FFFFFF"/>
              <w:spacing w:after="0" w:line="240" w:lineRule="atLeast"/>
              <w:ind w:left="136"/>
              <w:jc w:val="both"/>
              <w:outlineLvl w:val="3"/>
              <w:rPr>
                <w:rFonts w:ascii="Times New Roman" w:hAnsi="Times New Roman"/>
                <w:spacing w:val="2"/>
                <w:sz w:val="24"/>
              </w:rPr>
            </w:pPr>
            <w:r w:rsidRPr="00582AAD">
              <w:rPr>
                <w:rFonts w:ascii="Times New Roman" w:hAnsi="Times New Roman"/>
                <w:spacing w:val="2"/>
                <w:sz w:val="24"/>
              </w:rPr>
              <w:t>0,134</w:t>
            </w:r>
          </w:p>
        </w:tc>
      </w:tr>
      <w:tr w:rsidR="002A07D3" w:rsidRPr="00582AAD" w14:paraId="715D401A" w14:textId="77777777" w:rsidTr="00D9151E">
        <w:trPr>
          <w:trHeight w:val="547"/>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7A340A03"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3</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14:paraId="39711FEF" w14:textId="77777777" w:rsidR="002A07D3" w:rsidRPr="00582AAD" w:rsidRDefault="002A07D3" w:rsidP="002A07D3">
            <w:pPr>
              <w:shd w:val="clear" w:color="auto" w:fill="FFFFFF"/>
              <w:spacing w:after="0" w:line="240" w:lineRule="atLeast"/>
              <w:ind w:left="136"/>
              <w:outlineLvl w:val="3"/>
              <w:rPr>
                <w:rFonts w:ascii="Times New Roman" w:hAnsi="Times New Roman"/>
                <w:spacing w:val="2"/>
                <w:sz w:val="24"/>
              </w:rPr>
            </w:pPr>
            <w:r w:rsidRPr="00582AAD">
              <w:rPr>
                <w:rFonts w:ascii="Times New Roman" w:hAnsi="Times New Roman"/>
                <w:spacing w:val="2"/>
                <w:sz w:val="24"/>
              </w:rPr>
              <w:t>Годовой расход воды на подпитку, т</w:t>
            </w:r>
          </w:p>
        </w:tc>
        <w:tc>
          <w:tcPr>
            <w:tcW w:w="1824" w:type="dxa"/>
            <w:tcBorders>
              <w:top w:val="single" w:sz="4" w:space="0" w:color="auto"/>
              <w:left w:val="single" w:sz="4" w:space="0" w:color="auto"/>
              <w:bottom w:val="single" w:sz="4" w:space="0" w:color="auto"/>
              <w:right w:val="single" w:sz="4" w:space="0" w:color="auto"/>
            </w:tcBorders>
            <w:shd w:val="clear" w:color="auto" w:fill="FFFFFF"/>
          </w:tcPr>
          <w:p w14:paraId="43E2DDA1" w14:textId="77777777" w:rsidR="002A07D3" w:rsidRPr="00582AAD" w:rsidRDefault="002A07D3" w:rsidP="002A07D3">
            <w:pPr>
              <w:shd w:val="clear" w:color="auto" w:fill="FFFFFF"/>
              <w:spacing w:after="0" w:line="240" w:lineRule="atLeast"/>
              <w:ind w:left="136"/>
              <w:jc w:val="both"/>
              <w:outlineLvl w:val="3"/>
              <w:rPr>
                <w:rFonts w:ascii="Times New Roman" w:hAnsi="Times New Roman"/>
                <w:spacing w:val="2"/>
                <w:sz w:val="24"/>
              </w:rPr>
            </w:pPr>
            <w:r w:rsidRPr="00582AAD">
              <w:rPr>
                <w:rFonts w:ascii="Times New Roman" w:hAnsi="Times New Roman"/>
                <w:spacing w:val="2"/>
                <w:sz w:val="24"/>
              </w:rPr>
              <w:t>686,300</w:t>
            </w:r>
          </w:p>
        </w:tc>
      </w:tr>
    </w:tbl>
    <w:p w14:paraId="217124C0" w14:textId="77777777" w:rsidR="002A07D3" w:rsidRPr="002A07D3" w:rsidRDefault="002A07D3" w:rsidP="002A07D3">
      <w:pPr>
        <w:spacing w:after="0" w:line="240" w:lineRule="auto"/>
        <w:jc w:val="both"/>
        <w:outlineLvl w:val="3"/>
        <w:rPr>
          <w:rFonts w:ascii="Times New Roman" w:hAnsi="Times New Roman"/>
          <w:spacing w:val="2"/>
          <w:sz w:val="24"/>
        </w:rPr>
      </w:pPr>
    </w:p>
    <w:p w14:paraId="0C9BA49B" w14:textId="77777777" w:rsidR="002A07D3" w:rsidRPr="002A07D3" w:rsidRDefault="002A07D3" w:rsidP="002A07D3">
      <w:pPr>
        <w:spacing w:after="0" w:line="240" w:lineRule="auto"/>
        <w:jc w:val="both"/>
        <w:outlineLvl w:val="3"/>
        <w:rPr>
          <w:rFonts w:ascii="Times New Roman" w:hAnsi="Times New Roman"/>
          <w:spacing w:val="2"/>
          <w:sz w:val="24"/>
        </w:rPr>
      </w:pPr>
      <w:r w:rsidRPr="002A07D3">
        <w:rPr>
          <w:rFonts w:ascii="Times New Roman" w:hAnsi="Times New Roman"/>
          <w:spacing w:val="2"/>
          <w:sz w:val="24"/>
        </w:rPr>
        <w:t>Объем подпитки определен в соответствии с СП 124.13330.2012 п. 6.16 и 6.18.</w:t>
      </w:r>
    </w:p>
    <w:p w14:paraId="4A069364" w14:textId="77777777" w:rsidR="002A07D3" w:rsidRPr="002A07D3" w:rsidRDefault="002A07D3" w:rsidP="002A07D3">
      <w:pPr>
        <w:spacing w:after="0" w:line="240" w:lineRule="auto"/>
        <w:jc w:val="both"/>
        <w:outlineLvl w:val="3"/>
        <w:rPr>
          <w:rFonts w:ascii="Times New Roman" w:hAnsi="Times New Roman"/>
          <w:spacing w:val="2"/>
          <w:sz w:val="24"/>
        </w:rPr>
      </w:pPr>
    </w:p>
    <w:p w14:paraId="79514F4C"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Топливные балансы источников тепловой энергии и система обеспечения топливом</w:t>
      </w:r>
    </w:p>
    <w:p w14:paraId="3F5C0CFF"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настоящий момент топливом для котельной служит природный газ с Q^=8000 ккал/кг.</w:t>
      </w:r>
    </w:p>
    <w:p w14:paraId="496B6C2D"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Годовой расход газа составляет 736132 нм3/год (по данным заказчика).</w:t>
      </w:r>
    </w:p>
    <w:p w14:paraId="3921D683"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Резервное топливо на источнике тепла не предусмотрено.</w:t>
      </w:r>
    </w:p>
    <w:p w14:paraId="622F2319"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4562692C"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r w:rsidRPr="00582AAD">
        <w:rPr>
          <w:rFonts w:ascii="Times New Roman" w:eastAsia="Times New Roman" w:hAnsi="Times New Roman"/>
          <w:b/>
          <w:bCs/>
          <w:sz w:val="24"/>
          <w:szCs w:val="24"/>
          <w:lang w:eastAsia="ru-RU"/>
        </w:rPr>
        <w:t>Надежность теплоснабжения</w:t>
      </w:r>
    </w:p>
    <w:p w14:paraId="6B6996D2"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За последние два года на источнике тепла и тепловых сетях аварий нет.</w:t>
      </w:r>
    </w:p>
    <w:p w14:paraId="4CCBEE53"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4682BFB1"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bookmarkStart w:id="32" w:name="bookmark45"/>
      <w:r w:rsidRPr="00582AAD">
        <w:rPr>
          <w:rFonts w:ascii="Times New Roman" w:eastAsia="Times New Roman" w:hAnsi="Times New Roman"/>
          <w:b/>
          <w:bCs/>
          <w:sz w:val="24"/>
          <w:szCs w:val="24"/>
          <w:lang w:eastAsia="ru-RU"/>
        </w:rPr>
        <w:t>Технико-экономические показатели теплоснабжающих и теплосетевых организаций.</w:t>
      </w:r>
      <w:bookmarkEnd w:id="32"/>
    </w:p>
    <w:p w14:paraId="2100C577"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Данные о результатах хозяйственной деятельности теплоснабжающих и теплосетевых организаций не предоставлены.</w:t>
      </w:r>
    </w:p>
    <w:p w14:paraId="35A429BE"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bookmarkStart w:id="33" w:name="bookmark46"/>
      <w:r w:rsidRPr="00582AAD">
        <w:rPr>
          <w:rFonts w:ascii="Times New Roman" w:eastAsia="Times New Roman" w:hAnsi="Times New Roman"/>
          <w:b/>
          <w:bCs/>
          <w:sz w:val="24"/>
          <w:szCs w:val="24"/>
          <w:lang w:eastAsia="ru-RU"/>
        </w:rPr>
        <w:lastRenderedPageBreak/>
        <w:t>Цены (тарифы) в сфере теплоснабжения</w:t>
      </w:r>
      <w:bookmarkEnd w:id="33"/>
    </w:p>
    <w:p w14:paraId="75E22ABF" w14:textId="77777777" w:rsidR="002A07D3" w:rsidRPr="002A07D3" w:rsidRDefault="002A07D3" w:rsidP="002A07D3">
      <w:pPr>
        <w:spacing w:after="0" w:line="307" w:lineRule="exact"/>
        <w:ind w:left="300" w:right="230" w:firstLine="560"/>
        <w:jc w:val="both"/>
        <w:rPr>
          <w:rFonts w:ascii="Times New Roman" w:hAnsi="Times New Roman"/>
          <w:sz w:val="24"/>
        </w:rPr>
      </w:pPr>
      <w:r w:rsidRPr="002A07D3">
        <w:rPr>
          <w:rFonts w:ascii="Times New Roman" w:hAnsi="Times New Roman"/>
          <w:sz w:val="24"/>
        </w:rPr>
        <w:t>Тариф для населения на тепловую энергию для МО Черкутинское составляет:</w:t>
      </w:r>
    </w:p>
    <w:p w14:paraId="008EE198" w14:textId="77777777" w:rsidR="002A07D3" w:rsidRPr="002A07D3" w:rsidRDefault="002A07D3" w:rsidP="002A07D3">
      <w:pPr>
        <w:shd w:val="clear" w:color="auto" w:fill="FFFFFF"/>
        <w:spacing w:after="0" w:line="240" w:lineRule="atLeast"/>
        <w:ind w:firstLine="708"/>
        <w:outlineLvl w:val="3"/>
        <w:rPr>
          <w:rFonts w:ascii="Times New Roman" w:hAnsi="Times New Roman"/>
          <w:spacing w:val="2"/>
          <w:sz w:val="26"/>
          <w:szCs w:val="26"/>
        </w:rPr>
      </w:pPr>
      <w:r w:rsidRPr="002A07D3">
        <w:rPr>
          <w:rFonts w:ascii="Times New Roman" w:hAnsi="Times New Roman"/>
          <w:spacing w:val="2"/>
          <w:sz w:val="26"/>
          <w:szCs w:val="26"/>
        </w:rPr>
        <w:t>с 01.12.2022г по 30.06.2024г — 2997,41 руб/Гкал;</w:t>
      </w:r>
    </w:p>
    <w:p w14:paraId="04712F9B" w14:textId="77777777" w:rsidR="002A07D3" w:rsidRPr="002A07D3" w:rsidRDefault="002A07D3" w:rsidP="002A07D3">
      <w:pPr>
        <w:shd w:val="clear" w:color="auto" w:fill="FFFFFF"/>
        <w:spacing w:after="0" w:line="240" w:lineRule="atLeast"/>
        <w:ind w:firstLine="708"/>
        <w:outlineLvl w:val="3"/>
        <w:rPr>
          <w:rFonts w:ascii="Times New Roman" w:hAnsi="Times New Roman"/>
          <w:spacing w:val="2"/>
          <w:sz w:val="26"/>
          <w:szCs w:val="26"/>
        </w:rPr>
      </w:pPr>
      <w:r w:rsidRPr="002A07D3">
        <w:rPr>
          <w:rFonts w:ascii="Times New Roman" w:hAnsi="Times New Roman"/>
          <w:spacing w:val="2"/>
          <w:sz w:val="26"/>
          <w:szCs w:val="26"/>
        </w:rPr>
        <w:t>с 01.07.2024г по 31.12.2024г — 3265,86 руб/Гкал;</w:t>
      </w:r>
    </w:p>
    <w:p w14:paraId="053C074F" w14:textId="77777777" w:rsidR="002A07D3" w:rsidRPr="002A07D3" w:rsidRDefault="002A07D3" w:rsidP="002A07D3">
      <w:pPr>
        <w:shd w:val="clear" w:color="auto" w:fill="FFFFFF"/>
        <w:spacing w:after="0" w:line="240" w:lineRule="atLeast"/>
        <w:ind w:firstLine="708"/>
        <w:outlineLvl w:val="3"/>
        <w:rPr>
          <w:rFonts w:ascii="Times New Roman" w:hAnsi="Times New Roman"/>
          <w:spacing w:val="2"/>
          <w:sz w:val="26"/>
          <w:szCs w:val="26"/>
        </w:rPr>
      </w:pPr>
      <w:r w:rsidRPr="002A07D3">
        <w:rPr>
          <w:rFonts w:ascii="Times New Roman" w:hAnsi="Times New Roman"/>
          <w:spacing w:val="2"/>
          <w:sz w:val="26"/>
          <w:szCs w:val="26"/>
        </w:rPr>
        <w:t>с 01.01.2025г по 30.06.2025г –   3265,86 руб/Гкал.</w:t>
      </w:r>
    </w:p>
    <w:p w14:paraId="6AF110EF" w14:textId="77777777" w:rsidR="002A07D3" w:rsidRPr="002A07D3" w:rsidRDefault="002A07D3" w:rsidP="002A07D3">
      <w:pPr>
        <w:shd w:val="clear" w:color="auto" w:fill="FFFFFF"/>
        <w:spacing w:after="0" w:line="240" w:lineRule="atLeast"/>
        <w:ind w:firstLine="708"/>
        <w:outlineLvl w:val="3"/>
        <w:rPr>
          <w:rFonts w:ascii="Times New Roman" w:hAnsi="Times New Roman"/>
          <w:spacing w:val="2"/>
          <w:sz w:val="26"/>
          <w:szCs w:val="26"/>
        </w:rPr>
      </w:pPr>
      <w:r w:rsidRPr="002A07D3">
        <w:rPr>
          <w:rFonts w:ascii="Times New Roman" w:hAnsi="Times New Roman"/>
          <w:spacing w:val="2"/>
          <w:sz w:val="26"/>
          <w:szCs w:val="26"/>
        </w:rPr>
        <w:t>с 01.07.2025г по 31.12.2025г –   3447,97 руб/Гкал.</w:t>
      </w:r>
    </w:p>
    <w:p w14:paraId="3D239A56"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Расчеты за обеспечение потребителей тепловой энергии осуществляются по ценам (тарифам), подлежащим государственному регулированию, в соответствии с Федеральным законом от 27.07.2010 №190-ФЗ «О теплоснабжении».</w:t>
      </w:r>
    </w:p>
    <w:p w14:paraId="19E4A0D9"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72FB62DF" w14:textId="77777777" w:rsidR="002A07D3" w:rsidRPr="00582AAD" w:rsidRDefault="002A07D3" w:rsidP="002A07D3">
      <w:pPr>
        <w:keepNext/>
        <w:keepLines/>
        <w:numPr>
          <w:ilvl w:val="1"/>
          <w:numId w:val="13"/>
        </w:numPr>
        <w:spacing w:before="200" w:after="0" w:line="240" w:lineRule="auto"/>
        <w:outlineLvl w:val="2"/>
        <w:rPr>
          <w:rFonts w:ascii="Times New Roman" w:eastAsia="Times New Roman" w:hAnsi="Times New Roman"/>
          <w:b/>
          <w:bCs/>
          <w:sz w:val="24"/>
          <w:szCs w:val="24"/>
          <w:lang w:eastAsia="ru-RU"/>
        </w:rPr>
      </w:pPr>
      <w:bookmarkStart w:id="34" w:name="bookmark47"/>
      <w:r w:rsidRPr="00582AAD">
        <w:rPr>
          <w:rFonts w:ascii="Times New Roman" w:eastAsia="Times New Roman" w:hAnsi="Times New Roman"/>
          <w:b/>
          <w:bCs/>
          <w:sz w:val="24"/>
          <w:szCs w:val="24"/>
          <w:lang w:eastAsia="ru-RU"/>
        </w:rPr>
        <w:t>Описание существующих технических и технологических проблем в системах теплоснабжения поселения</w:t>
      </w:r>
      <w:bookmarkEnd w:id="34"/>
    </w:p>
    <w:p w14:paraId="310CEE23"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К тепловой сети подключены потребители, в теплоснабжении которых вероятность возникновения проблем наиболее высока, т.к. они расположены на отдаленных от источника тепла тупиковых участках; к таким потребителям относятся: многоквартирные дома по ул. Мира, а также Дом культуры и храм.</w:t>
      </w:r>
    </w:p>
    <w:p w14:paraId="5818888F"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связи с износом тепловой изоляции имеет место большой процент потерь тепла при его транспортировке - 23,9 % от величины отпуска тепловой энергии в сеть.</w:t>
      </w:r>
    </w:p>
    <w:p w14:paraId="403BB99B"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виду отсутствия централизованного горячего водоснабжения имеет место несанк-ционированный разбор воды из системы отопления, что приводит к росту подпитки, что не всегда обеспечивается существующей системой водоподготовки.</w:t>
      </w:r>
    </w:p>
    <w:p w14:paraId="4E4C391D"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Основной проблемой организации качественного и надежного теплоснабжения с. Черкутино является износ тепловых сетей.</w:t>
      </w:r>
      <w:r w:rsidRPr="002A07D3">
        <w:rPr>
          <w:rFonts w:ascii="Times New Roman" w:hAnsi="Times New Roman"/>
          <w:spacing w:val="2"/>
          <w:sz w:val="24"/>
          <w:vertAlign w:val="superscript"/>
        </w:rPr>
        <w:footnoteReference w:id="22"/>
      </w:r>
    </w:p>
    <w:p w14:paraId="5D37E427"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4438851C" w14:textId="77777777" w:rsidR="002A07D3" w:rsidRPr="00582AAD" w:rsidRDefault="002A07D3" w:rsidP="002A07D3">
      <w:pPr>
        <w:keepNext/>
        <w:keepLines/>
        <w:numPr>
          <w:ilvl w:val="0"/>
          <w:numId w:val="13"/>
        </w:numPr>
        <w:spacing w:before="480" w:after="0" w:line="240" w:lineRule="auto"/>
        <w:outlineLvl w:val="0"/>
        <w:rPr>
          <w:rFonts w:ascii="Times New Roman" w:eastAsia="Times New Roman" w:hAnsi="Times New Roman"/>
          <w:b/>
          <w:bCs/>
          <w:sz w:val="26"/>
          <w:szCs w:val="26"/>
          <w:lang w:eastAsia="ru-RU"/>
        </w:rPr>
      </w:pPr>
      <w:bookmarkStart w:id="35" w:name="bookmark48"/>
      <w:r w:rsidRPr="00582AAD">
        <w:rPr>
          <w:rFonts w:ascii="Times New Roman" w:eastAsia="Times New Roman" w:hAnsi="Times New Roman"/>
          <w:b/>
          <w:bCs/>
          <w:sz w:val="26"/>
          <w:szCs w:val="26"/>
          <w:lang w:eastAsia="ru-RU"/>
        </w:rPr>
        <w:t>СУЩЕСТВУЮЩЕЕ И ПЕРСПЕКТИВНОЕ ПОТРЕБЛЕНИЕ ТЕПЛОВОЙ ЭНЕРГИИ НА ЦЕЛИ ТЕПЛОСНАБЖЕНИЯ</w:t>
      </w:r>
      <w:bookmarkEnd w:id="35"/>
    </w:p>
    <w:p w14:paraId="47574DF3"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По данным Заказчика подключение каких-либо потребителей к системам теплоснабжения не предусмотрено. По этой причине на расчетный срок (до 2028 г.) не предусмотрено увеличение величины присоединенной тепловой нагрузки. В селе предполагается строительство малоэтажной застройки на ул. Северная и Зеленая, однако планируется, что эти дома будут с индивидуальным отоплением.</w:t>
      </w:r>
    </w:p>
    <w:p w14:paraId="7B5647C1"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 xml:space="preserve">Данные базового уровня потребления тепловой энергии, прогноз приростов объемов строительных фондов по видам потребителей тепла, прироста объемов теплопотребления по селу приведены в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_Ref128992972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16</w:t>
      </w:r>
      <w:r w:rsidRPr="002A07D3">
        <w:rPr>
          <w:rFonts w:ascii="Times New Roman" w:hAnsi="Times New Roman"/>
          <w:spacing w:val="2"/>
          <w:sz w:val="24"/>
        </w:rPr>
        <w:fldChar w:fldCharType="end"/>
      </w:r>
    </w:p>
    <w:p w14:paraId="380BA735"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36" w:name="_Ref128992972"/>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16</w:t>
      </w:r>
      <w:r w:rsidRPr="002A07D3">
        <w:rPr>
          <w:rFonts w:ascii="Times New Roman" w:eastAsia="Arial Unicode MS" w:hAnsi="Times New Roman"/>
          <w:bCs/>
          <w:sz w:val="24"/>
          <w:szCs w:val="24"/>
          <w:lang w:eastAsia="ru-RU"/>
        </w:rPr>
        <w:fldChar w:fldCharType="end"/>
      </w:r>
      <w:bookmarkEnd w:id="36"/>
    </w:p>
    <w:tbl>
      <w:tblPr>
        <w:tblW w:w="0" w:type="auto"/>
        <w:tblInd w:w="5" w:type="dxa"/>
        <w:tblLayout w:type="fixed"/>
        <w:tblCellMar>
          <w:left w:w="0" w:type="dxa"/>
          <w:right w:w="0" w:type="dxa"/>
        </w:tblCellMar>
        <w:tblLook w:val="0000" w:firstRow="0" w:lastRow="0" w:firstColumn="0" w:lastColumn="0" w:noHBand="0" w:noVBand="0"/>
      </w:tblPr>
      <w:tblGrid>
        <w:gridCol w:w="648"/>
        <w:gridCol w:w="4253"/>
        <w:gridCol w:w="2462"/>
        <w:gridCol w:w="2482"/>
      </w:tblGrid>
      <w:tr w:rsidR="002A07D3" w:rsidRPr="00582AAD" w14:paraId="36FFF61C" w14:textId="77777777" w:rsidTr="00D9151E">
        <w:trPr>
          <w:trHeight w:val="1454"/>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321A6BE7" w14:textId="77777777" w:rsidR="002A07D3" w:rsidRPr="002A07D3" w:rsidRDefault="002A07D3" w:rsidP="002A07D3">
            <w:pPr>
              <w:spacing w:after="0" w:line="293" w:lineRule="exact"/>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п/п</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3AAA59FB"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Наименование</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344ABC97" w14:textId="77777777" w:rsidR="002A07D3" w:rsidRPr="002A07D3" w:rsidRDefault="002A07D3" w:rsidP="002A07D3">
            <w:pPr>
              <w:spacing w:after="0" w:line="298" w:lineRule="exact"/>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Существующее по</w:t>
            </w:r>
            <w:r w:rsidRPr="002A07D3">
              <w:rPr>
                <w:rFonts w:ascii="Times New Roman" w:eastAsia="Arial Unicode MS" w:hAnsi="Times New Roman"/>
                <w:sz w:val="24"/>
                <w:szCs w:val="24"/>
                <w:lang w:eastAsia="ru-RU"/>
              </w:rPr>
              <w:softHyphen/>
              <w:t>ложение 2018г.</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3231AE7E" w14:textId="77777777" w:rsidR="002A07D3" w:rsidRPr="002A07D3" w:rsidRDefault="002A07D3" w:rsidP="002A07D3">
            <w:pPr>
              <w:spacing w:after="0" w:line="422" w:lineRule="exact"/>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Расчетный срок 2028 г.</w:t>
            </w:r>
          </w:p>
        </w:tc>
      </w:tr>
      <w:tr w:rsidR="002A07D3" w:rsidRPr="00582AAD" w14:paraId="4B6B9DBD" w14:textId="77777777" w:rsidTr="00D9151E">
        <w:trPr>
          <w:trHeight w:val="16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14915DF3"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lastRenderedPageBreak/>
              <w:t>1</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27CDFB96" w14:textId="77777777" w:rsidR="002A07D3" w:rsidRPr="002A07D3" w:rsidRDefault="002A07D3" w:rsidP="002A07D3">
            <w:pPr>
              <w:spacing w:after="0" w:line="298" w:lineRule="exact"/>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Наружный объем зданий, (м</w:t>
            </w:r>
            <w:r w:rsidRPr="002A07D3">
              <w:rPr>
                <w:rFonts w:ascii="Times New Roman" w:eastAsia="Arial Unicode MS" w:hAnsi="Times New Roman"/>
                <w:sz w:val="24"/>
                <w:szCs w:val="24"/>
                <w:vertAlign w:val="superscript"/>
                <w:lang w:eastAsia="ru-RU"/>
              </w:rPr>
              <w:t>3</w:t>
            </w:r>
            <w:r w:rsidRPr="002A07D3">
              <w:rPr>
                <w:rFonts w:ascii="Times New Roman" w:eastAsia="Arial Unicode MS" w:hAnsi="Times New Roman"/>
                <w:sz w:val="24"/>
                <w:szCs w:val="24"/>
                <w:lang w:eastAsia="ru-RU"/>
              </w:rPr>
              <w:t>) и отапливаемые площади (м</w:t>
            </w:r>
            <w:r w:rsidRPr="002A07D3">
              <w:rPr>
                <w:rFonts w:ascii="Times New Roman" w:eastAsia="Arial Unicode MS" w:hAnsi="Times New Roman"/>
                <w:sz w:val="24"/>
                <w:szCs w:val="24"/>
                <w:vertAlign w:val="superscript"/>
                <w:lang w:eastAsia="ru-RU"/>
              </w:rPr>
              <w:t>2</w:t>
            </w:r>
            <w:r w:rsidRPr="002A07D3">
              <w:rPr>
                <w:rFonts w:ascii="Times New Roman" w:eastAsia="Arial Unicode MS" w:hAnsi="Times New Roman"/>
                <w:sz w:val="24"/>
                <w:szCs w:val="24"/>
                <w:lang w:eastAsia="ru-RU"/>
              </w:rPr>
              <w:t>) потре</w:t>
            </w:r>
            <w:r w:rsidRPr="002A07D3">
              <w:rPr>
                <w:rFonts w:ascii="Times New Roman" w:eastAsia="Arial Unicode MS" w:hAnsi="Times New Roman"/>
                <w:sz w:val="24"/>
                <w:szCs w:val="24"/>
                <w:lang w:eastAsia="ru-RU"/>
              </w:rPr>
              <w:softHyphen/>
              <w:t>бителей, подключенных к системе централизованного теплоснабже</w:t>
            </w:r>
            <w:r w:rsidRPr="002A07D3">
              <w:rPr>
                <w:rFonts w:ascii="Times New Roman" w:eastAsia="Arial Unicode MS" w:hAnsi="Times New Roman"/>
                <w:sz w:val="24"/>
                <w:szCs w:val="24"/>
                <w:lang w:eastAsia="ru-RU"/>
              </w:rPr>
              <w:softHyphen/>
              <w:t>ния, в т.ч.</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243967D6"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49513503"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w:t>
            </w:r>
          </w:p>
        </w:tc>
      </w:tr>
      <w:tr w:rsidR="002A07D3" w:rsidRPr="00582AAD" w14:paraId="3E36479A" w14:textId="77777777" w:rsidTr="00D9151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7A8F39D7"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3AAF9AB"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жилой фонд, м</w:t>
            </w:r>
            <w:r w:rsidRPr="002A07D3">
              <w:rPr>
                <w:rFonts w:ascii="Times New Roman" w:eastAsia="Arial Unicode MS" w:hAnsi="Times New Roman"/>
                <w:sz w:val="24"/>
                <w:szCs w:val="24"/>
                <w:vertAlign w:val="superscript"/>
                <w:lang w:eastAsia="ru-RU"/>
              </w:rPr>
              <w:t>2</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31390C09"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11984,45</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748F72DC"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8148,26</w:t>
            </w:r>
          </w:p>
        </w:tc>
      </w:tr>
      <w:tr w:rsidR="002A07D3" w:rsidRPr="00582AAD" w14:paraId="20BC9F1F" w14:textId="77777777" w:rsidTr="00D9151E">
        <w:trPr>
          <w:trHeight w:val="432"/>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4365A527"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2D7DAA94"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бюджетные организации, м</w:t>
            </w:r>
            <w:r w:rsidRPr="002A07D3">
              <w:rPr>
                <w:rFonts w:ascii="Times New Roman" w:eastAsia="Arial Unicode MS" w:hAnsi="Times New Roman"/>
                <w:sz w:val="24"/>
                <w:szCs w:val="24"/>
                <w:vertAlign w:val="superscript"/>
                <w:lang w:eastAsia="ru-RU"/>
              </w:rPr>
              <w:t>3</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4905A856"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24367,7</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7917CA66"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24967</w:t>
            </w:r>
          </w:p>
        </w:tc>
      </w:tr>
      <w:tr w:rsidR="002A07D3" w:rsidRPr="00582AAD" w14:paraId="189179C9" w14:textId="77777777" w:rsidTr="00D9151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7F3129AC"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1C189B48"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прочие потребители, м</w:t>
            </w:r>
            <w:r w:rsidRPr="002A07D3">
              <w:rPr>
                <w:rFonts w:ascii="Times New Roman" w:eastAsia="Arial Unicode MS" w:hAnsi="Times New Roman"/>
                <w:sz w:val="24"/>
                <w:szCs w:val="24"/>
                <w:vertAlign w:val="superscript"/>
                <w:lang w:eastAsia="ru-RU"/>
              </w:rPr>
              <w:t>3</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7709CCEE"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3294,4</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4E07B401"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3013,2</w:t>
            </w:r>
          </w:p>
        </w:tc>
      </w:tr>
      <w:tr w:rsidR="002A07D3" w:rsidRPr="00582AAD" w14:paraId="23EF2E34" w14:textId="77777777" w:rsidTr="00D9151E">
        <w:trPr>
          <w:trHeight w:val="730"/>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1FF9CB52"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CF9BE36" w14:textId="77777777" w:rsidR="002A07D3" w:rsidRPr="002A07D3" w:rsidRDefault="002A07D3" w:rsidP="002A07D3">
            <w:pPr>
              <w:spacing w:after="0" w:line="293" w:lineRule="exact"/>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Объем потребления тепловой энер</w:t>
            </w:r>
            <w:r w:rsidRPr="002A07D3">
              <w:rPr>
                <w:rFonts w:ascii="Times New Roman" w:eastAsia="Arial Unicode MS" w:hAnsi="Times New Roman"/>
                <w:sz w:val="24"/>
                <w:szCs w:val="24"/>
                <w:lang w:eastAsia="ru-RU"/>
              </w:rPr>
              <w:softHyphen/>
              <w:t>гии, (Гкал/ч) в том числе:</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24030B04"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1,777</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23CA536C"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1,309</w:t>
            </w:r>
          </w:p>
        </w:tc>
      </w:tr>
      <w:tr w:rsidR="002A07D3" w:rsidRPr="00582AAD" w14:paraId="3706E1EF" w14:textId="77777777" w:rsidTr="00D9151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29CC3DCF"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1B6BFB87"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жилой фонд</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189D2EE8"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1,264</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611D2AFC"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0,82</w:t>
            </w:r>
          </w:p>
        </w:tc>
      </w:tr>
      <w:tr w:rsidR="002A07D3" w:rsidRPr="00582AAD" w14:paraId="70A45A8C" w14:textId="77777777" w:rsidTr="00D9151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1E16663E"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5C5D18E3"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бюджетные организации</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7A90976D"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0,403</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180E1E12"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0,431</w:t>
            </w:r>
          </w:p>
        </w:tc>
      </w:tr>
      <w:tr w:rsidR="002A07D3" w:rsidRPr="00582AAD" w14:paraId="47C94252" w14:textId="77777777" w:rsidTr="00D9151E">
        <w:trPr>
          <w:trHeight w:val="442"/>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6C32AE09"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F4B6ECD" w14:textId="77777777" w:rsidR="002A07D3" w:rsidRPr="002A07D3" w:rsidRDefault="002A07D3" w:rsidP="002A07D3">
            <w:pPr>
              <w:spacing w:after="0" w:line="240" w:lineRule="auto"/>
              <w:ind w:left="200"/>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 прочие потребители</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14:paraId="3BE69F17"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0,110</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14:paraId="19720F7F" w14:textId="77777777" w:rsidR="002A07D3" w:rsidRPr="002A07D3" w:rsidRDefault="002A07D3" w:rsidP="002A07D3">
            <w:pPr>
              <w:spacing w:after="0" w:line="240" w:lineRule="auto"/>
              <w:jc w:val="center"/>
              <w:rPr>
                <w:rFonts w:ascii="Times New Roman" w:eastAsia="Arial Unicode MS" w:hAnsi="Times New Roman"/>
                <w:sz w:val="24"/>
                <w:szCs w:val="24"/>
                <w:lang w:eastAsia="ru-RU"/>
              </w:rPr>
            </w:pPr>
            <w:r w:rsidRPr="002A07D3">
              <w:rPr>
                <w:rFonts w:ascii="Times New Roman" w:eastAsia="Arial Unicode MS" w:hAnsi="Times New Roman"/>
                <w:sz w:val="24"/>
                <w:szCs w:val="24"/>
                <w:lang w:eastAsia="ru-RU"/>
              </w:rPr>
              <w:t>0,054</w:t>
            </w:r>
          </w:p>
        </w:tc>
      </w:tr>
    </w:tbl>
    <w:p w14:paraId="0F020CB3" w14:textId="77777777" w:rsidR="002A07D3" w:rsidRPr="002A07D3" w:rsidRDefault="002A07D3" w:rsidP="002A07D3">
      <w:pPr>
        <w:spacing w:after="0" w:line="240" w:lineRule="auto"/>
        <w:jc w:val="both"/>
        <w:outlineLvl w:val="3"/>
        <w:rPr>
          <w:rFonts w:ascii="Times New Roman" w:hAnsi="Times New Roman"/>
          <w:spacing w:val="2"/>
          <w:sz w:val="24"/>
        </w:rPr>
      </w:pPr>
    </w:p>
    <w:p w14:paraId="5CADD863"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sz w:val="26"/>
          <w:szCs w:val="26"/>
          <w:lang w:eastAsia="ru-RU"/>
        </w:rPr>
      </w:pPr>
      <w:bookmarkStart w:id="37" w:name="bookmark49"/>
      <w:r w:rsidRPr="00582AAD">
        <w:rPr>
          <w:rFonts w:ascii="Times New Roman" w:eastAsia="Times New Roman" w:hAnsi="Times New Roman"/>
          <w:b/>
          <w:bCs/>
          <w:sz w:val="26"/>
          <w:szCs w:val="26"/>
          <w:lang w:eastAsia="ru-RU"/>
        </w:rPr>
        <w:t>ЭЛЕКТРОННАЯ МОДЕЛЬ СИСТЕМЫ ТЕПЛОСНАБЖЕНИЯ ПОСЕЛЕНИЯ, ГОРОДСКОГО ОКРУГА, ГОРОДА ФЕДЕРАЛЬНОГО ЗНАЧЕНИЯ</w:t>
      </w:r>
      <w:bookmarkEnd w:id="37"/>
    </w:p>
    <w:p w14:paraId="145331FF"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Так как численность населения с. Черкутино менее 100000 человек, то разработка электронной схемы не требуется.</w:t>
      </w:r>
    </w:p>
    <w:p w14:paraId="56B1C9EB"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7D9C24BE"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sz w:val="26"/>
          <w:szCs w:val="26"/>
          <w:lang w:eastAsia="ru-RU"/>
        </w:rPr>
      </w:pPr>
      <w:bookmarkStart w:id="38" w:name="bookmark50"/>
      <w:r w:rsidRPr="00582AAD">
        <w:rPr>
          <w:rFonts w:ascii="Times New Roman" w:eastAsia="Times New Roman" w:hAnsi="Times New Roman"/>
          <w:b/>
          <w:bCs/>
          <w:sz w:val="26"/>
          <w:szCs w:val="26"/>
          <w:lang w:eastAsia="ru-RU"/>
        </w:rPr>
        <w:t>СУЩЕСТВУЮЩИЕ И ПЕРСПЕКТИВНЫЕ БАЛАНСЫ ТЕПЛОВОЙ МОЩНОСТИ ИСТОЧНИКОВ ТЕПЛОВОЙ ЭНЕРГИИ И ТЕПЛОВОЙ НАГРУЗКИ ПОТРЕБИТЕЛЕЙ</w:t>
      </w:r>
      <w:bookmarkEnd w:id="38"/>
      <w:r w:rsidRPr="00582AAD">
        <w:rPr>
          <w:rFonts w:ascii="Times New Roman" w:eastAsia="Times New Roman" w:hAnsi="Times New Roman"/>
          <w:b/>
          <w:bCs/>
          <w:sz w:val="26"/>
          <w:szCs w:val="26"/>
          <w:vertAlign w:val="superscript"/>
          <w:lang w:eastAsia="ru-RU"/>
        </w:rPr>
        <w:footnoteReference w:id="23"/>
      </w:r>
    </w:p>
    <w:p w14:paraId="6A3A8E33"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Котельная расположена в северо-восточной части села. Радиус действия системы, подключенной к котельной, составляет около 420 м - самые удаленные потребители (жилой дом № 1а по ул. Мира и Храм на ул. Первомайская) расположены на расстоянии 470 м и 480 м от котельной соответственно (исчисление проведено по длине теплотрассы).</w:t>
      </w:r>
    </w:p>
    <w:p w14:paraId="636E1A0F"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Проектом предусмотрен следующий вариант развития схемы теплоснабжения: сохранение существующей системы централизованного теплоснабжения с изменениями величины подключенной нагрузки, поскольку часть потребителей переводится на индивидуальное теплоснабжение. Топливом в котельной остается природный газ.</w:t>
      </w:r>
    </w:p>
    <w:p w14:paraId="11EAA1FF"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Часовая производительность источника тепла на существующий период и расчетный срок, а также соответствующие тепловые нагрузки указаны в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_Ref128992984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4"/>
          <w:szCs w:val="24"/>
        </w:rPr>
        <w:t xml:space="preserve">Таблица </w:t>
      </w:r>
      <w:r w:rsidR="00865AB4" w:rsidRPr="00865AB4">
        <w:rPr>
          <w:rFonts w:ascii="Times New Roman" w:hAnsi="Times New Roman"/>
          <w:noProof/>
          <w:spacing w:val="2"/>
          <w:sz w:val="24"/>
          <w:szCs w:val="24"/>
        </w:rPr>
        <w:t>17</w:t>
      </w:r>
      <w:r w:rsidRPr="002A07D3">
        <w:rPr>
          <w:rFonts w:ascii="Times New Roman" w:hAnsi="Times New Roman"/>
          <w:spacing w:val="2"/>
          <w:sz w:val="24"/>
        </w:rPr>
        <w:fldChar w:fldCharType="end"/>
      </w:r>
      <w:r w:rsidRPr="002A07D3">
        <w:rPr>
          <w:rFonts w:ascii="Times New Roman" w:hAnsi="Times New Roman"/>
          <w:spacing w:val="2"/>
          <w:sz w:val="24"/>
        </w:rPr>
        <w:t>).</w:t>
      </w:r>
    </w:p>
    <w:p w14:paraId="7155605E"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bookmarkStart w:id="39" w:name="_Ref128992984"/>
      <w:r w:rsidRPr="002A07D3">
        <w:rPr>
          <w:rFonts w:ascii="Times New Roman" w:eastAsia="Arial Unicode MS" w:hAnsi="Times New Roman"/>
          <w:bCs/>
          <w:sz w:val="24"/>
          <w:szCs w:val="24"/>
          <w:lang w:eastAsia="ru-RU"/>
        </w:rPr>
        <w:lastRenderedPageBreak/>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17</w:t>
      </w:r>
      <w:r w:rsidRPr="002A07D3">
        <w:rPr>
          <w:rFonts w:ascii="Times New Roman" w:eastAsia="Arial Unicode MS" w:hAnsi="Times New Roman"/>
          <w:bCs/>
          <w:sz w:val="24"/>
          <w:szCs w:val="24"/>
          <w:lang w:eastAsia="ru-RU"/>
        </w:rPr>
        <w:fldChar w:fldCharType="end"/>
      </w:r>
      <w:bookmarkEnd w:id="39"/>
    </w:p>
    <w:tbl>
      <w:tblPr>
        <w:tblW w:w="5000" w:type="pct"/>
        <w:tblCellMar>
          <w:left w:w="0" w:type="dxa"/>
          <w:right w:w="0" w:type="dxa"/>
        </w:tblCellMar>
        <w:tblLook w:val="0000" w:firstRow="0" w:lastRow="0" w:firstColumn="0" w:lastColumn="0" w:noHBand="0" w:noVBand="0"/>
      </w:tblPr>
      <w:tblGrid>
        <w:gridCol w:w="1013"/>
        <w:gridCol w:w="4028"/>
        <w:gridCol w:w="2424"/>
        <w:gridCol w:w="2446"/>
      </w:tblGrid>
      <w:tr w:rsidR="002A07D3" w:rsidRPr="00582AAD" w14:paraId="6E2E9B50" w14:textId="77777777" w:rsidTr="00D9151E">
        <w:trPr>
          <w:trHeight w:val="734"/>
        </w:trPr>
        <w:tc>
          <w:tcPr>
            <w:tcW w:w="511" w:type="pct"/>
            <w:tcBorders>
              <w:top w:val="single" w:sz="4" w:space="0" w:color="auto"/>
              <w:left w:val="single" w:sz="4" w:space="0" w:color="auto"/>
              <w:bottom w:val="single" w:sz="4" w:space="0" w:color="auto"/>
              <w:right w:val="single" w:sz="4" w:space="0" w:color="auto"/>
            </w:tcBorders>
            <w:shd w:val="clear" w:color="auto" w:fill="FFFFFF"/>
          </w:tcPr>
          <w:p w14:paraId="735EE0D8" w14:textId="77777777" w:rsidR="002A07D3" w:rsidRPr="00582AAD" w:rsidRDefault="002A07D3" w:rsidP="002A07D3">
            <w:pPr>
              <w:shd w:val="clear" w:color="auto" w:fill="FFFFFF"/>
              <w:spacing w:after="0" w:line="240" w:lineRule="atLeast"/>
              <w:ind w:left="137" w:firstLine="10"/>
              <w:jc w:val="both"/>
              <w:outlineLvl w:val="3"/>
              <w:rPr>
                <w:rFonts w:ascii="Times New Roman" w:hAnsi="Times New Roman"/>
                <w:b/>
                <w:spacing w:val="2"/>
                <w:sz w:val="24"/>
              </w:rPr>
            </w:pPr>
            <w:r w:rsidRPr="00582AAD">
              <w:rPr>
                <w:rFonts w:ascii="Times New Roman" w:hAnsi="Times New Roman"/>
                <w:b/>
                <w:spacing w:val="2"/>
                <w:sz w:val="24"/>
              </w:rPr>
              <w:t>№ п/п</w:t>
            </w:r>
          </w:p>
        </w:tc>
        <w:tc>
          <w:tcPr>
            <w:tcW w:w="2032" w:type="pct"/>
            <w:tcBorders>
              <w:top w:val="single" w:sz="4" w:space="0" w:color="auto"/>
              <w:left w:val="single" w:sz="4" w:space="0" w:color="auto"/>
              <w:bottom w:val="single" w:sz="4" w:space="0" w:color="auto"/>
              <w:right w:val="single" w:sz="4" w:space="0" w:color="auto"/>
            </w:tcBorders>
            <w:shd w:val="clear" w:color="auto" w:fill="FFFFFF"/>
          </w:tcPr>
          <w:p w14:paraId="19E4B17D" w14:textId="77777777" w:rsidR="002A07D3" w:rsidRPr="00582AAD" w:rsidRDefault="002A07D3" w:rsidP="002A07D3">
            <w:pPr>
              <w:shd w:val="clear" w:color="auto" w:fill="FFFFFF"/>
              <w:spacing w:after="0" w:line="240" w:lineRule="atLeast"/>
              <w:ind w:left="182"/>
              <w:jc w:val="both"/>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1223" w:type="pct"/>
            <w:tcBorders>
              <w:top w:val="single" w:sz="4" w:space="0" w:color="auto"/>
              <w:left w:val="single" w:sz="4" w:space="0" w:color="auto"/>
              <w:bottom w:val="single" w:sz="4" w:space="0" w:color="auto"/>
              <w:right w:val="single" w:sz="4" w:space="0" w:color="auto"/>
            </w:tcBorders>
            <w:shd w:val="clear" w:color="auto" w:fill="FFFFFF"/>
          </w:tcPr>
          <w:p w14:paraId="7579B4FD" w14:textId="77777777" w:rsidR="002A07D3" w:rsidRPr="00582AAD" w:rsidRDefault="002A07D3" w:rsidP="002A07D3">
            <w:pPr>
              <w:shd w:val="clear" w:color="auto" w:fill="FFFFFF"/>
              <w:spacing w:after="0" w:line="240" w:lineRule="auto"/>
              <w:ind w:left="204"/>
              <w:jc w:val="both"/>
              <w:outlineLvl w:val="3"/>
              <w:rPr>
                <w:rFonts w:ascii="Times New Roman" w:hAnsi="Times New Roman"/>
                <w:b/>
                <w:spacing w:val="2"/>
                <w:sz w:val="24"/>
              </w:rPr>
            </w:pPr>
            <w:r w:rsidRPr="00582AAD">
              <w:rPr>
                <w:rFonts w:ascii="Times New Roman" w:hAnsi="Times New Roman"/>
                <w:b/>
                <w:spacing w:val="2"/>
                <w:sz w:val="24"/>
              </w:rPr>
              <w:t>Сущ. положение на 2018 г</w:t>
            </w:r>
          </w:p>
        </w:tc>
        <w:tc>
          <w:tcPr>
            <w:tcW w:w="1234" w:type="pct"/>
            <w:tcBorders>
              <w:top w:val="single" w:sz="4" w:space="0" w:color="auto"/>
              <w:left w:val="single" w:sz="4" w:space="0" w:color="auto"/>
              <w:bottom w:val="single" w:sz="4" w:space="0" w:color="auto"/>
              <w:right w:val="single" w:sz="4" w:space="0" w:color="auto"/>
            </w:tcBorders>
            <w:shd w:val="clear" w:color="auto" w:fill="FFFFFF"/>
          </w:tcPr>
          <w:p w14:paraId="59215109" w14:textId="77777777" w:rsidR="002A07D3" w:rsidRPr="00582AAD" w:rsidRDefault="002A07D3" w:rsidP="002A07D3">
            <w:pPr>
              <w:shd w:val="clear" w:color="auto" w:fill="FFFFFF"/>
              <w:spacing w:after="0" w:line="240" w:lineRule="auto"/>
              <w:ind w:left="181"/>
              <w:jc w:val="both"/>
              <w:outlineLvl w:val="3"/>
              <w:rPr>
                <w:rFonts w:ascii="Times New Roman" w:hAnsi="Times New Roman"/>
                <w:b/>
                <w:spacing w:val="2"/>
                <w:sz w:val="24"/>
              </w:rPr>
            </w:pPr>
            <w:r w:rsidRPr="00582AAD">
              <w:rPr>
                <w:rFonts w:ascii="Times New Roman" w:hAnsi="Times New Roman"/>
                <w:b/>
                <w:spacing w:val="2"/>
                <w:sz w:val="24"/>
              </w:rPr>
              <w:t>Расчетный срок- 2028 г</w:t>
            </w:r>
          </w:p>
        </w:tc>
      </w:tr>
      <w:tr w:rsidR="002A07D3" w:rsidRPr="00582AAD" w14:paraId="782AA551" w14:textId="77777777" w:rsidTr="00D9151E">
        <w:trPr>
          <w:trHeight w:val="725"/>
        </w:trPr>
        <w:tc>
          <w:tcPr>
            <w:tcW w:w="511" w:type="pct"/>
            <w:tcBorders>
              <w:top w:val="single" w:sz="4" w:space="0" w:color="auto"/>
              <w:left w:val="single" w:sz="4" w:space="0" w:color="auto"/>
              <w:bottom w:val="single" w:sz="4" w:space="0" w:color="auto"/>
              <w:right w:val="single" w:sz="4" w:space="0" w:color="auto"/>
            </w:tcBorders>
            <w:shd w:val="clear" w:color="auto" w:fill="FFFFFF"/>
          </w:tcPr>
          <w:p w14:paraId="0D092C20" w14:textId="77777777" w:rsidR="002A07D3" w:rsidRPr="00582AAD" w:rsidRDefault="002A07D3" w:rsidP="002A07D3">
            <w:pPr>
              <w:shd w:val="clear" w:color="auto" w:fill="FFFFFF"/>
              <w:spacing w:after="0" w:line="240" w:lineRule="atLeast"/>
              <w:ind w:left="137" w:firstLine="10"/>
              <w:jc w:val="both"/>
              <w:outlineLvl w:val="3"/>
              <w:rPr>
                <w:rFonts w:ascii="Times New Roman" w:hAnsi="Times New Roman"/>
                <w:spacing w:val="2"/>
                <w:sz w:val="24"/>
              </w:rPr>
            </w:pPr>
            <w:r w:rsidRPr="00582AAD">
              <w:rPr>
                <w:rFonts w:ascii="Times New Roman" w:hAnsi="Times New Roman"/>
                <w:spacing w:val="2"/>
                <w:sz w:val="24"/>
              </w:rPr>
              <w:t>1</w:t>
            </w:r>
          </w:p>
        </w:tc>
        <w:tc>
          <w:tcPr>
            <w:tcW w:w="2032" w:type="pct"/>
            <w:tcBorders>
              <w:top w:val="single" w:sz="4" w:space="0" w:color="auto"/>
              <w:left w:val="single" w:sz="4" w:space="0" w:color="auto"/>
              <w:bottom w:val="single" w:sz="4" w:space="0" w:color="auto"/>
              <w:right w:val="single" w:sz="4" w:space="0" w:color="auto"/>
            </w:tcBorders>
            <w:shd w:val="clear" w:color="auto" w:fill="FFFFFF"/>
          </w:tcPr>
          <w:p w14:paraId="33EE7602" w14:textId="77777777" w:rsidR="002A07D3" w:rsidRPr="00582AAD" w:rsidRDefault="002A07D3" w:rsidP="002A07D3">
            <w:pPr>
              <w:shd w:val="clear" w:color="auto" w:fill="FFFFFF"/>
              <w:spacing w:after="0" w:line="240" w:lineRule="auto"/>
              <w:ind w:left="182"/>
              <w:outlineLvl w:val="3"/>
              <w:rPr>
                <w:rFonts w:ascii="Times New Roman" w:hAnsi="Times New Roman"/>
                <w:spacing w:val="2"/>
                <w:sz w:val="24"/>
              </w:rPr>
            </w:pPr>
            <w:r w:rsidRPr="00582AAD">
              <w:rPr>
                <w:rFonts w:ascii="Times New Roman" w:hAnsi="Times New Roman"/>
                <w:spacing w:val="2"/>
                <w:sz w:val="24"/>
              </w:rPr>
              <w:t>Тепловая мощность источника тепла, Гкал/ч</w:t>
            </w:r>
          </w:p>
        </w:tc>
        <w:tc>
          <w:tcPr>
            <w:tcW w:w="1223" w:type="pct"/>
            <w:tcBorders>
              <w:top w:val="single" w:sz="4" w:space="0" w:color="auto"/>
              <w:left w:val="single" w:sz="4" w:space="0" w:color="auto"/>
              <w:bottom w:val="single" w:sz="4" w:space="0" w:color="auto"/>
              <w:right w:val="single" w:sz="4" w:space="0" w:color="auto"/>
            </w:tcBorders>
            <w:shd w:val="clear" w:color="auto" w:fill="FFFFFF"/>
          </w:tcPr>
          <w:p w14:paraId="5E31EEE9" w14:textId="77777777" w:rsidR="002A07D3" w:rsidRPr="00582AAD" w:rsidRDefault="002A07D3" w:rsidP="002A07D3">
            <w:pPr>
              <w:shd w:val="clear" w:color="auto" w:fill="FFFFFF"/>
              <w:spacing w:after="0" w:line="240" w:lineRule="atLeast"/>
              <w:ind w:left="204"/>
              <w:jc w:val="center"/>
              <w:outlineLvl w:val="3"/>
              <w:rPr>
                <w:rFonts w:ascii="Times New Roman" w:hAnsi="Times New Roman"/>
                <w:spacing w:val="2"/>
                <w:sz w:val="24"/>
              </w:rPr>
            </w:pPr>
            <w:r w:rsidRPr="00582AAD">
              <w:rPr>
                <w:rFonts w:ascii="Times New Roman" w:hAnsi="Times New Roman"/>
                <w:spacing w:val="2"/>
                <w:sz w:val="24"/>
              </w:rPr>
              <w:t>2,0</w:t>
            </w:r>
          </w:p>
        </w:tc>
        <w:tc>
          <w:tcPr>
            <w:tcW w:w="1234" w:type="pct"/>
            <w:tcBorders>
              <w:top w:val="single" w:sz="4" w:space="0" w:color="auto"/>
              <w:left w:val="single" w:sz="4" w:space="0" w:color="auto"/>
              <w:bottom w:val="single" w:sz="4" w:space="0" w:color="auto"/>
              <w:right w:val="single" w:sz="4" w:space="0" w:color="auto"/>
            </w:tcBorders>
            <w:shd w:val="clear" w:color="auto" w:fill="FFFFFF"/>
          </w:tcPr>
          <w:p w14:paraId="3CA745B9" w14:textId="77777777" w:rsidR="002A07D3" w:rsidRPr="00582AAD" w:rsidRDefault="002A07D3" w:rsidP="002A07D3">
            <w:pPr>
              <w:shd w:val="clear" w:color="auto" w:fill="FFFFFF"/>
              <w:spacing w:after="0" w:line="240" w:lineRule="atLeast"/>
              <w:ind w:left="181"/>
              <w:jc w:val="center"/>
              <w:outlineLvl w:val="3"/>
              <w:rPr>
                <w:rFonts w:ascii="Times New Roman" w:hAnsi="Times New Roman"/>
                <w:spacing w:val="2"/>
                <w:sz w:val="24"/>
              </w:rPr>
            </w:pPr>
            <w:r w:rsidRPr="00582AAD">
              <w:rPr>
                <w:rFonts w:ascii="Times New Roman" w:hAnsi="Times New Roman"/>
                <w:spacing w:val="2"/>
                <w:sz w:val="24"/>
              </w:rPr>
              <w:t>2,0</w:t>
            </w:r>
          </w:p>
        </w:tc>
      </w:tr>
      <w:tr w:rsidR="002A07D3" w:rsidRPr="00582AAD" w14:paraId="4B8D65CD" w14:textId="77777777" w:rsidTr="00D9151E">
        <w:trPr>
          <w:trHeight w:val="739"/>
        </w:trPr>
        <w:tc>
          <w:tcPr>
            <w:tcW w:w="511" w:type="pct"/>
            <w:tcBorders>
              <w:top w:val="single" w:sz="4" w:space="0" w:color="auto"/>
              <w:left w:val="single" w:sz="4" w:space="0" w:color="auto"/>
              <w:bottom w:val="single" w:sz="4" w:space="0" w:color="auto"/>
              <w:right w:val="single" w:sz="4" w:space="0" w:color="auto"/>
            </w:tcBorders>
            <w:shd w:val="clear" w:color="auto" w:fill="FFFFFF"/>
          </w:tcPr>
          <w:p w14:paraId="17150FD6" w14:textId="77777777" w:rsidR="002A07D3" w:rsidRPr="00582AAD" w:rsidRDefault="002A07D3" w:rsidP="002A07D3">
            <w:pPr>
              <w:shd w:val="clear" w:color="auto" w:fill="FFFFFF"/>
              <w:spacing w:after="0" w:line="240" w:lineRule="atLeast"/>
              <w:ind w:left="137" w:firstLine="10"/>
              <w:jc w:val="both"/>
              <w:outlineLvl w:val="3"/>
              <w:rPr>
                <w:rFonts w:ascii="Times New Roman" w:hAnsi="Times New Roman"/>
                <w:spacing w:val="2"/>
                <w:sz w:val="24"/>
              </w:rPr>
            </w:pPr>
            <w:r w:rsidRPr="00582AAD">
              <w:rPr>
                <w:rFonts w:ascii="Times New Roman" w:hAnsi="Times New Roman"/>
                <w:spacing w:val="2"/>
                <w:sz w:val="24"/>
              </w:rPr>
              <w:t>2</w:t>
            </w:r>
          </w:p>
        </w:tc>
        <w:tc>
          <w:tcPr>
            <w:tcW w:w="2032" w:type="pct"/>
            <w:tcBorders>
              <w:top w:val="single" w:sz="4" w:space="0" w:color="auto"/>
              <w:left w:val="single" w:sz="4" w:space="0" w:color="auto"/>
              <w:bottom w:val="single" w:sz="4" w:space="0" w:color="auto"/>
              <w:right w:val="single" w:sz="4" w:space="0" w:color="auto"/>
            </w:tcBorders>
            <w:shd w:val="clear" w:color="auto" w:fill="FFFFFF"/>
          </w:tcPr>
          <w:p w14:paraId="1E0D3E84" w14:textId="77777777" w:rsidR="002A07D3" w:rsidRPr="00582AAD" w:rsidRDefault="002A07D3" w:rsidP="002A07D3">
            <w:pPr>
              <w:shd w:val="clear" w:color="auto" w:fill="FFFFFF"/>
              <w:spacing w:after="0" w:line="240" w:lineRule="auto"/>
              <w:ind w:left="182"/>
              <w:outlineLvl w:val="3"/>
              <w:rPr>
                <w:rFonts w:ascii="Times New Roman" w:hAnsi="Times New Roman"/>
                <w:spacing w:val="2"/>
                <w:sz w:val="24"/>
              </w:rPr>
            </w:pPr>
            <w:r w:rsidRPr="00582AAD">
              <w:rPr>
                <w:rFonts w:ascii="Times New Roman" w:hAnsi="Times New Roman"/>
                <w:spacing w:val="2"/>
                <w:sz w:val="24"/>
              </w:rPr>
              <w:t>Тепловая нагрузка подключае</w:t>
            </w:r>
            <w:r w:rsidRPr="00582AAD">
              <w:rPr>
                <w:rFonts w:ascii="Times New Roman" w:hAnsi="Times New Roman"/>
                <w:spacing w:val="2"/>
                <w:sz w:val="24"/>
              </w:rPr>
              <w:softHyphen/>
              <w:t>мых потребителей, Гкал/ч</w:t>
            </w:r>
          </w:p>
        </w:tc>
        <w:tc>
          <w:tcPr>
            <w:tcW w:w="1223" w:type="pct"/>
            <w:tcBorders>
              <w:top w:val="single" w:sz="4" w:space="0" w:color="auto"/>
              <w:left w:val="single" w:sz="4" w:space="0" w:color="auto"/>
              <w:bottom w:val="single" w:sz="4" w:space="0" w:color="auto"/>
              <w:right w:val="single" w:sz="4" w:space="0" w:color="auto"/>
            </w:tcBorders>
            <w:shd w:val="clear" w:color="auto" w:fill="FFFFFF"/>
          </w:tcPr>
          <w:p w14:paraId="7D240326" w14:textId="77777777" w:rsidR="002A07D3" w:rsidRPr="00582AAD" w:rsidRDefault="002A07D3" w:rsidP="002A07D3">
            <w:pPr>
              <w:shd w:val="clear" w:color="auto" w:fill="FFFFFF"/>
              <w:spacing w:after="0" w:line="240" w:lineRule="atLeast"/>
              <w:ind w:left="204"/>
              <w:jc w:val="center"/>
              <w:outlineLvl w:val="3"/>
              <w:rPr>
                <w:rFonts w:ascii="Times New Roman" w:hAnsi="Times New Roman"/>
                <w:spacing w:val="2"/>
                <w:sz w:val="24"/>
              </w:rPr>
            </w:pPr>
            <w:r w:rsidRPr="00582AAD">
              <w:rPr>
                <w:rFonts w:ascii="Times New Roman" w:hAnsi="Times New Roman"/>
                <w:spacing w:val="2"/>
                <w:sz w:val="24"/>
              </w:rPr>
              <w:t>1,79</w:t>
            </w:r>
          </w:p>
        </w:tc>
        <w:tc>
          <w:tcPr>
            <w:tcW w:w="1234" w:type="pct"/>
            <w:tcBorders>
              <w:top w:val="single" w:sz="4" w:space="0" w:color="auto"/>
              <w:left w:val="single" w:sz="4" w:space="0" w:color="auto"/>
              <w:bottom w:val="single" w:sz="4" w:space="0" w:color="auto"/>
              <w:right w:val="single" w:sz="4" w:space="0" w:color="auto"/>
            </w:tcBorders>
            <w:shd w:val="clear" w:color="auto" w:fill="FFFFFF"/>
          </w:tcPr>
          <w:p w14:paraId="6999C7A8" w14:textId="77777777" w:rsidR="002A07D3" w:rsidRPr="00582AAD" w:rsidRDefault="002A07D3" w:rsidP="002A07D3">
            <w:pPr>
              <w:shd w:val="clear" w:color="auto" w:fill="FFFFFF"/>
              <w:spacing w:after="0" w:line="240" w:lineRule="atLeast"/>
              <w:ind w:left="181"/>
              <w:jc w:val="center"/>
              <w:outlineLvl w:val="3"/>
              <w:rPr>
                <w:rFonts w:ascii="Times New Roman" w:hAnsi="Times New Roman"/>
                <w:spacing w:val="2"/>
                <w:sz w:val="24"/>
              </w:rPr>
            </w:pPr>
            <w:r w:rsidRPr="00582AAD">
              <w:rPr>
                <w:rFonts w:ascii="Times New Roman" w:hAnsi="Times New Roman"/>
                <w:spacing w:val="2"/>
                <w:sz w:val="24"/>
              </w:rPr>
              <w:t>1,31</w:t>
            </w:r>
          </w:p>
        </w:tc>
      </w:tr>
    </w:tbl>
    <w:p w14:paraId="0A874749"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02C67EE2"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13FE62E5"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sz w:val="26"/>
          <w:szCs w:val="26"/>
          <w:lang w:eastAsia="ru-RU"/>
        </w:rPr>
      </w:pPr>
      <w:r w:rsidRPr="00582AAD">
        <w:rPr>
          <w:rFonts w:ascii="Times New Roman" w:eastAsia="Times New Roman" w:hAnsi="Times New Roman"/>
          <w:b/>
          <w:bCs/>
          <w:sz w:val="26"/>
          <w:szCs w:val="26"/>
          <w:lang w:eastAsia="ru-RU"/>
        </w:rPr>
        <w:t>МАСТЕР-ПЛАН РАЗВИТИЯ СИСТЕМ ТЕПЛОСНАБЖЕНИЯ ПОСЕЛЕНИЯ, ГОРОДСКОГО ОКРУГА, ГОРОДА ФЕДЕРАЛЬНОГО ЗНАЧЕНИЯ</w:t>
      </w:r>
    </w:p>
    <w:p w14:paraId="2124A6EA"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6"/>
          <w:szCs w:val="26"/>
        </w:rPr>
      </w:pPr>
      <w:r w:rsidRPr="002A07D3">
        <w:rPr>
          <w:rFonts w:ascii="Times New Roman" w:hAnsi="Times New Roman"/>
          <w:spacing w:val="2"/>
          <w:sz w:val="26"/>
          <w:szCs w:val="26"/>
        </w:rPr>
        <w:t>Обоснование выбора приоритетного сценария развития теплоснабжения поселения, городского округа, города федерального значения. Основной проблемой организации качественного и надежного теплоснабжения с. Черкутино является износ тепловых сетей.</w:t>
      </w:r>
    </w:p>
    <w:p w14:paraId="16242093"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6"/>
          <w:szCs w:val="26"/>
        </w:rPr>
      </w:pPr>
      <w:r w:rsidRPr="002A07D3">
        <w:rPr>
          <w:rFonts w:ascii="Times New Roman" w:hAnsi="Times New Roman"/>
          <w:spacing w:val="2"/>
          <w:sz w:val="26"/>
          <w:szCs w:val="26"/>
        </w:rPr>
        <w:t>Для повышения уровня надежности теплоснабжения, сокращения тепловых потерь в сетях предлагается в период с 2019 по 2028 г.г. во время проведения ремонтных компаний производить замену изношенных участков тепловой сети, исчерпавших свой эксплуатационный ресурс. Проектом предусматривается поэтапная реконструкция тепловых сетей с заменой существующей канальной и надземной прокладки на надземную из трубопроводов в ППУ-изоляции, оборудованных системой контроля состояния тепловой изоляции</w:t>
      </w:r>
    </w:p>
    <w:p w14:paraId="03025869"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6"/>
          <w:szCs w:val="26"/>
        </w:rPr>
      </w:pPr>
      <w:r w:rsidRPr="002A07D3">
        <w:rPr>
          <w:rFonts w:ascii="Times New Roman" w:hAnsi="Times New Roman"/>
          <w:spacing w:val="2"/>
          <w:sz w:val="26"/>
          <w:szCs w:val="26"/>
        </w:rPr>
        <w:t xml:space="preserve">Предложения по реконструкции тепловых сетей представлены в разделе 8 в </w:t>
      </w:r>
      <w:r w:rsidRPr="002A07D3">
        <w:rPr>
          <w:rFonts w:ascii="Times New Roman" w:hAnsi="Times New Roman"/>
          <w:spacing w:val="2"/>
          <w:sz w:val="26"/>
          <w:szCs w:val="26"/>
        </w:rPr>
        <w:fldChar w:fldCharType="begin"/>
      </w:r>
      <w:r w:rsidRPr="002A07D3">
        <w:rPr>
          <w:rFonts w:ascii="Times New Roman" w:hAnsi="Times New Roman"/>
          <w:spacing w:val="2"/>
          <w:sz w:val="26"/>
          <w:szCs w:val="26"/>
        </w:rPr>
        <w:instrText xml:space="preserve"> REF _Ref129008578 \h  \* MERGEFORMAT </w:instrText>
      </w:r>
      <w:r w:rsidRPr="002A07D3">
        <w:rPr>
          <w:rFonts w:ascii="Times New Roman" w:hAnsi="Times New Roman"/>
          <w:spacing w:val="2"/>
          <w:sz w:val="26"/>
          <w:szCs w:val="26"/>
        </w:rPr>
      </w:r>
      <w:r w:rsidRPr="002A07D3">
        <w:rPr>
          <w:rFonts w:ascii="Times New Roman" w:hAnsi="Times New Roman"/>
          <w:spacing w:val="2"/>
          <w:sz w:val="26"/>
          <w:szCs w:val="26"/>
        </w:rPr>
        <w:fldChar w:fldCharType="separate"/>
      </w:r>
      <w:r w:rsidR="00865AB4" w:rsidRPr="00865AB4">
        <w:rPr>
          <w:rFonts w:ascii="Times New Roman" w:hAnsi="Times New Roman"/>
          <w:spacing w:val="2"/>
          <w:sz w:val="26"/>
          <w:szCs w:val="26"/>
        </w:rPr>
        <w:t xml:space="preserve">Таблица </w:t>
      </w:r>
      <w:r w:rsidR="00865AB4" w:rsidRPr="00865AB4">
        <w:rPr>
          <w:rFonts w:ascii="Times New Roman" w:hAnsi="Times New Roman"/>
          <w:noProof/>
          <w:spacing w:val="2"/>
          <w:sz w:val="26"/>
          <w:szCs w:val="26"/>
        </w:rPr>
        <w:t>19</w:t>
      </w:r>
      <w:r w:rsidRPr="002A07D3">
        <w:rPr>
          <w:rFonts w:ascii="Times New Roman" w:hAnsi="Times New Roman"/>
          <w:spacing w:val="2"/>
          <w:sz w:val="26"/>
          <w:szCs w:val="26"/>
        </w:rPr>
        <w:fldChar w:fldCharType="end"/>
      </w:r>
    </w:p>
    <w:p w14:paraId="0C065FAE"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6B915E24"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sz w:val="26"/>
          <w:szCs w:val="26"/>
          <w:lang w:eastAsia="ru-RU"/>
        </w:rPr>
      </w:pPr>
      <w:r w:rsidRPr="00582AAD">
        <w:rPr>
          <w:rFonts w:ascii="Times New Roman" w:eastAsia="Times New Roman" w:hAnsi="Times New Roman"/>
          <w:b/>
          <w:bCs/>
          <w:sz w:val="26"/>
          <w:szCs w:val="26"/>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Pr="00582AAD">
        <w:rPr>
          <w:rFonts w:ascii="Times New Roman" w:eastAsia="Times New Roman" w:hAnsi="Times New Roman"/>
          <w:b/>
          <w:bCs/>
          <w:sz w:val="26"/>
          <w:szCs w:val="26"/>
          <w:vertAlign w:val="superscript"/>
          <w:lang w:eastAsia="ru-RU"/>
        </w:rPr>
        <w:footnoteReference w:id="24"/>
      </w:r>
    </w:p>
    <w:p w14:paraId="42D58A4C"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При централизованном теплоснабжении сохраняется существующий температурный график теплоносителя (вода) - 75-50 С.</w:t>
      </w:r>
    </w:p>
    <w:p w14:paraId="152760A6"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Расходы теплоносителя, а также расходы воды на подпитку приведены в нижеследующей таблице.</w:t>
      </w:r>
    </w:p>
    <w:p w14:paraId="22B38E62"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r w:rsidRPr="002A07D3">
        <w:rPr>
          <w:rFonts w:ascii="Times New Roman" w:eastAsia="Arial Unicode MS" w:hAnsi="Times New Roman"/>
          <w:bCs/>
          <w:sz w:val="24"/>
          <w:szCs w:val="24"/>
          <w:lang w:eastAsia="ru-RU"/>
        </w:rPr>
        <w:lastRenderedPageBreak/>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18</w:t>
      </w:r>
      <w:r w:rsidRPr="002A07D3">
        <w:rPr>
          <w:rFonts w:ascii="Times New Roman" w:eastAsia="Arial Unicode MS" w:hAnsi="Times New Roman"/>
          <w:bCs/>
          <w:sz w:val="24"/>
          <w:szCs w:val="24"/>
          <w:lang w:eastAsia="ru-RU"/>
        </w:rPr>
        <w:fldChar w:fldCharType="end"/>
      </w:r>
    </w:p>
    <w:tbl>
      <w:tblPr>
        <w:tblW w:w="9768" w:type="dxa"/>
        <w:tblInd w:w="5" w:type="dxa"/>
        <w:tblLayout w:type="fixed"/>
        <w:tblCellMar>
          <w:left w:w="0" w:type="dxa"/>
          <w:right w:w="0" w:type="dxa"/>
        </w:tblCellMar>
        <w:tblLook w:val="0000" w:firstRow="0" w:lastRow="0" w:firstColumn="0" w:lastColumn="0" w:noHBand="0" w:noVBand="0"/>
      </w:tblPr>
      <w:tblGrid>
        <w:gridCol w:w="998"/>
        <w:gridCol w:w="4247"/>
        <w:gridCol w:w="2113"/>
        <w:gridCol w:w="2410"/>
      </w:tblGrid>
      <w:tr w:rsidR="002A07D3" w:rsidRPr="00582AAD" w14:paraId="2643CCF3" w14:textId="77777777" w:rsidTr="00D9151E">
        <w:trPr>
          <w:trHeight w:val="730"/>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5D6A036A" w14:textId="77777777" w:rsidR="002A07D3" w:rsidRPr="00582AAD" w:rsidRDefault="002A07D3" w:rsidP="002A07D3">
            <w:pPr>
              <w:shd w:val="clear" w:color="auto" w:fill="FFFFFF"/>
              <w:spacing w:after="0" w:line="240" w:lineRule="atLeast"/>
              <w:ind w:left="142"/>
              <w:jc w:val="both"/>
              <w:outlineLvl w:val="3"/>
              <w:rPr>
                <w:rFonts w:ascii="Times New Roman" w:hAnsi="Times New Roman"/>
                <w:b/>
                <w:spacing w:val="2"/>
                <w:sz w:val="24"/>
              </w:rPr>
            </w:pPr>
            <w:r w:rsidRPr="00582AAD">
              <w:rPr>
                <w:rFonts w:ascii="Times New Roman" w:hAnsi="Times New Roman"/>
                <w:b/>
                <w:spacing w:val="2"/>
                <w:sz w:val="24"/>
              </w:rPr>
              <w:t>№ п/п</w:t>
            </w:r>
          </w:p>
        </w:tc>
        <w:tc>
          <w:tcPr>
            <w:tcW w:w="4247" w:type="dxa"/>
            <w:tcBorders>
              <w:top w:val="single" w:sz="4" w:space="0" w:color="auto"/>
              <w:left w:val="single" w:sz="4" w:space="0" w:color="auto"/>
              <w:bottom w:val="single" w:sz="4" w:space="0" w:color="auto"/>
              <w:right w:val="single" w:sz="4" w:space="0" w:color="auto"/>
            </w:tcBorders>
            <w:shd w:val="clear" w:color="auto" w:fill="FFFFFF"/>
          </w:tcPr>
          <w:p w14:paraId="4711F417" w14:textId="77777777" w:rsidR="002A07D3" w:rsidRPr="00582AAD" w:rsidRDefault="002A07D3" w:rsidP="002A07D3">
            <w:pPr>
              <w:shd w:val="clear" w:color="auto" w:fill="FFFFFF"/>
              <w:spacing w:after="0" w:line="240" w:lineRule="atLeast"/>
              <w:ind w:left="136"/>
              <w:jc w:val="both"/>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2113" w:type="dxa"/>
            <w:tcBorders>
              <w:top w:val="single" w:sz="4" w:space="0" w:color="auto"/>
              <w:left w:val="single" w:sz="4" w:space="0" w:color="auto"/>
              <w:bottom w:val="single" w:sz="4" w:space="0" w:color="auto"/>
              <w:right w:val="single" w:sz="4" w:space="0" w:color="auto"/>
            </w:tcBorders>
            <w:shd w:val="clear" w:color="auto" w:fill="FFFFFF"/>
          </w:tcPr>
          <w:p w14:paraId="16CDF67E" w14:textId="77777777" w:rsidR="002A07D3" w:rsidRPr="00582AAD" w:rsidRDefault="002A07D3" w:rsidP="002A07D3">
            <w:pPr>
              <w:shd w:val="clear" w:color="auto" w:fill="FFFFFF"/>
              <w:spacing w:after="0" w:line="240" w:lineRule="auto"/>
              <w:ind w:left="135"/>
              <w:jc w:val="both"/>
              <w:outlineLvl w:val="3"/>
              <w:rPr>
                <w:rFonts w:ascii="Times New Roman" w:hAnsi="Times New Roman"/>
                <w:b/>
                <w:spacing w:val="2"/>
                <w:sz w:val="24"/>
              </w:rPr>
            </w:pPr>
            <w:r w:rsidRPr="00582AAD">
              <w:rPr>
                <w:rFonts w:ascii="Times New Roman" w:hAnsi="Times New Roman"/>
                <w:b/>
                <w:spacing w:val="2"/>
                <w:sz w:val="24"/>
              </w:rPr>
              <w:t>Сущ. положение на 2018 г</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675F4F8" w14:textId="77777777" w:rsidR="002A07D3" w:rsidRPr="00582AAD" w:rsidRDefault="002A07D3" w:rsidP="002A07D3">
            <w:pPr>
              <w:shd w:val="clear" w:color="auto" w:fill="FFFFFF"/>
              <w:spacing w:after="0" w:line="240" w:lineRule="auto"/>
              <w:ind w:left="155"/>
              <w:jc w:val="both"/>
              <w:outlineLvl w:val="3"/>
              <w:rPr>
                <w:rFonts w:ascii="Times New Roman" w:hAnsi="Times New Roman"/>
                <w:b/>
                <w:spacing w:val="2"/>
                <w:sz w:val="24"/>
              </w:rPr>
            </w:pPr>
            <w:r w:rsidRPr="00582AAD">
              <w:rPr>
                <w:rFonts w:ascii="Times New Roman" w:hAnsi="Times New Roman"/>
                <w:b/>
                <w:spacing w:val="2"/>
                <w:sz w:val="24"/>
              </w:rPr>
              <w:t>Расчетный срок- 2028 г</w:t>
            </w:r>
          </w:p>
        </w:tc>
      </w:tr>
      <w:tr w:rsidR="002A07D3" w:rsidRPr="00582AAD" w14:paraId="08B9E46C" w14:textId="77777777" w:rsidTr="00D9151E">
        <w:trPr>
          <w:trHeight w:val="883"/>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121A4DB0"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1</w:t>
            </w:r>
          </w:p>
        </w:tc>
        <w:tc>
          <w:tcPr>
            <w:tcW w:w="4247" w:type="dxa"/>
            <w:tcBorders>
              <w:top w:val="single" w:sz="4" w:space="0" w:color="auto"/>
              <w:left w:val="single" w:sz="4" w:space="0" w:color="auto"/>
              <w:bottom w:val="single" w:sz="4" w:space="0" w:color="auto"/>
              <w:right w:val="single" w:sz="4" w:space="0" w:color="auto"/>
            </w:tcBorders>
            <w:shd w:val="clear" w:color="auto" w:fill="FFFFFF"/>
          </w:tcPr>
          <w:p w14:paraId="16231063" w14:textId="77777777" w:rsidR="002A07D3" w:rsidRPr="00582AAD" w:rsidRDefault="002A07D3" w:rsidP="002A07D3">
            <w:pPr>
              <w:shd w:val="clear" w:color="auto" w:fill="FFFFFF"/>
              <w:spacing w:after="0" w:line="240" w:lineRule="auto"/>
              <w:ind w:left="136"/>
              <w:outlineLvl w:val="3"/>
              <w:rPr>
                <w:rFonts w:ascii="Times New Roman" w:hAnsi="Times New Roman"/>
                <w:spacing w:val="2"/>
                <w:sz w:val="24"/>
              </w:rPr>
            </w:pPr>
            <w:r w:rsidRPr="00582AAD">
              <w:rPr>
                <w:rFonts w:ascii="Times New Roman" w:hAnsi="Times New Roman"/>
                <w:spacing w:val="2"/>
                <w:sz w:val="24"/>
              </w:rPr>
              <w:t>Максимальный расход теплоно</w:t>
            </w:r>
            <w:r w:rsidRPr="00582AAD">
              <w:rPr>
                <w:rFonts w:ascii="Times New Roman" w:hAnsi="Times New Roman"/>
                <w:spacing w:val="2"/>
                <w:sz w:val="24"/>
              </w:rPr>
              <w:softHyphen/>
              <w:t>сителя на теплопотребляющие установки потребителя, т/ч</w:t>
            </w:r>
          </w:p>
        </w:tc>
        <w:tc>
          <w:tcPr>
            <w:tcW w:w="2113" w:type="dxa"/>
            <w:tcBorders>
              <w:top w:val="single" w:sz="4" w:space="0" w:color="auto"/>
              <w:left w:val="single" w:sz="4" w:space="0" w:color="auto"/>
              <w:bottom w:val="single" w:sz="4" w:space="0" w:color="auto"/>
              <w:right w:val="single" w:sz="4" w:space="0" w:color="auto"/>
            </w:tcBorders>
            <w:shd w:val="clear" w:color="auto" w:fill="FFFFFF"/>
          </w:tcPr>
          <w:p w14:paraId="5A386953" w14:textId="77777777" w:rsidR="002A07D3" w:rsidRPr="00582AAD" w:rsidRDefault="002A07D3" w:rsidP="002A07D3">
            <w:pPr>
              <w:shd w:val="clear" w:color="auto" w:fill="FFFFFF"/>
              <w:spacing w:after="0" w:line="240" w:lineRule="atLeast"/>
              <w:ind w:left="135"/>
              <w:jc w:val="both"/>
              <w:outlineLvl w:val="3"/>
              <w:rPr>
                <w:rFonts w:ascii="Times New Roman" w:hAnsi="Times New Roman"/>
                <w:spacing w:val="2"/>
                <w:sz w:val="24"/>
              </w:rPr>
            </w:pPr>
            <w:r w:rsidRPr="00582AAD">
              <w:rPr>
                <w:rFonts w:ascii="Times New Roman" w:hAnsi="Times New Roman"/>
                <w:spacing w:val="2"/>
                <w:sz w:val="24"/>
              </w:rPr>
              <w:t>53,7</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12D7A4E" w14:textId="77777777" w:rsidR="002A07D3" w:rsidRPr="00582AAD" w:rsidRDefault="002A07D3" w:rsidP="002A07D3">
            <w:pPr>
              <w:shd w:val="clear" w:color="auto" w:fill="FFFFFF"/>
              <w:spacing w:after="0" w:line="240" w:lineRule="atLeast"/>
              <w:ind w:left="155"/>
              <w:jc w:val="both"/>
              <w:outlineLvl w:val="3"/>
              <w:rPr>
                <w:rFonts w:ascii="Times New Roman" w:hAnsi="Times New Roman"/>
                <w:spacing w:val="2"/>
                <w:sz w:val="24"/>
              </w:rPr>
            </w:pPr>
            <w:r w:rsidRPr="00582AAD">
              <w:rPr>
                <w:rFonts w:ascii="Times New Roman" w:hAnsi="Times New Roman"/>
                <w:spacing w:val="2"/>
                <w:sz w:val="24"/>
              </w:rPr>
              <w:t>43,6</w:t>
            </w:r>
          </w:p>
        </w:tc>
      </w:tr>
      <w:tr w:rsidR="002A07D3" w:rsidRPr="00582AAD" w14:paraId="1EAA561E" w14:textId="77777777" w:rsidTr="00D9151E">
        <w:trPr>
          <w:trHeight w:val="1122"/>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5E7CADCB"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2</w:t>
            </w:r>
          </w:p>
        </w:tc>
        <w:tc>
          <w:tcPr>
            <w:tcW w:w="4247" w:type="dxa"/>
            <w:tcBorders>
              <w:top w:val="single" w:sz="4" w:space="0" w:color="auto"/>
              <w:left w:val="single" w:sz="4" w:space="0" w:color="auto"/>
              <w:bottom w:val="single" w:sz="4" w:space="0" w:color="auto"/>
              <w:right w:val="single" w:sz="4" w:space="0" w:color="auto"/>
            </w:tcBorders>
            <w:shd w:val="clear" w:color="auto" w:fill="FFFFFF"/>
          </w:tcPr>
          <w:p w14:paraId="7024252D" w14:textId="77777777" w:rsidR="002A07D3" w:rsidRPr="00582AAD" w:rsidRDefault="002A07D3" w:rsidP="002A07D3">
            <w:pPr>
              <w:shd w:val="clear" w:color="auto" w:fill="FFFFFF"/>
              <w:spacing w:after="0" w:line="240" w:lineRule="auto"/>
              <w:ind w:left="136"/>
              <w:outlineLvl w:val="3"/>
              <w:rPr>
                <w:rFonts w:ascii="Times New Roman" w:hAnsi="Times New Roman"/>
                <w:spacing w:val="2"/>
                <w:sz w:val="24"/>
              </w:rPr>
            </w:pPr>
            <w:r w:rsidRPr="00582AAD">
              <w:rPr>
                <w:rFonts w:ascii="Times New Roman" w:hAnsi="Times New Roman"/>
                <w:spacing w:val="2"/>
                <w:sz w:val="24"/>
              </w:rPr>
              <w:t>Производительность водоподго- товительных установок для компенсации потерь теплоносителя, т/ч</w:t>
            </w:r>
          </w:p>
        </w:tc>
        <w:tc>
          <w:tcPr>
            <w:tcW w:w="2113" w:type="dxa"/>
            <w:tcBorders>
              <w:top w:val="single" w:sz="4" w:space="0" w:color="auto"/>
              <w:left w:val="single" w:sz="4" w:space="0" w:color="auto"/>
              <w:bottom w:val="single" w:sz="4" w:space="0" w:color="auto"/>
              <w:right w:val="single" w:sz="4" w:space="0" w:color="auto"/>
            </w:tcBorders>
            <w:shd w:val="clear" w:color="auto" w:fill="FFFFFF"/>
          </w:tcPr>
          <w:p w14:paraId="35B326C9" w14:textId="77777777" w:rsidR="002A07D3" w:rsidRPr="00582AAD" w:rsidRDefault="002A07D3" w:rsidP="002A07D3">
            <w:pPr>
              <w:shd w:val="clear" w:color="auto" w:fill="FFFFFF"/>
              <w:spacing w:after="0" w:line="240" w:lineRule="atLeast"/>
              <w:ind w:left="135"/>
              <w:jc w:val="both"/>
              <w:outlineLvl w:val="3"/>
              <w:rPr>
                <w:rFonts w:ascii="Times New Roman" w:hAnsi="Times New Roman"/>
                <w:spacing w:val="2"/>
                <w:sz w:val="24"/>
              </w:rPr>
            </w:pPr>
            <w:r w:rsidRPr="00582AAD">
              <w:rPr>
                <w:rFonts w:ascii="Times New Roman" w:hAnsi="Times New Roman"/>
                <w:spacing w:val="2"/>
                <w:sz w:val="24"/>
              </w:rPr>
              <w:t>0,134</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34E3B52D" w14:textId="77777777" w:rsidR="002A07D3" w:rsidRPr="00582AAD" w:rsidRDefault="002A07D3" w:rsidP="002A07D3">
            <w:pPr>
              <w:shd w:val="clear" w:color="auto" w:fill="FFFFFF"/>
              <w:spacing w:after="0" w:line="240" w:lineRule="atLeast"/>
              <w:ind w:left="155"/>
              <w:jc w:val="both"/>
              <w:outlineLvl w:val="3"/>
              <w:rPr>
                <w:rFonts w:ascii="Times New Roman" w:hAnsi="Times New Roman"/>
                <w:spacing w:val="2"/>
                <w:sz w:val="24"/>
              </w:rPr>
            </w:pPr>
            <w:r w:rsidRPr="00582AAD">
              <w:rPr>
                <w:rFonts w:ascii="Times New Roman" w:hAnsi="Times New Roman"/>
                <w:spacing w:val="2"/>
                <w:sz w:val="24"/>
              </w:rPr>
              <w:t>0,098</w:t>
            </w:r>
          </w:p>
        </w:tc>
      </w:tr>
      <w:tr w:rsidR="002A07D3" w:rsidRPr="00582AAD" w14:paraId="10D1EF27" w14:textId="77777777" w:rsidTr="00D9151E">
        <w:trPr>
          <w:trHeight w:val="571"/>
        </w:trPr>
        <w:tc>
          <w:tcPr>
            <w:tcW w:w="998" w:type="dxa"/>
            <w:tcBorders>
              <w:top w:val="single" w:sz="4" w:space="0" w:color="auto"/>
              <w:left w:val="single" w:sz="4" w:space="0" w:color="auto"/>
              <w:bottom w:val="single" w:sz="4" w:space="0" w:color="auto"/>
              <w:right w:val="single" w:sz="4" w:space="0" w:color="auto"/>
            </w:tcBorders>
            <w:shd w:val="clear" w:color="auto" w:fill="FFFFFF"/>
          </w:tcPr>
          <w:p w14:paraId="07B67D6A" w14:textId="77777777" w:rsidR="002A07D3" w:rsidRPr="00582AAD" w:rsidRDefault="002A07D3" w:rsidP="002A07D3">
            <w:pPr>
              <w:shd w:val="clear" w:color="auto" w:fill="FFFFFF"/>
              <w:spacing w:after="0" w:line="240" w:lineRule="atLeast"/>
              <w:ind w:left="142"/>
              <w:jc w:val="both"/>
              <w:outlineLvl w:val="3"/>
              <w:rPr>
                <w:rFonts w:ascii="Times New Roman" w:hAnsi="Times New Roman"/>
                <w:spacing w:val="2"/>
                <w:sz w:val="24"/>
              </w:rPr>
            </w:pPr>
            <w:r w:rsidRPr="00582AAD">
              <w:rPr>
                <w:rFonts w:ascii="Times New Roman" w:hAnsi="Times New Roman"/>
                <w:spacing w:val="2"/>
                <w:sz w:val="24"/>
              </w:rPr>
              <w:t>3</w:t>
            </w:r>
          </w:p>
        </w:tc>
        <w:tc>
          <w:tcPr>
            <w:tcW w:w="4247" w:type="dxa"/>
            <w:tcBorders>
              <w:top w:val="single" w:sz="4" w:space="0" w:color="auto"/>
              <w:left w:val="single" w:sz="4" w:space="0" w:color="auto"/>
              <w:bottom w:val="single" w:sz="4" w:space="0" w:color="auto"/>
              <w:right w:val="single" w:sz="4" w:space="0" w:color="auto"/>
            </w:tcBorders>
            <w:shd w:val="clear" w:color="auto" w:fill="FFFFFF"/>
          </w:tcPr>
          <w:p w14:paraId="7EF60E0A" w14:textId="77777777" w:rsidR="002A07D3" w:rsidRPr="00582AAD" w:rsidRDefault="002A07D3" w:rsidP="002A07D3">
            <w:pPr>
              <w:shd w:val="clear" w:color="auto" w:fill="FFFFFF"/>
              <w:spacing w:after="0" w:line="240" w:lineRule="auto"/>
              <w:ind w:left="136"/>
              <w:outlineLvl w:val="3"/>
              <w:rPr>
                <w:rFonts w:ascii="Times New Roman" w:hAnsi="Times New Roman"/>
                <w:spacing w:val="2"/>
                <w:sz w:val="24"/>
              </w:rPr>
            </w:pPr>
            <w:r w:rsidRPr="00582AAD">
              <w:rPr>
                <w:rFonts w:ascii="Times New Roman" w:hAnsi="Times New Roman"/>
                <w:spacing w:val="2"/>
                <w:sz w:val="24"/>
              </w:rPr>
              <w:t>Годовой расход воды на подпитку, т/год</w:t>
            </w:r>
          </w:p>
        </w:tc>
        <w:tc>
          <w:tcPr>
            <w:tcW w:w="2113" w:type="dxa"/>
            <w:tcBorders>
              <w:top w:val="single" w:sz="4" w:space="0" w:color="auto"/>
              <w:left w:val="single" w:sz="4" w:space="0" w:color="auto"/>
              <w:bottom w:val="single" w:sz="4" w:space="0" w:color="auto"/>
              <w:right w:val="single" w:sz="4" w:space="0" w:color="auto"/>
            </w:tcBorders>
            <w:shd w:val="clear" w:color="auto" w:fill="FFFFFF"/>
          </w:tcPr>
          <w:p w14:paraId="4085A139" w14:textId="77777777" w:rsidR="002A07D3" w:rsidRPr="00582AAD" w:rsidRDefault="002A07D3" w:rsidP="002A07D3">
            <w:pPr>
              <w:shd w:val="clear" w:color="auto" w:fill="FFFFFF"/>
              <w:spacing w:after="0" w:line="240" w:lineRule="atLeast"/>
              <w:ind w:left="135"/>
              <w:jc w:val="both"/>
              <w:outlineLvl w:val="3"/>
              <w:rPr>
                <w:rFonts w:ascii="Times New Roman" w:hAnsi="Times New Roman"/>
                <w:spacing w:val="2"/>
                <w:sz w:val="24"/>
              </w:rPr>
            </w:pPr>
            <w:r w:rsidRPr="00582AAD">
              <w:rPr>
                <w:rFonts w:ascii="Times New Roman" w:hAnsi="Times New Roman"/>
                <w:spacing w:val="2"/>
                <w:sz w:val="24"/>
              </w:rPr>
              <w:t>686,3</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186F0D4" w14:textId="77777777" w:rsidR="002A07D3" w:rsidRPr="00582AAD" w:rsidRDefault="002A07D3" w:rsidP="002A07D3">
            <w:pPr>
              <w:shd w:val="clear" w:color="auto" w:fill="FFFFFF"/>
              <w:spacing w:after="0" w:line="240" w:lineRule="atLeast"/>
              <w:ind w:left="155"/>
              <w:jc w:val="both"/>
              <w:outlineLvl w:val="3"/>
              <w:rPr>
                <w:rFonts w:ascii="Times New Roman" w:hAnsi="Times New Roman"/>
                <w:spacing w:val="2"/>
                <w:sz w:val="24"/>
              </w:rPr>
            </w:pPr>
            <w:r w:rsidRPr="00582AAD">
              <w:rPr>
                <w:rFonts w:ascii="Times New Roman" w:hAnsi="Times New Roman"/>
                <w:spacing w:val="2"/>
                <w:sz w:val="24"/>
              </w:rPr>
              <w:t>502,3</w:t>
            </w:r>
          </w:p>
        </w:tc>
      </w:tr>
    </w:tbl>
    <w:p w14:paraId="60D0617D"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3538ECB3" w14:textId="77777777" w:rsidR="002A07D3" w:rsidRPr="002A07D3" w:rsidRDefault="002A07D3" w:rsidP="002A07D3">
      <w:pPr>
        <w:shd w:val="clear" w:color="auto" w:fill="FFFFFF"/>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Исходя из того, что отсутствует централизованное горячее водоснабжение, расход воды на подпитку принят в размере 0,75% от объема воды в системе. Заказчиком предоставлена информация, что объем тепловых сетей составляет 74,5 м</w:t>
      </w:r>
      <w:r w:rsidRPr="002A07D3">
        <w:rPr>
          <w:rFonts w:ascii="Times New Roman" w:hAnsi="Times New Roman"/>
          <w:spacing w:val="2"/>
          <w:sz w:val="24"/>
          <w:vertAlign w:val="superscript"/>
        </w:rPr>
        <w:t>3</w:t>
      </w:r>
      <w:r w:rsidRPr="002A07D3">
        <w:rPr>
          <w:rFonts w:ascii="Times New Roman" w:hAnsi="Times New Roman"/>
          <w:spacing w:val="2"/>
          <w:sz w:val="24"/>
        </w:rPr>
        <w:t>.</w:t>
      </w:r>
    </w:p>
    <w:p w14:paraId="63DD6545"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Объем подпитки определен в соответствии с СП 124.13330.2012 п. 6.16.</w:t>
      </w:r>
    </w:p>
    <w:p w14:paraId="3F82E487"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1B85EE6E"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color w:val="365F91"/>
          <w:sz w:val="26"/>
          <w:szCs w:val="26"/>
          <w:lang w:eastAsia="ru-RU"/>
        </w:rPr>
      </w:pPr>
      <w:bookmarkStart w:id="40" w:name="bookmark51"/>
      <w:r w:rsidRPr="00582AAD">
        <w:rPr>
          <w:rFonts w:ascii="Times New Roman" w:eastAsia="Times New Roman" w:hAnsi="Times New Roman"/>
          <w:b/>
          <w:bCs/>
          <w:sz w:val="26"/>
          <w:szCs w:val="26"/>
          <w:lang w:eastAsia="ru-RU"/>
        </w:rPr>
        <w:t>ПРЕДЛОЖЕНИЯ ПО СТРОИТЕЛЬСТВУ, РЕКОНСТРУКЦИИ И ТЕХНИЧЕСКОМУ ПЕРЕВООРУЖЕНИЮ ИСТОЧНИКОВ ТЕПЛОВОЙ ЭНЕРГИИ</w:t>
      </w:r>
      <w:bookmarkEnd w:id="40"/>
    </w:p>
    <w:p w14:paraId="7C18AE33"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Реконструкция существующей котельной либо строительство новых источников тепловой энергии проектом не предусматривается.</w:t>
      </w:r>
    </w:p>
    <w:p w14:paraId="59DFDC3A"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качестве теплоносителя исходя из существующего способа подключения потребителей к тепловым сетям (зависимый) сохраняется вода с температурным графиком 75-50</w:t>
      </w:r>
    </w:p>
    <w:p w14:paraId="7C108717"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оС.</w:t>
      </w:r>
    </w:p>
    <w:p w14:paraId="211B7E62"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Подключение к тепловым сетям котельного оборудования предусматривается по не-зависимой схеме через разделительные теплообменники.</w:t>
      </w:r>
    </w:p>
    <w:p w14:paraId="36CC4759"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Генпланом предусматривается развитие малоэтажной застройки с индивидуальными источниками теплоснабжения на природном газе. В связи с этим не выполняется расчет радиуса эффективного теплоснабжения..</w:t>
      </w:r>
      <w:r w:rsidRPr="002A07D3">
        <w:rPr>
          <w:rFonts w:ascii="Times New Roman" w:hAnsi="Times New Roman"/>
          <w:spacing w:val="2"/>
          <w:sz w:val="24"/>
          <w:vertAlign w:val="superscript"/>
        </w:rPr>
        <w:footnoteReference w:id="25"/>
      </w:r>
    </w:p>
    <w:p w14:paraId="55DA01B0" w14:textId="77777777" w:rsidR="002A07D3" w:rsidRPr="002A07D3" w:rsidRDefault="002A07D3" w:rsidP="002A07D3">
      <w:pPr>
        <w:spacing w:after="56" w:line="298" w:lineRule="exact"/>
        <w:ind w:left="480" w:right="300" w:firstLine="620"/>
        <w:jc w:val="both"/>
        <w:outlineLvl w:val="3"/>
        <w:rPr>
          <w:rFonts w:ascii="Times New Roman" w:hAnsi="Times New Roman"/>
          <w:b/>
          <w:spacing w:val="2"/>
          <w:sz w:val="24"/>
        </w:rPr>
      </w:pPr>
      <w:bookmarkStart w:id="41" w:name="bookmark54"/>
    </w:p>
    <w:p w14:paraId="277FAD68"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color w:val="365F91"/>
          <w:sz w:val="26"/>
          <w:szCs w:val="26"/>
          <w:lang w:eastAsia="ru-RU"/>
        </w:rPr>
      </w:pPr>
      <w:r w:rsidRPr="00582AAD">
        <w:rPr>
          <w:rFonts w:ascii="Times New Roman" w:eastAsia="Times New Roman" w:hAnsi="Times New Roman"/>
          <w:b/>
          <w:bCs/>
          <w:sz w:val="26"/>
          <w:szCs w:val="26"/>
          <w:lang w:eastAsia="ru-RU"/>
        </w:rPr>
        <w:t>ПРЕДЛОЖЕНИЯ ПО СТРОИТЕЛЬСТВУ И РЕКОНСТРУКЦИИ ТЕПЛОВЫХ СЕТЕЙ</w:t>
      </w:r>
      <w:bookmarkEnd w:id="41"/>
    </w:p>
    <w:p w14:paraId="682C3AE8"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При определении объемов работ по реконструкции тепловых сетей учитывались по-желания Заказчика.</w:t>
      </w:r>
    </w:p>
    <w:p w14:paraId="03DCC51B"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lastRenderedPageBreak/>
        <w:t>При разработке схемы теплоснабжения предлагается сохранение существующей системы централизованного теплоснабжения с изменениями величины подключенной нагрузки.</w:t>
      </w:r>
    </w:p>
    <w:p w14:paraId="478242B9"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Проектом предусматривается поэтапная реконструкция тепловых сетей с заменой существующей канальной и надземной прокладки на надземную из трубопроводов в ППУ-изоляции, в связи с высоким уровнем грунтовых вод.</w:t>
      </w:r>
    </w:p>
    <w:p w14:paraId="6B468999"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Общая протяженность тепловых сетей от центральной котельной с.Черкутино, подлежащих реконструкции, составляет 3 807 м (2-х трубное исчисление).</w:t>
      </w:r>
    </w:p>
    <w:p w14:paraId="0C199CFC"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рамках государственной адресной программы «Модернизация объектов коммунальной инфраструктуры Владимирской области» подпрограммы «Модернизация объектов теплоснабжения, водоснабжения, водоотведения и очистки сточных вод» в 2019 году проведены работы по замене тепловых сетей в с. Черкутино, протяженностью 400 м, в 2021 году -  протяженностью 3681 м</w:t>
      </w:r>
    </w:p>
    <w:p w14:paraId="4DA82053"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К расчетному сроку (2028 г.) предусмотрена замена всех участков тепловой сети.</w:t>
      </w:r>
    </w:p>
    <w:p w14:paraId="45ECF382"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Объемы работ по реконструкции существующих тепловых сетей с разбивкой по срокам приведены в таблице</w:t>
      </w:r>
    </w:p>
    <w:p w14:paraId="2E469686" w14:textId="77777777" w:rsidR="002A07D3" w:rsidRPr="002A07D3" w:rsidRDefault="002A07D3" w:rsidP="002A07D3">
      <w:pPr>
        <w:keepNext/>
        <w:spacing w:line="240" w:lineRule="auto"/>
        <w:jc w:val="right"/>
        <w:rPr>
          <w:rFonts w:ascii="Times New Roman" w:eastAsia="Arial Unicode MS" w:hAnsi="Times New Roman"/>
          <w:bCs/>
          <w:sz w:val="26"/>
          <w:szCs w:val="26"/>
          <w:lang w:eastAsia="ru-RU"/>
        </w:rPr>
      </w:pPr>
      <w:bookmarkStart w:id="42" w:name="_Ref129008578"/>
      <w:r w:rsidRPr="002A07D3">
        <w:rPr>
          <w:rFonts w:ascii="Times New Roman" w:eastAsia="Arial Unicode MS" w:hAnsi="Times New Roman"/>
          <w:bCs/>
          <w:sz w:val="26"/>
          <w:szCs w:val="26"/>
          <w:lang w:eastAsia="ru-RU"/>
        </w:rPr>
        <w:t xml:space="preserve">Таблица </w:t>
      </w:r>
      <w:r w:rsidRPr="002A07D3">
        <w:rPr>
          <w:rFonts w:ascii="Times New Roman" w:eastAsia="Arial Unicode MS" w:hAnsi="Times New Roman"/>
          <w:bCs/>
          <w:sz w:val="26"/>
          <w:szCs w:val="26"/>
          <w:lang w:eastAsia="ru-RU"/>
        </w:rPr>
        <w:fldChar w:fldCharType="begin"/>
      </w:r>
      <w:r w:rsidRPr="002A07D3">
        <w:rPr>
          <w:rFonts w:ascii="Times New Roman" w:eastAsia="Arial Unicode MS" w:hAnsi="Times New Roman"/>
          <w:bCs/>
          <w:sz w:val="26"/>
          <w:szCs w:val="26"/>
          <w:lang w:eastAsia="ru-RU"/>
        </w:rPr>
        <w:instrText xml:space="preserve"> SEQ Таблица \* ARABIC </w:instrText>
      </w:r>
      <w:r w:rsidRPr="002A07D3">
        <w:rPr>
          <w:rFonts w:ascii="Times New Roman" w:eastAsia="Arial Unicode MS" w:hAnsi="Times New Roman"/>
          <w:bCs/>
          <w:sz w:val="26"/>
          <w:szCs w:val="26"/>
          <w:lang w:eastAsia="ru-RU"/>
        </w:rPr>
        <w:fldChar w:fldCharType="separate"/>
      </w:r>
      <w:r w:rsidR="00865AB4">
        <w:rPr>
          <w:rFonts w:ascii="Times New Roman" w:eastAsia="Arial Unicode MS" w:hAnsi="Times New Roman"/>
          <w:bCs/>
          <w:noProof/>
          <w:sz w:val="26"/>
          <w:szCs w:val="26"/>
          <w:lang w:eastAsia="ru-RU"/>
        </w:rPr>
        <w:t>19</w:t>
      </w:r>
      <w:r w:rsidRPr="002A07D3">
        <w:rPr>
          <w:rFonts w:ascii="Times New Roman" w:eastAsia="Arial Unicode MS" w:hAnsi="Times New Roman"/>
          <w:bCs/>
          <w:sz w:val="26"/>
          <w:szCs w:val="26"/>
          <w:lang w:eastAsia="ru-RU"/>
        </w:rPr>
        <w:fldChar w:fldCharType="end"/>
      </w:r>
      <w:bookmarkEnd w:id="42"/>
    </w:p>
    <w:tbl>
      <w:tblPr>
        <w:tblW w:w="9662" w:type="dxa"/>
        <w:tblInd w:w="5" w:type="dxa"/>
        <w:tblLayout w:type="fixed"/>
        <w:tblCellMar>
          <w:left w:w="0" w:type="dxa"/>
          <w:right w:w="0" w:type="dxa"/>
        </w:tblCellMar>
        <w:tblLook w:val="0000" w:firstRow="0" w:lastRow="0" w:firstColumn="0" w:lastColumn="0" w:noHBand="0" w:noVBand="0"/>
      </w:tblPr>
      <w:tblGrid>
        <w:gridCol w:w="610"/>
        <w:gridCol w:w="4070"/>
        <w:gridCol w:w="1704"/>
        <w:gridCol w:w="1560"/>
        <w:gridCol w:w="1718"/>
      </w:tblGrid>
      <w:tr w:rsidR="002A07D3" w:rsidRPr="00582AAD" w14:paraId="1C5B8A7A" w14:textId="77777777" w:rsidTr="00D9151E">
        <w:trPr>
          <w:trHeight w:val="103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6509536A" w14:textId="77777777" w:rsidR="002A07D3" w:rsidRPr="00582AAD" w:rsidRDefault="002A07D3" w:rsidP="002A07D3">
            <w:pPr>
              <w:spacing w:after="0" w:line="240" w:lineRule="auto"/>
              <w:jc w:val="both"/>
              <w:rPr>
                <w:rFonts w:ascii="Times New Roman" w:hAnsi="Times New Roman"/>
                <w:sz w:val="24"/>
              </w:rPr>
            </w:pPr>
            <w:r w:rsidRPr="00582AAD">
              <w:rPr>
                <w:rFonts w:ascii="Times New Roman" w:hAnsi="Times New Roman"/>
                <w:sz w:val="24"/>
              </w:rPr>
              <w:t>№ п/п</w:t>
            </w: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31D20750"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Наименование</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616F60ED"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2019 г</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08E64E46" w14:textId="77777777" w:rsidR="002A07D3" w:rsidRPr="00582AAD" w:rsidRDefault="002A07D3" w:rsidP="002A07D3">
            <w:pPr>
              <w:spacing w:after="0" w:line="240" w:lineRule="auto"/>
              <w:ind w:left="137"/>
              <w:jc w:val="both"/>
              <w:rPr>
                <w:rFonts w:ascii="Times New Roman" w:hAnsi="Times New Roman"/>
                <w:sz w:val="24"/>
              </w:rPr>
            </w:pPr>
            <w:r w:rsidRPr="00582AAD">
              <w:rPr>
                <w:rFonts w:ascii="Times New Roman" w:hAnsi="Times New Roman"/>
                <w:sz w:val="24"/>
              </w:rPr>
              <w:t>Расчетный срок- 2028 г</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065595AC"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Всего</w:t>
            </w:r>
          </w:p>
        </w:tc>
      </w:tr>
      <w:tr w:rsidR="002A07D3" w:rsidRPr="00582AAD" w14:paraId="622FD613" w14:textId="77777777" w:rsidTr="00D9151E">
        <w:trPr>
          <w:trHeight w:val="330"/>
        </w:trPr>
        <w:tc>
          <w:tcPr>
            <w:tcW w:w="9662" w:type="dxa"/>
            <w:gridSpan w:val="5"/>
            <w:tcBorders>
              <w:top w:val="single" w:sz="4" w:space="0" w:color="auto"/>
              <w:left w:val="single" w:sz="4" w:space="0" w:color="auto"/>
              <w:bottom w:val="single" w:sz="4" w:space="0" w:color="auto"/>
              <w:right w:val="single" w:sz="4" w:space="0" w:color="auto"/>
            </w:tcBorders>
            <w:shd w:val="clear" w:color="auto" w:fill="FFFFFF"/>
          </w:tcPr>
          <w:p w14:paraId="7EDC3D7D" w14:textId="77777777" w:rsidR="002A07D3" w:rsidRPr="00582AAD" w:rsidRDefault="002A07D3" w:rsidP="002A07D3">
            <w:pPr>
              <w:spacing w:after="0" w:line="240" w:lineRule="auto"/>
              <w:jc w:val="center"/>
              <w:rPr>
                <w:rFonts w:ascii="Times New Roman" w:hAnsi="Times New Roman"/>
                <w:sz w:val="24"/>
              </w:rPr>
            </w:pPr>
            <w:r w:rsidRPr="00582AAD">
              <w:rPr>
                <w:rFonts w:ascii="Times New Roman" w:hAnsi="Times New Roman"/>
                <w:sz w:val="24"/>
              </w:rPr>
              <w:t>Демонтаж</w:t>
            </w:r>
          </w:p>
        </w:tc>
      </w:tr>
      <w:tr w:rsidR="002A07D3" w:rsidRPr="00582AAD" w14:paraId="107D9086" w14:textId="77777777" w:rsidTr="00D9151E">
        <w:trPr>
          <w:trHeight w:val="725"/>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603485DF" w14:textId="77777777" w:rsidR="002A07D3" w:rsidRPr="00582AAD" w:rsidRDefault="002A07D3" w:rsidP="002A07D3">
            <w:pPr>
              <w:spacing w:after="0" w:line="240" w:lineRule="auto"/>
              <w:jc w:val="both"/>
              <w:rPr>
                <w:rFonts w:ascii="Times New Roman" w:hAnsi="Times New Roman"/>
                <w:sz w:val="24"/>
              </w:rPr>
            </w:pPr>
            <w:r w:rsidRPr="00582AAD">
              <w:rPr>
                <w:rFonts w:ascii="Times New Roman" w:hAnsi="Times New Roman"/>
                <w:sz w:val="24"/>
              </w:rPr>
              <w:t>1</w:t>
            </w: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5A009639" w14:textId="77777777" w:rsidR="002A07D3" w:rsidRPr="00582AAD" w:rsidRDefault="002A07D3" w:rsidP="002A07D3">
            <w:pPr>
              <w:spacing w:after="0" w:line="240" w:lineRule="auto"/>
              <w:ind w:left="241"/>
              <w:jc w:val="both"/>
              <w:rPr>
                <w:rFonts w:ascii="Times New Roman" w:hAnsi="Times New Roman"/>
                <w:sz w:val="24"/>
              </w:rPr>
            </w:pPr>
            <w:r w:rsidRPr="00582AAD">
              <w:rPr>
                <w:rFonts w:ascii="Times New Roman" w:hAnsi="Times New Roman"/>
                <w:sz w:val="24"/>
              </w:rPr>
              <w:t>Тепловая сеть в двухтрубном ис</w:t>
            </w:r>
            <w:r w:rsidRPr="00582AAD">
              <w:rPr>
                <w:rFonts w:ascii="Times New Roman" w:hAnsi="Times New Roman"/>
                <w:sz w:val="24"/>
              </w:rPr>
              <w:softHyphen/>
              <w:t>полнении Д219</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638FFD38" w14:textId="77777777" w:rsidR="002A07D3" w:rsidRPr="002A07D3" w:rsidRDefault="002A07D3" w:rsidP="002A07D3">
            <w:pPr>
              <w:spacing w:after="0" w:line="240" w:lineRule="auto"/>
              <w:ind w:left="140"/>
              <w:rPr>
                <w:rFonts w:ascii="Arial Unicode MS" w:eastAsia="Arial Unicode MS" w:hAnsi="Arial Unicode MS" w:cs="Arial Unicode MS"/>
                <w:sz w:val="10"/>
                <w:szCs w:val="1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5F2387E"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471/471</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586E09DF"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471/471</w:t>
            </w:r>
          </w:p>
        </w:tc>
      </w:tr>
      <w:tr w:rsidR="002A07D3" w:rsidRPr="00582AAD" w14:paraId="688F6C5B" w14:textId="77777777" w:rsidTr="00D9151E">
        <w:trPr>
          <w:trHeight w:val="54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3C1E165C"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694C8B4E"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159</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38891EE8"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150/-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F736F83"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386/296</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0A89EE80"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536/296</w:t>
            </w:r>
          </w:p>
        </w:tc>
      </w:tr>
      <w:tr w:rsidR="002A07D3" w:rsidRPr="00582AAD" w14:paraId="0C3BE9AD" w14:textId="77777777" w:rsidTr="00D9151E">
        <w:trPr>
          <w:trHeight w:val="538"/>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613CC050"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72AAB46C"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133</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19D87AA3"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0E58C2B"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144/-</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213F1601"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144/-</w:t>
            </w:r>
          </w:p>
        </w:tc>
      </w:tr>
      <w:tr w:rsidR="002A07D3" w:rsidRPr="00582AAD" w14:paraId="6453C134" w14:textId="77777777" w:rsidTr="00D9151E">
        <w:trPr>
          <w:trHeight w:val="54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718045FF"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610A31A9"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108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5F1FFB22"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400/400*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8F21FEA"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547/-</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2BBF48AC"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947/400</w:t>
            </w:r>
          </w:p>
        </w:tc>
      </w:tr>
      <w:tr w:rsidR="002A07D3" w:rsidRPr="00582AAD" w14:paraId="1BC95A16" w14:textId="77777777" w:rsidTr="00D9151E">
        <w:trPr>
          <w:trHeight w:val="538"/>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7C27D61B"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1F4DD16E"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89</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7683A1D"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74/74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448A1325"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325/253</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000D5D85"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399/327</w:t>
            </w:r>
          </w:p>
        </w:tc>
      </w:tr>
      <w:tr w:rsidR="002A07D3" w:rsidRPr="00582AAD" w14:paraId="36468AAD" w14:textId="77777777" w:rsidTr="00D9151E">
        <w:trPr>
          <w:trHeight w:val="54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1691BC43"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6FF01547"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76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686D34CF"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408FD851"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178/-</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696A8393"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178/-</w:t>
            </w:r>
          </w:p>
        </w:tc>
      </w:tr>
      <w:tr w:rsidR="002A07D3" w:rsidRPr="00582AAD" w14:paraId="608DCC4C" w14:textId="77777777" w:rsidTr="00D9151E">
        <w:trPr>
          <w:trHeight w:val="538"/>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4B42D461"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5DDA7CA8"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57</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1ED16B2"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80/21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1F8C6017"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610/-</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674F1963"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690/21</w:t>
            </w:r>
          </w:p>
        </w:tc>
      </w:tr>
      <w:tr w:rsidR="002A07D3" w:rsidRPr="00582AAD" w14:paraId="44B3AFCF" w14:textId="77777777" w:rsidTr="00D9151E">
        <w:trPr>
          <w:trHeight w:val="54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3AE35793"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3EA385AF"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45</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24C57E7"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116/76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5D4FDC6"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121/121</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3718925C"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237/197</w:t>
            </w:r>
          </w:p>
        </w:tc>
      </w:tr>
      <w:tr w:rsidR="002A07D3" w:rsidRPr="00582AAD" w14:paraId="1EB8C8FD" w14:textId="77777777" w:rsidTr="00D9151E">
        <w:trPr>
          <w:trHeight w:val="538"/>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3C6C709D"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27291DC4"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32</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6F679CCD"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205/101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4F751F1"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4F0F72ED"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205/101</w:t>
            </w:r>
          </w:p>
        </w:tc>
      </w:tr>
      <w:tr w:rsidR="002A07D3" w:rsidRPr="00582AAD" w14:paraId="292410D9" w14:textId="77777777" w:rsidTr="00D9151E">
        <w:trPr>
          <w:trHeight w:val="55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3203520D"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446F82C8"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ИТОГО:</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4F90621"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1025/672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06CE0CD"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2987/1141</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4BF8F6E2"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3807/1813</w:t>
            </w:r>
          </w:p>
        </w:tc>
      </w:tr>
      <w:tr w:rsidR="002A07D3" w:rsidRPr="00582AAD" w14:paraId="42DEF247" w14:textId="77777777" w:rsidTr="00D9151E">
        <w:trPr>
          <w:trHeight w:val="55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67A71904"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r w:rsidRPr="002A07D3">
              <w:rPr>
                <w:rFonts w:ascii="Arial Unicode MS" w:eastAsia="Arial Unicode MS" w:hAnsi="Arial Unicode MS" w:cs="Arial Unicode MS"/>
                <w:sz w:val="10"/>
                <w:szCs w:val="10"/>
                <w:lang w:eastAsia="ru-RU"/>
              </w:rPr>
              <w:t>№ п/п</w:t>
            </w: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10779389"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Наименование</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5663A385"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2019 г</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4784FA5C"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Расчетный срок- 2028 г</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53857B7B"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Всего</w:t>
            </w:r>
          </w:p>
        </w:tc>
      </w:tr>
      <w:tr w:rsidR="002A07D3" w:rsidRPr="00582AAD" w14:paraId="175BDEBE" w14:textId="77777777" w:rsidTr="00D9151E">
        <w:trPr>
          <w:trHeight w:val="515"/>
        </w:trPr>
        <w:tc>
          <w:tcPr>
            <w:tcW w:w="9662" w:type="dxa"/>
            <w:gridSpan w:val="5"/>
            <w:tcBorders>
              <w:top w:val="single" w:sz="4" w:space="0" w:color="auto"/>
              <w:left w:val="single" w:sz="4" w:space="0" w:color="auto"/>
              <w:bottom w:val="single" w:sz="4" w:space="0" w:color="auto"/>
              <w:right w:val="single" w:sz="4" w:space="0" w:color="auto"/>
            </w:tcBorders>
            <w:shd w:val="clear" w:color="auto" w:fill="FFFFFF"/>
          </w:tcPr>
          <w:p w14:paraId="7E016A67" w14:textId="77777777" w:rsidR="002A07D3" w:rsidRPr="00582AAD" w:rsidRDefault="002A07D3" w:rsidP="002A07D3">
            <w:pPr>
              <w:spacing w:after="0" w:line="240" w:lineRule="auto"/>
              <w:jc w:val="center"/>
              <w:rPr>
                <w:rFonts w:ascii="Times New Roman" w:hAnsi="Times New Roman"/>
                <w:sz w:val="24"/>
              </w:rPr>
            </w:pPr>
            <w:r w:rsidRPr="00582AAD">
              <w:rPr>
                <w:rFonts w:ascii="Times New Roman" w:hAnsi="Times New Roman"/>
                <w:sz w:val="24"/>
              </w:rPr>
              <w:lastRenderedPageBreak/>
              <w:t>Монтаж</w:t>
            </w:r>
            <w:r w:rsidRPr="00582AAD">
              <w:rPr>
                <w:rFonts w:ascii="Times New Roman" w:hAnsi="Times New Roman"/>
                <w:sz w:val="24"/>
                <w:vertAlign w:val="superscript"/>
              </w:rPr>
              <w:footnoteReference w:id="26"/>
            </w:r>
          </w:p>
        </w:tc>
      </w:tr>
      <w:tr w:rsidR="002A07D3" w:rsidRPr="00582AAD" w14:paraId="03B2ECC3" w14:textId="77777777" w:rsidTr="00D9151E">
        <w:trPr>
          <w:trHeight w:val="730"/>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3A7CD319" w14:textId="77777777" w:rsidR="002A07D3" w:rsidRPr="00582AAD" w:rsidRDefault="002A07D3" w:rsidP="002A07D3">
            <w:pPr>
              <w:spacing w:after="0" w:line="240" w:lineRule="auto"/>
              <w:jc w:val="both"/>
              <w:rPr>
                <w:rFonts w:ascii="Times New Roman" w:hAnsi="Times New Roman"/>
                <w:sz w:val="24"/>
              </w:rPr>
            </w:pPr>
            <w:r w:rsidRPr="00582AAD">
              <w:rPr>
                <w:rFonts w:ascii="Times New Roman" w:hAnsi="Times New Roman"/>
                <w:sz w:val="24"/>
              </w:rPr>
              <w:t>1</w:t>
            </w: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61BB4923" w14:textId="77777777" w:rsidR="002A07D3" w:rsidRPr="00582AAD" w:rsidRDefault="002A07D3" w:rsidP="002A07D3">
            <w:pPr>
              <w:spacing w:after="0" w:line="240" w:lineRule="auto"/>
              <w:ind w:left="241"/>
              <w:jc w:val="both"/>
              <w:rPr>
                <w:rFonts w:ascii="Times New Roman" w:hAnsi="Times New Roman"/>
                <w:sz w:val="24"/>
              </w:rPr>
            </w:pPr>
            <w:r w:rsidRPr="00582AAD">
              <w:rPr>
                <w:rFonts w:ascii="Times New Roman" w:hAnsi="Times New Roman"/>
                <w:sz w:val="24"/>
              </w:rPr>
              <w:t>Тепловая сеть в двухтрубном ис</w:t>
            </w:r>
            <w:r w:rsidRPr="00582AAD">
              <w:rPr>
                <w:rFonts w:ascii="Times New Roman" w:hAnsi="Times New Roman"/>
                <w:sz w:val="24"/>
              </w:rPr>
              <w:softHyphen/>
              <w:t>полнении Д219</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68F1A27F" w14:textId="77777777" w:rsidR="002A07D3" w:rsidRPr="002A07D3" w:rsidRDefault="002A07D3" w:rsidP="002A07D3">
            <w:pPr>
              <w:spacing w:after="0" w:line="240" w:lineRule="auto"/>
              <w:ind w:left="140"/>
              <w:rPr>
                <w:rFonts w:ascii="Arial Unicode MS" w:eastAsia="Arial Unicode MS" w:hAnsi="Arial Unicode MS" w:cs="Arial Unicode MS"/>
                <w:sz w:val="10"/>
                <w:szCs w:val="1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18F3D9BA"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471/471</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5DF46426"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471/471</w:t>
            </w:r>
          </w:p>
        </w:tc>
      </w:tr>
      <w:tr w:rsidR="002A07D3" w:rsidRPr="00582AAD" w14:paraId="6C5D26B1" w14:textId="77777777" w:rsidTr="00D9151E">
        <w:trPr>
          <w:trHeight w:val="538"/>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023197FC"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43A0594A"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159</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798E554E" w14:textId="77777777" w:rsidR="002A07D3" w:rsidRPr="002A07D3" w:rsidRDefault="002A07D3" w:rsidP="002A07D3">
            <w:pPr>
              <w:spacing w:after="0" w:line="240" w:lineRule="auto"/>
              <w:ind w:left="140"/>
              <w:rPr>
                <w:rFonts w:ascii="Arial Unicode MS" w:eastAsia="Arial Unicode MS" w:hAnsi="Arial Unicode MS" w:cs="Arial Unicode MS"/>
                <w:sz w:val="10"/>
                <w:szCs w:val="1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46B97FB"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386/386</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0EB261C3"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386/386</w:t>
            </w:r>
          </w:p>
        </w:tc>
      </w:tr>
      <w:tr w:rsidR="002A07D3" w:rsidRPr="00582AAD" w14:paraId="285D731F" w14:textId="77777777" w:rsidTr="00D9151E">
        <w:trPr>
          <w:trHeight w:val="542"/>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4CA23EA0"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07495061"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133</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29D3AF5"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04EB98CE"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144/144</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5D51DB78"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144/144</w:t>
            </w:r>
          </w:p>
        </w:tc>
      </w:tr>
      <w:tr w:rsidR="002A07D3" w:rsidRPr="00582AAD" w14:paraId="5F8C9DA8" w14:textId="77777777" w:rsidTr="00D9151E">
        <w:trPr>
          <w:trHeight w:val="538"/>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24162EA6"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02086D9A"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108</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18615183"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400/400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880DAA4"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547/547</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3250C46F"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947/947</w:t>
            </w:r>
          </w:p>
        </w:tc>
      </w:tr>
      <w:tr w:rsidR="002A07D3" w:rsidRPr="00582AAD" w14:paraId="0C7EF633" w14:textId="77777777" w:rsidTr="00D9151E">
        <w:trPr>
          <w:trHeight w:val="614"/>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30890CE0"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14BFB4DC"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89</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198A1A57"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2213AD8"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325/325</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2FDB55FF"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325/325</w:t>
            </w:r>
          </w:p>
        </w:tc>
      </w:tr>
      <w:tr w:rsidR="002A07D3" w:rsidRPr="00582AAD" w14:paraId="7EE906E3" w14:textId="77777777" w:rsidTr="00D9151E">
        <w:trPr>
          <w:trHeight w:val="619"/>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7DB7BED7"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0D2146C7"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76</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50A4FFC2"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4F4898B"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178/178</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144D920F"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178/178</w:t>
            </w:r>
          </w:p>
        </w:tc>
      </w:tr>
      <w:tr w:rsidR="002A07D3" w:rsidRPr="00582AAD" w14:paraId="199DF74E" w14:textId="77777777" w:rsidTr="00D9151E">
        <w:trPr>
          <w:trHeight w:val="614"/>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4CBA3092"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1DE61F7E"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57</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052DF12"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6447528"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610/610</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2B4F3B2D"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610/610</w:t>
            </w:r>
          </w:p>
        </w:tc>
      </w:tr>
      <w:tr w:rsidR="002A07D3" w:rsidRPr="00582AAD" w14:paraId="20D99B31" w14:textId="77777777" w:rsidTr="00D9151E">
        <w:trPr>
          <w:trHeight w:val="619"/>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5C252986"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18B6F0BE"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45</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3D3E748D"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00A22A9"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121/121</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3FE07447"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121/121</w:t>
            </w:r>
          </w:p>
        </w:tc>
      </w:tr>
      <w:tr w:rsidR="002A07D3" w:rsidRPr="00582AAD" w14:paraId="700B5C27" w14:textId="77777777" w:rsidTr="00D9151E">
        <w:trPr>
          <w:trHeight w:val="619"/>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572360A5"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033F7C7A"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Д 32</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35970254"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D411839"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454B2D08"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w:t>
            </w:r>
          </w:p>
        </w:tc>
      </w:tr>
      <w:tr w:rsidR="002A07D3" w:rsidRPr="00582AAD" w14:paraId="76041311" w14:textId="77777777" w:rsidTr="00D9151E">
        <w:trPr>
          <w:trHeight w:val="624"/>
        </w:trPr>
        <w:tc>
          <w:tcPr>
            <w:tcW w:w="610" w:type="dxa"/>
            <w:tcBorders>
              <w:top w:val="single" w:sz="4" w:space="0" w:color="auto"/>
              <w:left w:val="single" w:sz="4" w:space="0" w:color="auto"/>
              <w:bottom w:val="single" w:sz="4" w:space="0" w:color="auto"/>
              <w:right w:val="single" w:sz="4" w:space="0" w:color="auto"/>
            </w:tcBorders>
            <w:shd w:val="clear" w:color="auto" w:fill="FFFFFF"/>
          </w:tcPr>
          <w:p w14:paraId="7EDB329C" w14:textId="77777777" w:rsidR="002A07D3" w:rsidRPr="002A07D3" w:rsidRDefault="002A07D3" w:rsidP="002A07D3">
            <w:pPr>
              <w:spacing w:after="0" w:line="240" w:lineRule="auto"/>
              <w:rPr>
                <w:rFonts w:ascii="Arial Unicode MS" w:eastAsia="Arial Unicode MS" w:hAnsi="Arial Unicode MS" w:cs="Arial Unicode MS"/>
                <w:sz w:val="10"/>
                <w:szCs w:val="10"/>
                <w:lang w:eastAsia="ru-RU"/>
              </w:rPr>
            </w:pPr>
          </w:p>
        </w:tc>
        <w:tc>
          <w:tcPr>
            <w:tcW w:w="4070" w:type="dxa"/>
            <w:tcBorders>
              <w:top w:val="single" w:sz="4" w:space="0" w:color="auto"/>
              <w:left w:val="single" w:sz="4" w:space="0" w:color="auto"/>
              <w:bottom w:val="single" w:sz="4" w:space="0" w:color="auto"/>
              <w:right w:val="single" w:sz="4" w:space="0" w:color="auto"/>
            </w:tcBorders>
            <w:shd w:val="clear" w:color="auto" w:fill="FFFFFF"/>
          </w:tcPr>
          <w:p w14:paraId="3A3180FC" w14:textId="77777777" w:rsidR="002A07D3" w:rsidRPr="00582AAD" w:rsidRDefault="002A07D3" w:rsidP="002A07D3">
            <w:pPr>
              <w:spacing w:after="0" w:line="240" w:lineRule="auto"/>
              <w:ind w:left="241"/>
              <w:jc w:val="center"/>
              <w:rPr>
                <w:rFonts w:ascii="Times New Roman" w:hAnsi="Times New Roman"/>
                <w:sz w:val="24"/>
              </w:rPr>
            </w:pPr>
            <w:r w:rsidRPr="00582AAD">
              <w:rPr>
                <w:rFonts w:ascii="Times New Roman" w:hAnsi="Times New Roman"/>
                <w:sz w:val="24"/>
              </w:rPr>
              <w:t>ИТОГО:</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182E1632" w14:textId="77777777" w:rsidR="002A07D3" w:rsidRPr="00582AAD" w:rsidRDefault="002A07D3" w:rsidP="002A07D3">
            <w:pPr>
              <w:spacing w:after="0" w:line="240" w:lineRule="auto"/>
              <w:ind w:left="140"/>
              <w:jc w:val="center"/>
              <w:rPr>
                <w:rFonts w:ascii="Times New Roman" w:hAnsi="Times New Roman"/>
                <w:sz w:val="24"/>
              </w:rPr>
            </w:pPr>
            <w:r w:rsidRPr="00582AAD">
              <w:rPr>
                <w:rFonts w:ascii="Times New Roman" w:hAnsi="Times New Roman"/>
                <w:sz w:val="24"/>
              </w:rPr>
              <w:t>400/400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3B163D0D" w14:textId="77777777" w:rsidR="002A07D3" w:rsidRPr="00582AAD" w:rsidRDefault="002A07D3" w:rsidP="002A07D3">
            <w:pPr>
              <w:spacing w:after="0" w:line="240" w:lineRule="auto"/>
              <w:ind w:left="137"/>
              <w:jc w:val="center"/>
              <w:rPr>
                <w:rFonts w:ascii="Times New Roman" w:hAnsi="Times New Roman"/>
                <w:sz w:val="24"/>
              </w:rPr>
            </w:pPr>
            <w:r w:rsidRPr="00582AAD">
              <w:rPr>
                <w:rFonts w:ascii="Times New Roman" w:hAnsi="Times New Roman"/>
                <w:sz w:val="24"/>
              </w:rPr>
              <w:t>2782/2782</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14:paraId="5F310119" w14:textId="77777777" w:rsidR="002A07D3" w:rsidRPr="00582AAD" w:rsidRDefault="002A07D3" w:rsidP="002A07D3">
            <w:pPr>
              <w:spacing w:after="0" w:line="240" w:lineRule="auto"/>
              <w:ind w:left="136"/>
              <w:jc w:val="center"/>
              <w:rPr>
                <w:rFonts w:ascii="Times New Roman" w:hAnsi="Times New Roman"/>
                <w:sz w:val="24"/>
              </w:rPr>
            </w:pPr>
            <w:r w:rsidRPr="00582AAD">
              <w:rPr>
                <w:rFonts w:ascii="Times New Roman" w:hAnsi="Times New Roman"/>
                <w:sz w:val="24"/>
              </w:rPr>
              <w:t>2782/2782</w:t>
            </w:r>
          </w:p>
        </w:tc>
      </w:tr>
    </w:tbl>
    <w:p w14:paraId="155C5E1A"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Примечание: в числителе дана общая длина, в знаменателе - в том числе надземная прокладка.</w:t>
      </w:r>
    </w:p>
    <w:p w14:paraId="1392C6B7"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 - демонтаж и монтаж двухтрубной тепловой сети в надземном исполнении на сумму 1,2 млн.руб (письмо №44/06-07 от 28.03.2019, п.7)</w:t>
      </w:r>
    </w:p>
    <w:p w14:paraId="00DE27F6"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sz w:val="26"/>
          <w:szCs w:val="26"/>
          <w:lang w:eastAsia="ru-RU"/>
        </w:rPr>
      </w:pPr>
      <w:bookmarkStart w:id="43" w:name="bookmark55"/>
      <w:r w:rsidRPr="00582AAD">
        <w:rPr>
          <w:rFonts w:ascii="Times New Roman" w:eastAsia="Times New Roman" w:hAnsi="Times New Roman"/>
          <w:b/>
          <w:bCs/>
          <w:sz w:val="26"/>
          <w:szCs w:val="26"/>
          <w:lang w:eastAsia="ru-RU"/>
        </w:rPr>
        <w:t>ПРЕДЛОЖЕНИЯ ПО ПЕРЕВОДУ ОТКРЫТЫХ СИСТЕМ ТЕПЛОСНАБЖЕНИЯ (ГОРЯЧЕГО ВОДОСНАБЖЕНИЯ) В ЗАКРЫТЫЕ СИСТЕМЫ ГОРЯЧЕГО</w:t>
      </w:r>
      <w:bookmarkStart w:id="44" w:name="bookmark56"/>
      <w:bookmarkEnd w:id="43"/>
      <w:r w:rsidRPr="00582AAD">
        <w:rPr>
          <w:rFonts w:ascii="Times New Roman" w:eastAsia="Times New Roman" w:hAnsi="Times New Roman"/>
          <w:b/>
          <w:bCs/>
          <w:sz w:val="26"/>
          <w:szCs w:val="26"/>
          <w:lang w:eastAsia="ru-RU"/>
        </w:rPr>
        <w:t xml:space="preserve"> ВОДОСНАБЖЕНИЯ</w:t>
      </w:r>
      <w:bookmarkEnd w:id="44"/>
    </w:p>
    <w:p w14:paraId="65AFB4CC"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На территории с. Черкутино открытые системы теплоснабжения (горячего водо-снабжения) отсутствуют.</w:t>
      </w:r>
    </w:p>
    <w:p w14:paraId="20B7EB4D" w14:textId="77777777" w:rsidR="002A07D3" w:rsidRPr="00582AAD" w:rsidRDefault="002A07D3" w:rsidP="002A07D3">
      <w:pPr>
        <w:keepNext/>
        <w:keepLines/>
        <w:numPr>
          <w:ilvl w:val="0"/>
          <w:numId w:val="13"/>
        </w:numPr>
        <w:spacing w:before="480" w:after="0" w:line="240" w:lineRule="auto"/>
        <w:outlineLvl w:val="0"/>
        <w:rPr>
          <w:rFonts w:ascii="Times New Roman" w:eastAsia="Times New Roman" w:hAnsi="Times New Roman"/>
          <w:b/>
          <w:bCs/>
          <w:sz w:val="26"/>
          <w:szCs w:val="26"/>
          <w:lang w:eastAsia="ru-RU"/>
        </w:rPr>
      </w:pPr>
      <w:bookmarkStart w:id="45" w:name="bookmark57"/>
      <w:r w:rsidRPr="00582AAD">
        <w:rPr>
          <w:rFonts w:ascii="Times New Roman" w:eastAsia="Times New Roman" w:hAnsi="Times New Roman"/>
          <w:b/>
          <w:bCs/>
          <w:sz w:val="26"/>
          <w:szCs w:val="26"/>
          <w:lang w:eastAsia="ru-RU"/>
        </w:rPr>
        <w:lastRenderedPageBreak/>
        <w:t>ПЕРСПЕКТИВНЫЕ ТОПЛИВНЫЕ БАЛАНСЫ</w:t>
      </w:r>
      <w:bookmarkEnd w:id="45"/>
      <w:r w:rsidRPr="00582AAD">
        <w:rPr>
          <w:rFonts w:ascii="Times New Roman" w:eastAsia="Times New Roman" w:hAnsi="Times New Roman"/>
          <w:b/>
          <w:bCs/>
          <w:sz w:val="26"/>
          <w:szCs w:val="26"/>
          <w:vertAlign w:val="superscript"/>
          <w:lang w:eastAsia="ru-RU"/>
        </w:rPr>
        <w:footnoteReference w:id="27"/>
      </w:r>
    </w:p>
    <w:p w14:paraId="4ACAAB35"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Село снабжается природным газом от ГРС «Черкутино». Так как предусматривается уменьшение величины подключенной тепловой нагрузки, то годовой объем потребления топлива в котельной на перспективу должен уменьшиться.</w:t>
      </w:r>
    </w:p>
    <w:p w14:paraId="5C16FFF8" w14:textId="77777777" w:rsidR="002A07D3" w:rsidRPr="002A07D3" w:rsidRDefault="002A07D3" w:rsidP="002A07D3">
      <w:pPr>
        <w:spacing w:after="72" w:line="240" w:lineRule="exact"/>
        <w:ind w:left="520" w:right="350" w:firstLine="580"/>
        <w:jc w:val="both"/>
        <w:outlineLvl w:val="4"/>
        <w:rPr>
          <w:rFonts w:ascii="Times New Roman" w:hAnsi="Times New Roman"/>
          <w:b/>
          <w:spacing w:val="2"/>
          <w:sz w:val="24"/>
        </w:rPr>
      </w:pPr>
      <w:bookmarkStart w:id="46" w:name="bookmark58"/>
      <w:r w:rsidRPr="002A07D3">
        <w:rPr>
          <w:rFonts w:ascii="Times New Roman" w:hAnsi="Times New Roman"/>
          <w:b/>
          <w:spacing w:val="2"/>
          <w:sz w:val="24"/>
        </w:rPr>
        <w:t xml:space="preserve">Часовой расход топлива при </w:t>
      </w:r>
      <w:r w:rsidRPr="002A07D3">
        <w:rPr>
          <w:rFonts w:ascii="Times New Roman" w:hAnsi="Times New Roman"/>
          <w:b/>
          <w:spacing w:val="2"/>
          <w:sz w:val="24"/>
          <w:lang w:val="en-US"/>
        </w:rPr>
        <w:t>n</w:t>
      </w:r>
      <w:r w:rsidRPr="002A07D3">
        <w:rPr>
          <w:rFonts w:ascii="Times New Roman" w:hAnsi="Times New Roman"/>
          <w:b/>
          <w:spacing w:val="2"/>
          <w:sz w:val="24"/>
        </w:rPr>
        <w:t xml:space="preserve">=90% и </w:t>
      </w:r>
      <w:r w:rsidRPr="002A07D3">
        <w:rPr>
          <w:rFonts w:ascii="Times New Roman" w:hAnsi="Times New Roman"/>
          <w:b/>
          <w:spacing w:val="2"/>
          <w:sz w:val="24"/>
          <w:lang w:val="en-US"/>
        </w:rPr>
        <w:t>Q</w:t>
      </w:r>
      <w:r w:rsidRPr="002A07D3">
        <w:rPr>
          <w:rFonts w:ascii="Times New Roman" w:hAnsi="Times New Roman"/>
          <w:b/>
          <w:spacing w:val="2"/>
          <w:sz w:val="24"/>
        </w:rPr>
        <w:t>= 8000 ккал/ч составит.</w:t>
      </w:r>
    </w:p>
    <w:p w14:paraId="7966C6A0"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rPr>
      </w:pPr>
      <w:r w:rsidRPr="002A07D3">
        <w:rPr>
          <w:rFonts w:ascii="Times New Roman" w:hAnsi="Times New Roman"/>
          <w:b/>
          <w:spacing w:val="2"/>
          <w:sz w:val="24"/>
        </w:rPr>
        <w:t>В=1310000/(0,9х8000)= 181,9 м3/ч</w:t>
      </w:r>
    </w:p>
    <w:p w14:paraId="76DED9CA"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rPr>
      </w:pPr>
      <w:r w:rsidRPr="002A07D3">
        <w:rPr>
          <w:rFonts w:ascii="Times New Roman" w:hAnsi="Times New Roman"/>
          <w:b/>
          <w:spacing w:val="2"/>
          <w:sz w:val="24"/>
        </w:rPr>
        <w:t>Годовой расход тепла на отопление составит</w:t>
      </w:r>
    </w:p>
    <w:p w14:paraId="5E56095A" w14:textId="282C47AF" w:rsidR="002A07D3" w:rsidRPr="000F3816" w:rsidRDefault="000F3816" w:rsidP="002A07D3">
      <w:pPr>
        <w:shd w:val="clear" w:color="auto" w:fill="FFFFFF"/>
        <w:spacing w:after="72" w:line="240" w:lineRule="exact"/>
        <w:ind w:left="520" w:right="350" w:firstLine="580"/>
        <w:jc w:val="both"/>
        <w:outlineLvl w:val="4"/>
        <w:rPr>
          <w:rFonts w:ascii="Times New Roman" w:hAnsi="Times New Roman"/>
          <w:b/>
          <w:spacing w:val="2"/>
          <w:sz w:val="24"/>
        </w:rPr>
      </w:pPr>
      <m:oMathPara>
        <m:oMath>
          <m:r>
            <m:rPr>
              <m:sty m:val="bi"/>
            </m:rPr>
            <w:rPr>
              <w:rFonts w:ascii="Cambria Math" w:hAnsi="Cambria Math"/>
              <w:spacing w:val="2"/>
              <w:sz w:val="24"/>
            </w:rPr>
            <m:t>Q</m:t>
          </m:r>
          <m:f>
            <m:fPr>
              <m:ctrlPr>
                <w:rPr>
                  <w:rFonts w:ascii="Cambria Math" w:hAnsi="Cambria Math"/>
                  <w:b/>
                  <w:i/>
                  <w:spacing w:val="2"/>
                  <w:sz w:val="24"/>
                </w:rPr>
              </m:ctrlPr>
            </m:fPr>
            <m:num>
              <m:r>
                <m:rPr>
                  <m:sty m:val="bi"/>
                </m:rPr>
                <w:rPr>
                  <w:rFonts w:ascii="Cambria Math" w:hAnsi="Cambria Math"/>
                  <w:spacing w:val="2"/>
                  <w:sz w:val="24"/>
                </w:rPr>
                <m:t>год</m:t>
              </m:r>
            </m:num>
            <m:den>
              <m:r>
                <m:rPr>
                  <m:sty m:val="bi"/>
                </m:rPr>
                <w:rPr>
                  <w:rFonts w:ascii="Cambria Math" w:hAnsi="Cambria Math"/>
                  <w:spacing w:val="2"/>
                  <w:sz w:val="24"/>
                </w:rPr>
                <m:t>0</m:t>
              </m:r>
            </m:den>
          </m:f>
          <m:r>
            <m:rPr>
              <m:sty m:val="bi"/>
            </m:rPr>
            <w:rPr>
              <w:rFonts w:ascii="Cambria Math" w:hAnsi="Cambria Math"/>
              <w:spacing w:val="2"/>
              <w:sz w:val="24"/>
            </w:rPr>
            <m:t>=</m:t>
          </m:r>
          <m:r>
            <m:rPr>
              <m:sty m:val="bi"/>
            </m:rPr>
            <w:rPr>
              <w:rFonts w:ascii="Cambria Math" w:hAnsi="Cambria Math"/>
              <w:spacing w:val="2"/>
              <w:sz w:val="24"/>
              <w:lang w:val="en-US"/>
            </w:rPr>
            <m:t>Qo</m:t>
          </m:r>
          <m:f>
            <m:fPr>
              <m:ctrlPr>
                <w:rPr>
                  <w:rFonts w:ascii="Cambria Math" w:hAnsi="Cambria Math"/>
                  <w:b/>
                  <w:i/>
                  <w:spacing w:val="2"/>
                  <w:sz w:val="24"/>
                  <w:lang w:val="en-US"/>
                </w:rPr>
              </m:ctrlPr>
            </m:fPr>
            <m:num>
              <m:d>
                <m:dPr>
                  <m:ctrlPr>
                    <w:rPr>
                      <w:rFonts w:ascii="Cambria Math" w:hAnsi="Cambria Math"/>
                      <w:b/>
                      <w:i/>
                      <w:spacing w:val="2"/>
                      <w:sz w:val="24"/>
                    </w:rPr>
                  </m:ctrlPr>
                </m:dPr>
                <m:e>
                  <m:r>
                    <m:rPr>
                      <m:sty m:val="bi"/>
                    </m:rPr>
                    <w:rPr>
                      <w:rFonts w:ascii="Cambria Math" w:hAnsi="Cambria Math"/>
                      <w:spacing w:val="2"/>
                      <w:sz w:val="24"/>
                    </w:rPr>
                    <m:t>tδ-tτ</m:t>
                  </m:r>
                </m:e>
              </m:d>
            </m:num>
            <m:den>
              <m:d>
                <m:dPr>
                  <m:ctrlPr>
                    <w:rPr>
                      <w:rFonts w:ascii="Cambria Math" w:hAnsi="Cambria Math"/>
                      <w:b/>
                      <w:i/>
                      <w:spacing w:val="2"/>
                      <w:sz w:val="24"/>
                      <w:lang w:val="en-US"/>
                    </w:rPr>
                  </m:ctrlPr>
                </m:dPr>
                <m:e>
                  <m:r>
                    <m:rPr>
                      <m:sty m:val="bi"/>
                    </m:rPr>
                    <w:rPr>
                      <w:rFonts w:ascii="Cambria Math" w:hAnsi="Cambria Math"/>
                      <w:spacing w:val="2"/>
                      <w:sz w:val="24"/>
                      <w:lang w:val="en-US"/>
                    </w:rPr>
                    <m:t>tα</m:t>
                  </m:r>
                  <m:r>
                    <m:rPr>
                      <m:sty m:val="bi"/>
                    </m:rPr>
                    <w:rPr>
                      <w:rFonts w:ascii="Cambria Math" w:hAnsi="Cambria Math"/>
                      <w:spacing w:val="2"/>
                      <w:sz w:val="24"/>
                    </w:rPr>
                    <m:t>-</m:t>
                  </m:r>
                  <m:r>
                    <m:rPr>
                      <m:sty m:val="bi"/>
                    </m:rPr>
                    <w:rPr>
                      <w:rFonts w:ascii="Cambria Math" w:hAnsi="Cambria Math"/>
                      <w:spacing w:val="2"/>
                      <w:sz w:val="24"/>
                      <w:lang w:val="en-US"/>
                    </w:rPr>
                    <m:t>tτ</m:t>
                  </m:r>
                </m:e>
              </m:d>
            </m:den>
          </m:f>
          <m:r>
            <m:rPr>
              <m:sty m:val="bi"/>
            </m:rPr>
            <w:rPr>
              <w:rFonts w:ascii="Cambria Math" w:hAnsi="Cambria Math"/>
              <w:spacing w:val="2"/>
              <w:sz w:val="24"/>
            </w:rPr>
            <m:t>*</m:t>
          </m:r>
          <m:r>
            <m:rPr>
              <m:sty m:val="bi"/>
            </m:rPr>
            <w:rPr>
              <w:rFonts w:ascii="Cambria Math" w:hAnsi="Cambria Math"/>
              <w:spacing w:val="2"/>
              <w:sz w:val="24"/>
              <w:lang w:val="en-US"/>
            </w:rPr>
            <m:t>24</m:t>
          </m:r>
          <m:r>
            <m:rPr>
              <m:sty m:val="bi"/>
            </m:rPr>
            <w:rPr>
              <w:rFonts w:ascii="Cambria Math" w:hAnsi="Cambria Math"/>
              <w:spacing w:val="2"/>
              <w:sz w:val="24"/>
            </w:rPr>
            <m:t>*</m:t>
          </m:r>
          <m:r>
            <m:rPr>
              <m:sty m:val="bi"/>
            </m:rPr>
            <w:rPr>
              <w:rFonts w:ascii="Cambria Math" w:hAnsi="Cambria Math"/>
              <w:spacing w:val="2"/>
              <w:sz w:val="24"/>
              <w:lang w:val="en-US"/>
            </w:rPr>
            <m:t>209</m:t>
          </m:r>
          <m:r>
            <m:rPr>
              <m:sty m:val="bi"/>
            </m:rPr>
            <w:rPr>
              <w:rFonts w:ascii="Cambria Math" w:hAnsi="Cambria Math"/>
              <w:spacing w:val="2"/>
              <w:sz w:val="24"/>
            </w:rPr>
            <m:t>=</m:t>
          </m:r>
          <m:r>
            <m:rPr>
              <m:sty m:val="bi"/>
            </m:rPr>
            <w:rPr>
              <w:rFonts w:ascii="Cambria Math" w:hAnsi="Cambria Math"/>
              <w:spacing w:val="2"/>
              <w:sz w:val="24"/>
              <w:lang w:val="en-US"/>
            </w:rPr>
            <m:t>3217</m:t>
          </m:r>
          <m:r>
            <m:rPr>
              <m:sty m:val="bi"/>
            </m:rPr>
            <w:rPr>
              <w:rFonts w:ascii="Cambria Math" w:hAnsi="Cambria Math"/>
              <w:spacing w:val="2"/>
              <w:sz w:val="24"/>
            </w:rPr>
            <m:t>.03</m:t>
          </m:r>
        </m:oMath>
      </m:oMathPara>
    </w:p>
    <w:p w14:paraId="25B19BFC"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lang w:val="en-US"/>
        </w:rPr>
      </w:pPr>
    </w:p>
    <w:p w14:paraId="29B9E7AB"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rPr>
      </w:pPr>
      <w:r w:rsidRPr="002A07D3">
        <w:rPr>
          <w:rFonts w:ascii="Times New Roman" w:hAnsi="Times New Roman"/>
          <w:b/>
          <w:spacing w:val="2"/>
          <w:sz w:val="24"/>
        </w:rPr>
        <w:t>Годовой расход природного газа составит</w:t>
      </w:r>
    </w:p>
    <w:p w14:paraId="5BF94BC8" w14:textId="009D4681" w:rsidR="002A07D3" w:rsidRPr="002A07D3" w:rsidRDefault="000F3816" w:rsidP="002A07D3">
      <w:pPr>
        <w:shd w:val="clear" w:color="auto" w:fill="FFFFFF"/>
        <w:spacing w:after="72" w:line="240" w:lineRule="exact"/>
        <w:ind w:left="520" w:right="350" w:firstLine="580"/>
        <w:jc w:val="both"/>
        <w:outlineLvl w:val="4"/>
        <w:rPr>
          <w:rFonts w:ascii="Times New Roman" w:hAnsi="Times New Roman"/>
          <w:b/>
          <w:spacing w:val="2"/>
          <w:sz w:val="24"/>
        </w:rPr>
      </w:pPr>
      <w:r>
        <w:rPr>
          <w:noProof/>
        </w:rPr>
        <w:drawing>
          <wp:anchor distT="0" distB="0" distL="114300" distR="114300" simplePos="0" relativeHeight="251663360" behindDoc="0" locked="0" layoutInCell="1" allowOverlap="1" wp14:anchorId="4ED70068" wp14:editId="5C1A8641">
            <wp:simplePos x="0" y="0"/>
            <wp:positionH relativeFrom="column">
              <wp:posOffset>701040</wp:posOffset>
            </wp:positionH>
            <wp:positionV relativeFrom="paragraph">
              <wp:posOffset>89535</wp:posOffset>
            </wp:positionV>
            <wp:extent cx="2543175" cy="619125"/>
            <wp:effectExtent l="0" t="0" r="0" b="0"/>
            <wp:wrapNone/>
            <wp:docPr id="1012925455"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4317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DD2E7F"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rPr>
      </w:pPr>
    </w:p>
    <w:p w14:paraId="114D74C3"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rPr>
      </w:pPr>
    </w:p>
    <w:p w14:paraId="63852046"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rPr>
      </w:pPr>
    </w:p>
    <w:p w14:paraId="0534098E" w14:textId="77777777" w:rsidR="002A07D3" w:rsidRPr="002A07D3" w:rsidRDefault="002A07D3" w:rsidP="002A07D3">
      <w:pPr>
        <w:shd w:val="clear" w:color="auto" w:fill="FFFFFF"/>
        <w:spacing w:after="72" w:line="240" w:lineRule="exact"/>
        <w:ind w:left="520" w:right="350" w:firstLine="580"/>
        <w:jc w:val="both"/>
        <w:outlineLvl w:val="4"/>
        <w:rPr>
          <w:rFonts w:ascii="Times New Roman" w:hAnsi="Times New Roman"/>
          <w:b/>
          <w:spacing w:val="2"/>
          <w:sz w:val="24"/>
        </w:rPr>
      </w:pPr>
      <w:r w:rsidRPr="002A07D3">
        <w:rPr>
          <w:rFonts w:ascii="Times New Roman" w:hAnsi="Times New Roman"/>
          <w:b/>
          <w:spacing w:val="2"/>
          <w:sz w:val="24"/>
        </w:rPr>
        <w:t>Годовой расход условного топлива</w:t>
      </w:r>
    </w:p>
    <w:p w14:paraId="385F442F" w14:textId="3081EABC" w:rsidR="002A07D3" w:rsidRPr="002A07D3" w:rsidRDefault="000F3816" w:rsidP="002A07D3">
      <w:pPr>
        <w:shd w:val="clear" w:color="auto" w:fill="FFFFFF"/>
        <w:spacing w:after="72" w:line="240" w:lineRule="exact"/>
        <w:ind w:left="520" w:right="350" w:firstLine="580"/>
        <w:jc w:val="both"/>
        <w:outlineLvl w:val="4"/>
        <w:rPr>
          <w:rFonts w:ascii="Times New Roman" w:hAnsi="Times New Roman"/>
          <w:b/>
          <w:spacing w:val="2"/>
          <w:sz w:val="24"/>
        </w:rPr>
      </w:pPr>
      <w:r>
        <w:rPr>
          <w:noProof/>
        </w:rPr>
        <w:drawing>
          <wp:anchor distT="0" distB="0" distL="114300" distR="114300" simplePos="0" relativeHeight="251664384" behindDoc="0" locked="0" layoutInCell="1" allowOverlap="1" wp14:anchorId="29377A90" wp14:editId="516F28ED">
            <wp:simplePos x="0" y="0"/>
            <wp:positionH relativeFrom="column">
              <wp:posOffset>624840</wp:posOffset>
            </wp:positionH>
            <wp:positionV relativeFrom="paragraph">
              <wp:posOffset>133985</wp:posOffset>
            </wp:positionV>
            <wp:extent cx="5048250" cy="377825"/>
            <wp:effectExtent l="0" t="0" r="0" b="0"/>
            <wp:wrapNone/>
            <wp:docPr id="888475346"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48250" cy="377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C7905F" w14:textId="77777777" w:rsidR="002A07D3" w:rsidRPr="002A07D3" w:rsidRDefault="002A07D3" w:rsidP="002A07D3">
      <w:pPr>
        <w:spacing w:after="72" w:line="240" w:lineRule="exact"/>
        <w:ind w:left="520" w:right="350" w:firstLine="580"/>
        <w:jc w:val="both"/>
        <w:outlineLvl w:val="4"/>
        <w:rPr>
          <w:rFonts w:ascii="Times New Roman" w:hAnsi="Times New Roman"/>
          <w:b/>
          <w:spacing w:val="2"/>
          <w:sz w:val="24"/>
        </w:rPr>
      </w:pPr>
    </w:p>
    <w:p w14:paraId="37FA696C" w14:textId="77777777" w:rsidR="002A07D3" w:rsidRPr="002A07D3" w:rsidRDefault="002A07D3" w:rsidP="002A07D3">
      <w:pPr>
        <w:spacing w:after="72" w:line="240" w:lineRule="exact"/>
        <w:ind w:left="520" w:right="350" w:firstLine="580"/>
        <w:jc w:val="both"/>
        <w:outlineLvl w:val="4"/>
        <w:rPr>
          <w:rFonts w:ascii="Times New Roman" w:hAnsi="Times New Roman"/>
          <w:b/>
          <w:spacing w:val="2"/>
          <w:sz w:val="24"/>
        </w:rPr>
      </w:pPr>
    </w:p>
    <w:p w14:paraId="1CAB3711" w14:textId="77777777" w:rsidR="002A07D3" w:rsidRPr="002A07D3" w:rsidRDefault="002A07D3" w:rsidP="002A07D3">
      <w:pPr>
        <w:keepNext/>
        <w:spacing w:line="240" w:lineRule="auto"/>
        <w:jc w:val="right"/>
        <w:rPr>
          <w:rFonts w:ascii="Times New Roman" w:eastAsia="Arial Unicode MS" w:hAnsi="Times New Roman"/>
          <w:bCs/>
          <w:sz w:val="26"/>
          <w:szCs w:val="26"/>
          <w:lang w:eastAsia="ru-RU"/>
        </w:rPr>
      </w:pPr>
      <w:r w:rsidRPr="002A07D3">
        <w:rPr>
          <w:rFonts w:ascii="Times New Roman" w:eastAsia="Arial Unicode MS" w:hAnsi="Times New Roman"/>
          <w:bCs/>
          <w:sz w:val="26"/>
          <w:szCs w:val="26"/>
          <w:lang w:eastAsia="ru-RU"/>
        </w:rPr>
        <w:t xml:space="preserve">Таблица </w:t>
      </w:r>
      <w:r w:rsidRPr="002A07D3">
        <w:rPr>
          <w:rFonts w:ascii="Times New Roman" w:eastAsia="Arial Unicode MS" w:hAnsi="Times New Roman"/>
          <w:bCs/>
          <w:sz w:val="26"/>
          <w:szCs w:val="26"/>
          <w:lang w:eastAsia="ru-RU"/>
        </w:rPr>
        <w:fldChar w:fldCharType="begin"/>
      </w:r>
      <w:r w:rsidRPr="002A07D3">
        <w:rPr>
          <w:rFonts w:ascii="Times New Roman" w:eastAsia="Arial Unicode MS" w:hAnsi="Times New Roman"/>
          <w:bCs/>
          <w:sz w:val="26"/>
          <w:szCs w:val="26"/>
          <w:lang w:eastAsia="ru-RU"/>
        </w:rPr>
        <w:instrText xml:space="preserve"> SEQ Таблица \* ARABIC </w:instrText>
      </w:r>
      <w:r w:rsidRPr="002A07D3">
        <w:rPr>
          <w:rFonts w:ascii="Times New Roman" w:eastAsia="Arial Unicode MS" w:hAnsi="Times New Roman"/>
          <w:bCs/>
          <w:sz w:val="26"/>
          <w:szCs w:val="26"/>
          <w:lang w:eastAsia="ru-RU"/>
        </w:rPr>
        <w:fldChar w:fldCharType="separate"/>
      </w:r>
      <w:r w:rsidR="00865AB4">
        <w:rPr>
          <w:rFonts w:ascii="Times New Roman" w:eastAsia="Arial Unicode MS" w:hAnsi="Times New Roman"/>
          <w:bCs/>
          <w:noProof/>
          <w:sz w:val="26"/>
          <w:szCs w:val="26"/>
          <w:lang w:eastAsia="ru-RU"/>
        </w:rPr>
        <w:t>20</w:t>
      </w:r>
      <w:r w:rsidRPr="002A07D3">
        <w:rPr>
          <w:rFonts w:ascii="Times New Roman" w:eastAsia="Arial Unicode MS" w:hAnsi="Times New Roman"/>
          <w:bCs/>
          <w:sz w:val="26"/>
          <w:szCs w:val="26"/>
          <w:lang w:eastAsia="ru-RU"/>
        </w:rPr>
        <w:fldChar w:fldCharType="end"/>
      </w:r>
    </w:p>
    <w:tbl>
      <w:tblPr>
        <w:tblW w:w="9600" w:type="dxa"/>
        <w:tblInd w:w="5" w:type="dxa"/>
        <w:tblLayout w:type="fixed"/>
        <w:tblCellMar>
          <w:left w:w="0" w:type="dxa"/>
          <w:right w:w="0" w:type="dxa"/>
        </w:tblCellMar>
        <w:tblLook w:val="0000" w:firstRow="0" w:lastRow="0" w:firstColumn="0" w:lastColumn="0" w:noHBand="0" w:noVBand="0"/>
      </w:tblPr>
      <w:tblGrid>
        <w:gridCol w:w="792"/>
        <w:gridCol w:w="4109"/>
        <w:gridCol w:w="2342"/>
        <w:gridCol w:w="2357"/>
      </w:tblGrid>
      <w:tr w:rsidR="002A07D3" w:rsidRPr="00582AAD" w14:paraId="1FCB5743" w14:textId="77777777" w:rsidTr="00D9151E">
        <w:trPr>
          <w:trHeight w:val="1454"/>
        </w:trPr>
        <w:tc>
          <w:tcPr>
            <w:tcW w:w="792" w:type="dxa"/>
            <w:tcBorders>
              <w:top w:val="single" w:sz="4" w:space="0" w:color="auto"/>
              <w:left w:val="single" w:sz="4" w:space="0" w:color="auto"/>
              <w:bottom w:val="single" w:sz="4" w:space="0" w:color="auto"/>
              <w:right w:val="single" w:sz="4" w:space="0" w:color="auto"/>
            </w:tcBorders>
            <w:shd w:val="clear" w:color="auto" w:fill="FFFFFF"/>
          </w:tcPr>
          <w:p w14:paraId="6F6C510D" w14:textId="77777777" w:rsidR="002A07D3" w:rsidRPr="00582AAD" w:rsidRDefault="002A07D3" w:rsidP="002A07D3">
            <w:pPr>
              <w:shd w:val="clear" w:color="auto" w:fill="FFFFFF"/>
              <w:tabs>
                <w:tab w:val="left" w:pos="210"/>
              </w:tabs>
              <w:spacing w:after="72" w:line="240" w:lineRule="exact"/>
              <w:ind w:right="350"/>
              <w:outlineLvl w:val="4"/>
              <w:rPr>
                <w:rFonts w:ascii="Times New Roman" w:hAnsi="Times New Roman"/>
                <w:b/>
                <w:spacing w:val="2"/>
                <w:sz w:val="24"/>
              </w:rPr>
            </w:pPr>
            <w:r w:rsidRPr="00582AAD">
              <w:rPr>
                <w:rFonts w:ascii="Times New Roman" w:hAnsi="Times New Roman"/>
                <w:b/>
                <w:spacing w:val="2"/>
                <w:sz w:val="24"/>
              </w:rPr>
              <w:t>№ п/п</w:t>
            </w:r>
          </w:p>
        </w:tc>
        <w:tc>
          <w:tcPr>
            <w:tcW w:w="4109" w:type="dxa"/>
            <w:tcBorders>
              <w:top w:val="single" w:sz="4" w:space="0" w:color="auto"/>
              <w:left w:val="single" w:sz="4" w:space="0" w:color="auto"/>
              <w:bottom w:val="single" w:sz="4" w:space="0" w:color="auto"/>
              <w:right w:val="single" w:sz="4" w:space="0" w:color="auto"/>
            </w:tcBorders>
            <w:shd w:val="clear" w:color="auto" w:fill="FFFFFF"/>
          </w:tcPr>
          <w:p w14:paraId="296E63AC" w14:textId="77777777" w:rsidR="002A07D3" w:rsidRPr="00582AAD" w:rsidRDefault="002A07D3" w:rsidP="002A07D3">
            <w:pPr>
              <w:shd w:val="clear" w:color="auto" w:fill="FFFFFF"/>
              <w:spacing w:after="72" w:line="240" w:lineRule="exact"/>
              <w:ind w:left="201" w:right="350"/>
              <w:jc w:val="both"/>
              <w:outlineLvl w:val="4"/>
              <w:rPr>
                <w:rFonts w:ascii="Times New Roman" w:hAnsi="Times New Roman"/>
                <w:b/>
                <w:spacing w:val="2"/>
                <w:sz w:val="24"/>
              </w:rPr>
            </w:pPr>
            <w:r w:rsidRPr="00582AAD">
              <w:rPr>
                <w:rFonts w:ascii="Times New Roman" w:hAnsi="Times New Roman"/>
                <w:b/>
                <w:spacing w:val="2"/>
                <w:sz w:val="24"/>
              </w:rPr>
              <w:t>Наименование</w:t>
            </w:r>
          </w:p>
        </w:tc>
        <w:tc>
          <w:tcPr>
            <w:tcW w:w="2342" w:type="dxa"/>
            <w:tcBorders>
              <w:top w:val="single" w:sz="4" w:space="0" w:color="auto"/>
              <w:left w:val="single" w:sz="4" w:space="0" w:color="auto"/>
              <w:bottom w:val="single" w:sz="4" w:space="0" w:color="auto"/>
              <w:right w:val="single" w:sz="4" w:space="0" w:color="auto"/>
            </w:tcBorders>
            <w:shd w:val="clear" w:color="auto" w:fill="FFFFFF"/>
          </w:tcPr>
          <w:p w14:paraId="0AF29262" w14:textId="77777777" w:rsidR="002A07D3" w:rsidRPr="00582AAD" w:rsidRDefault="002A07D3" w:rsidP="002A07D3">
            <w:pPr>
              <w:shd w:val="clear" w:color="auto" w:fill="FFFFFF"/>
              <w:spacing w:after="72" w:line="240" w:lineRule="exact"/>
              <w:ind w:left="202" w:right="350"/>
              <w:jc w:val="both"/>
              <w:outlineLvl w:val="4"/>
              <w:rPr>
                <w:rFonts w:ascii="Times New Roman" w:hAnsi="Times New Roman"/>
                <w:b/>
                <w:spacing w:val="2"/>
                <w:sz w:val="24"/>
              </w:rPr>
            </w:pPr>
            <w:r w:rsidRPr="00582AAD">
              <w:rPr>
                <w:rFonts w:ascii="Times New Roman" w:hAnsi="Times New Roman"/>
                <w:b/>
                <w:spacing w:val="2"/>
                <w:sz w:val="24"/>
              </w:rPr>
              <w:t>Сущ. положение</w:t>
            </w:r>
          </w:p>
        </w:tc>
        <w:tc>
          <w:tcPr>
            <w:tcW w:w="2357" w:type="dxa"/>
            <w:tcBorders>
              <w:top w:val="single" w:sz="4" w:space="0" w:color="auto"/>
              <w:left w:val="single" w:sz="4" w:space="0" w:color="auto"/>
              <w:bottom w:val="single" w:sz="4" w:space="0" w:color="auto"/>
              <w:right w:val="single" w:sz="4" w:space="0" w:color="auto"/>
            </w:tcBorders>
            <w:shd w:val="clear" w:color="auto" w:fill="FFFFFF"/>
          </w:tcPr>
          <w:p w14:paraId="16E6655D" w14:textId="77777777" w:rsidR="002A07D3" w:rsidRPr="00582AAD" w:rsidRDefault="002A07D3" w:rsidP="002A07D3">
            <w:pPr>
              <w:shd w:val="clear" w:color="auto" w:fill="FFFFFF"/>
              <w:spacing w:after="72" w:line="240" w:lineRule="exact"/>
              <w:ind w:left="270" w:right="350"/>
              <w:jc w:val="both"/>
              <w:outlineLvl w:val="4"/>
              <w:rPr>
                <w:rFonts w:ascii="Times New Roman" w:hAnsi="Times New Roman"/>
                <w:b/>
                <w:spacing w:val="2"/>
                <w:sz w:val="24"/>
              </w:rPr>
            </w:pPr>
            <w:r w:rsidRPr="00582AAD">
              <w:rPr>
                <w:rFonts w:ascii="Times New Roman" w:hAnsi="Times New Roman"/>
                <w:b/>
                <w:spacing w:val="2"/>
                <w:sz w:val="24"/>
              </w:rPr>
              <w:t>Расчетный срок 2028 г.</w:t>
            </w:r>
          </w:p>
        </w:tc>
      </w:tr>
      <w:tr w:rsidR="002A07D3" w:rsidRPr="00582AAD" w14:paraId="36FE9F4A" w14:textId="77777777" w:rsidTr="00D9151E">
        <w:trPr>
          <w:trHeight w:val="725"/>
        </w:trPr>
        <w:tc>
          <w:tcPr>
            <w:tcW w:w="792" w:type="dxa"/>
            <w:tcBorders>
              <w:top w:val="single" w:sz="4" w:space="0" w:color="auto"/>
              <w:left w:val="single" w:sz="4" w:space="0" w:color="auto"/>
              <w:bottom w:val="single" w:sz="4" w:space="0" w:color="auto"/>
              <w:right w:val="single" w:sz="4" w:space="0" w:color="auto"/>
            </w:tcBorders>
            <w:shd w:val="clear" w:color="auto" w:fill="FFFFFF"/>
          </w:tcPr>
          <w:p w14:paraId="56DF5AD6" w14:textId="77777777" w:rsidR="002A07D3" w:rsidRPr="00582AAD" w:rsidRDefault="002A07D3" w:rsidP="002A07D3">
            <w:pPr>
              <w:shd w:val="clear" w:color="auto" w:fill="FFFFFF"/>
              <w:tabs>
                <w:tab w:val="left" w:pos="210"/>
              </w:tabs>
              <w:spacing w:after="72" w:line="240" w:lineRule="exact"/>
              <w:ind w:right="350"/>
              <w:jc w:val="center"/>
              <w:outlineLvl w:val="4"/>
              <w:rPr>
                <w:rFonts w:ascii="Times New Roman" w:hAnsi="Times New Roman"/>
                <w:spacing w:val="2"/>
                <w:sz w:val="24"/>
              </w:rPr>
            </w:pPr>
            <w:r w:rsidRPr="00582AAD">
              <w:rPr>
                <w:rFonts w:ascii="Times New Roman" w:hAnsi="Times New Roman"/>
                <w:spacing w:val="2"/>
                <w:sz w:val="24"/>
              </w:rPr>
              <w:t>1</w:t>
            </w:r>
          </w:p>
        </w:tc>
        <w:tc>
          <w:tcPr>
            <w:tcW w:w="4109" w:type="dxa"/>
            <w:tcBorders>
              <w:top w:val="single" w:sz="4" w:space="0" w:color="auto"/>
              <w:left w:val="single" w:sz="4" w:space="0" w:color="auto"/>
              <w:bottom w:val="single" w:sz="4" w:space="0" w:color="auto"/>
              <w:right w:val="single" w:sz="4" w:space="0" w:color="auto"/>
            </w:tcBorders>
            <w:shd w:val="clear" w:color="auto" w:fill="FFFFFF"/>
          </w:tcPr>
          <w:p w14:paraId="51ACB81B" w14:textId="77777777" w:rsidR="002A07D3" w:rsidRPr="00582AAD" w:rsidRDefault="002A07D3" w:rsidP="002A07D3">
            <w:pPr>
              <w:shd w:val="clear" w:color="auto" w:fill="FFFFFF"/>
              <w:spacing w:after="72" w:line="240" w:lineRule="exact"/>
              <w:ind w:left="201" w:right="350"/>
              <w:jc w:val="both"/>
              <w:outlineLvl w:val="4"/>
              <w:rPr>
                <w:rFonts w:ascii="Times New Roman" w:hAnsi="Times New Roman"/>
                <w:spacing w:val="2"/>
                <w:sz w:val="24"/>
              </w:rPr>
            </w:pPr>
            <w:r w:rsidRPr="00582AAD">
              <w:rPr>
                <w:rFonts w:ascii="Times New Roman" w:hAnsi="Times New Roman"/>
                <w:spacing w:val="2"/>
                <w:sz w:val="24"/>
              </w:rPr>
              <w:t>Максимальный часовой объем потребления топлива, м</w:t>
            </w:r>
            <w:r w:rsidRPr="00582AAD">
              <w:rPr>
                <w:rFonts w:ascii="Times New Roman" w:hAnsi="Times New Roman"/>
                <w:spacing w:val="2"/>
                <w:sz w:val="24"/>
                <w:vertAlign w:val="superscript"/>
              </w:rPr>
              <w:t>3</w:t>
            </w:r>
            <w:r w:rsidRPr="00582AAD">
              <w:rPr>
                <w:rFonts w:ascii="Times New Roman" w:hAnsi="Times New Roman"/>
                <w:spacing w:val="2"/>
                <w:sz w:val="24"/>
              </w:rPr>
              <w:t>/ч</w:t>
            </w:r>
          </w:p>
        </w:tc>
        <w:tc>
          <w:tcPr>
            <w:tcW w:w="2342" w:type="dxa"/>
            <w:tcBorders>
              <w:top w:val="single" w:sz="4" w:space="0" w:color="auto"/>
              <w:left w:val="single" w:sz="4" w:space="0" w:color="auto"/>
              <w:bottom w:val="single" w:sz="4" w:space="0" w:color="auto"/>
              <w:right w:val="single" w:sz="4" w:space="0" w:color="auto"/>
            </w:tcBorders>
            <w:shd w:val="clear" w:color="auto" w:fill="FFFFFF"/>
          </w:tcPr>
          <w:p w14:paraId="6A1FC104" w14:textId="77777777" w:rsidR="002A07D3" w:rsidRPr="00582AAD" w:rsidRDefault="002A07D3" w:rsidP="002A07D3">
            <w:pPr>
              <w:shd w:val="clear" w:color="auto" w:fill="FFFFFF"/>
              <w:spacing w:after="72" w:line="240" w:lineRule="exact"/>
              <w:ind w:left="202" w:right="350"/>
              <w:jc w:val="both"/>
              <w:outlineLvl w:val="4"/>
              <w:rPr>
                <w:rFonts w:ascii="Times New Roman" w:hAnsi="Times New Roman"/>
                <w:spacing w:val="2"/>
                <w:sz w:val="24"/>
              </w:rPr>
            </w:pPr>
            <w:r w:rsidRPr="00582AAD">
              <w:rPr>
                <w:rFonts w:ascii="Times New Roman" w:hAnsi="Times New Roman"/>
                <w:spacing w:val="2"/>
                <w:sz w:val="24"/>
              </w:rPr>
              <w:t>241,15</w:t>
            </w:r>
          </w:p>
        </w:tc>
        <w:tc>
          <w:tcPr>
            <w:tcW w:w="2357" w:type="dxa"/>
            <w:tcBorders>
              <w:top w:val="single" w:sz="4" w:space="0" w:color="auto"/>
              <w:left w:val="single" w:sz="4" w:space="0" w:color="auto"/>
              <w:bottom w:val="single" w:sz="4" w:space="0" w:color="auto"/>
              <w:right w:val="single" w:sz="4" w:space="0" w:color="auto"/>
            </w:tcBorders>
            <w:shd w:val="clear" w:color="auto" w:fill="FFFFFF"/>
          </w:tcPr>
          <w:p w14:paraId="5F3CB528" w14:textId="77777777" w:rsidR="002A07D3" w:rsidRPr="00582AAD" w:rsidRDefault="002A07D3" w:rsidP="002A07D3">
            <w:pPr>
              <w:shd w:val="clear" w:color="auto" w:fill="FFFFFF"/>
              <w:spacing w:after="72" w:line="240" w:lineRule="exact"/>
              <w:ind w:left="270" w:right="350"/>
              <w:jc w:val="both"/>
              <w:outlineLvl w:val="4"/>
              <w:rPr>
                <w:rFonts w:ascii="Times New Roman" w:hAnsi="Times New Roman"/>
                <w:spacing w:val="2"/>
                <w:sz w:val="24"/>
              </w:rPr>
            </w:pPr>
            <w:r w:rsidRPr="00582AAD">
              <w:rPr>
                <w:rFonts w:ascii="Times New Roman" w:hAnsi="Times New Roman"/>
                <w:spacing w:val="2"/>
                <w:sz w:val="24"/>
              </w:rPr>
              <w:t>181,9</w:t>
            </w:r>
          </w:p>
        </w:tc>
      </w:tr>
      <w:tr w:rsidR="002A07D3" w:rsidRPr="00582AAD" w14:paraId="74D25B8F" w14:textId="77777777" w:rsidTr="00D9151E">
        <w:trPr>
          <w:trHeight w:val="432"/>
        </w:trPr>
        <w:tc>
          <w:tcPr>
            <w:tcW w:w="792" w:type="dxa"/>
            <w:tcBorders>
              <w:top w:val="single" w:sz="4" w:space="0" w:color="auto"/>
              <w:left w:val="single" w:sz="4" w:space="0" w:color="auto"/>
              <w:bottom w:val="single" w:sz="4" w:space="0" w:color="auto"/>
              <w:right w:val="single" w:sz="4" w:space="0" w:color="auto"/>
            </w:tcBorders>
            <w:shd w:val="clear" w:color="auto" w:fill="FFFFFF"/>
          </w:tcPr>
          <w:p w14:paraId="6131B8F7" w14:textId="77777777" w:rsidR="002A07D3" w:rsidRPr="00582AAD" w:rsidRDefault="002A07D3" w:rsidP="002A07D3">
            <w:pPr>
              <w:shd w:val="clear" w:color="auto" w:fill="FFFFFF"/>
              <w:tabs>
                <w:tab w:val="left" w:pos="210"/>
              </w:tabs>
              <w:spacing w:after="72" w:line="240" w:lineRule="exact"/>
              <w:ind w:right="350"/>
              <w:jc w:val="center"/>
              <w:outlineLvl w:val="4"/>
              <w:rPr>
                <w:rFonts w:ascii="Times New Roman" w:hAnsi="Times New Roman"/>
                <w:spacing w:val="2"/>
                <w:sz w:val="24"/>
              </w:rPr>
            </w:pPr>
            <w:r w:rsidRPr="00582AAD">
              <w:rPr>
                <w:rFonts w:ascii="Times New Roman" w:hAnsi="Times New Roman"/>
                <w:spacing w:val="2"/>
                <w:sz w:val="24"/>
              </w:rPr>
              <w:t>2</w:t>
            </w:r>
          </w:p>
        </w:tc>
        <w:tc>
          <w:tcPr>
            <w:tcW w:w="4109" w:type="dxa"/>
            <w:tcBorders>
              <w:top w:val="single" w:sz="4" w:space="0" w:color="auto"/>
              <w:left w:val="single" w:sz="4" w:space="0" w:color="auto"/>
              <w:bottom w:val="single" w:sz="4" w:space="0" w:color="auto"/>
              <w:right w:val="single" w:sz="4" w:space="0" w:color="auto"/>
            </w:tcBorders>
            <w:shd w:val="clear" w:color="auto" w:fill="FFFFFF"/>
          </w:tcPr>
          <w:p w14:paraId="4B91C8D3" w14:textId="77777777" w:rsidR="002A07D3" w:rsidRPr="00582AAD" w:rsidRDefault="002A07D3" w:rsidP="002A07D3">
            <w:pPr>
              <w:shd w:val="clear" w:color="auto" w:fill="FFFFFF"/>
              <w:spacing w:after="72" w:line="240" w:lineRule="exact"/>
              <w:ind w:left="201" w:right="350"/>
              <w:jc w:val="both"/>
              <w:outlineLvl w:val="4"/>
              <w:rPr>
                <w:rFonts w:ascii="Times New Roman" w:hAnsi="Times New Roman"/>
                <w:spacing w:val="2"/>
                <w:sz w:val="24"/>
              </w:rPr>
            </w:pPr>
            <w:r w:rsidRPr="00582AAD">
              <w:rPr>
                <w:rFonts w:ascii="Times New Roman" w:hAnsi="Times New Roman"/>
                <w:spacing w:val="2"/>
                <w:sz w:val="24"/>
              </w:rPr>
              <w:t>Годовой расход топлива, м</w:t>
            </w:r>
            <w:r w:rsidRPr="00582AAD">
              <w:rPr>
                <w:rFonts w:ascii="Times New Roman" w:hAnsi="Times New Roman"/>
                <w:spacing w:val="2"/>
                <w:sz w:val="24"/>
                <w:vertAlign w:val="superscript"/>
              </w:rPr>
              <w:t>3</w:t>
            </w:r>
          </w:p>
        </w:tc>
        <w:tc>
          <w:tcPr>
            <w:tcW w:w="2342" w:type="dxa"/>
            <w:tcBorders>
              <w:top w:val="single" w:sz="4" w:space="0" w:color="auto"/>
              <w:left w:val="single" w:sz="4" w:space="0" w:color="auto"/>
              <w:bottom w:val="single" w:sz="4" w:space="0" w:color="auto"/>
              <w:right w:val="single" w:sz="4" w:space="0" w:color="auto"/>
            </w:tcBorders>
            <w:shd w:val="clear" w:color="auto" w:fill="FFFFFF"/>
          </w:tcPr>
          <w:p w14:paraId="32D2327A" w14:textId="77777777" w:rsidR="002A07D3" w:rsidRPr="00582AAD" w:rsidRDefault="002A07D3" w:rsidP="002A07D3">
            <w:pPr>
              <w:shd w:val="clear" w:color="auto" w:fill="FFFFFF"/>
              <w:spacing w:after="72" w:line="240" w:lineRule="exact"/>
              <w:ind w:left="202" w:right="350"/>
              <w:jc w:val="both"/>
              <w:outlineLvl w:val="4"/>
              <w:rPr>
                <w:rFonts w:ascii="Times New Roman" w:hAnsi="Times New Roman"/>
                <w:spacing w:val="2"/>
                <w:sz w:val="24"/>
              </w:rPr>
            </w:pPr>
            <w:r w:rsidRPr="00582AAD">
              <w:rPr>
                <w:rFonts w:ascii="Times New Roman" w:hAnsi="Times New Roman"/>
                <w:spacing w:val="2"/>
                <w:sz w:val="24"/>
              </w:rPr>
              <w:t>736132</w:t>
            </w:r>
          </w:p>
        </w:tc>
        <w:tc>
          <w:tcPr>
            <w:tcW w:w="2357" w:type="dxa"/>
            <w:tcBorders>
              <w:top w:val="single" w:sz="4" w:space="0" w:color="auto"/>
              <w:left w:val="single" w:sz="4" w:space="0" w:color="auto"/>
              <w:bottom w:val="single" w:sz="4" w:space="0" w:color="auto"/>
              <w:right w:val="single" w:sz="4" w:space="0" w:color="auto"/>
            </w:tcBorders>
            <w:shd w:val="clear" w:color="auto" w:fill="FFFFFF"/>
          </w:tcPr>
          <w:p w14:paraId="44E73468" w14:textId="77777777" w:rsidR="002A07D3" w:rsidRPr="00582AAD" w:rsidRDefault="002A07D3" w:rsidP="002A07D3">
            <w:pPr>
              <w:shd w:val="clear" w:color="auto" w:fill="FFFFFF"/>
              <w:spacing w:after="72" w:line="240" w:lineRule="exact"/>
              <w:ind w:left="270" w:right="350"/>
              <w:jc w:val="both"/>
              <w:outlineLvl w:val="4"/>
              <w:rPr>
                <w:rFonts w:ascii="Times New Roman" w:hAnsi="Times New Roman"/>
                <w:spacing w:val="2"/>
                <w:sz w:val="24"/>
              </w:rPr>
            </w:pPr>
            <w:r w:rsidRPr="00582AAD">
              <w:rPr>
                <w:rFonts w:ascii="Times New Roman" w:hAnsi="Times New Roman"/>
                <w:spacing w:val="2"/>
                <w:sz w:val="24"/>
              </w:rPr>
              <w:t>455361,4</w:t>
            </w:r>
          </w:p>
        </w:tc>
      </w:tr>
      <w:tr w:rsidR="002A07D3" w:rsidRPr="00582AAD" w14:paraId="28EB9708" w14:textId="77777777" w:rsidTr="00D9151E">
        <w:trPr>
          <w:trHeight w:val="734"/>
        </w:trPr>
        <w:tc>
          <w:tcPr>
            <w:tcW w:w="792" w:type="dxa"/>
            <w:tcBorders>
              <w:top w:val="single" w:sz="4" w:space="0" w:color="auto"/>
              <w:left w:val="single" w:sz="4" w:space="0" w:color="auto"/>
              <w:bottom w:val="single" w:sz="4" w:space="0" w:color="auto"/>
              <w:right w:val="single" w:sz="4" w:space="0" w:color="auto"/>
            </w:tcBorders>
            <w:shd w:val="clear" w:color="auto" w:fill="FFFFFF"/>
          </w:tcPr>
          <w:p w14:paraId="450F7EBA" w14:textId="77777777" w:rsidR="002A07D3" w:rsidRPr="00582AAD" w:rsidRDefault="002A07D3" w:rsidP="002A07D3">
            <w:pPr>
              <w:shd w:val="clear" w:color="auto" w:fill="FFFFFF"/>
              <w:tabs>
                <w:tab w:val="left" w:pos="210"/>
              </w:tabs>
              <w:spacing w:after="72" w:line="240" w:lineRule="exact"/>
              <w:ind w:right="350"/>
              <w:jc w:val="center"/>
              <w:outlineLvl w:val="4"/>
              <w:rPr>
                <w:rFonts w:ascii="Times New Roman" w:hAnsi="Times New Roman"/>
                <w:spacing w:val="2"/>
                <w:sz w:val="24"/>
              </w:rPr>
            </w:pPr>
            <w:r w:rsidRPr="00582AAD">
              <w:rPr>
                <w:rFonts w:ascii="Times New Roman" w:hAnsi="Times New Roman"/>
                <w:spacing w:val="2"/>
                <w:sz w:val="24"/>
              </w:rPr>
              <w:t>3</w:t>
            </w:r>
          </w:p>
        </w:tc>
        <w:tc>
          <w:tcPr>
            <w:tcW w:w="4109" w:type="dxa"/>
            <w:tcBorders>
              <w:top w:val="single" w:sz="4" w:space="0" w:color="auto"/>
              <w:left w:val="single" w:sz="4" w:space="0" w:color="auto"/>
              <w:bottom w:val="single" w:sz="4" w:space="0" w:color="auto"/>
              <w:right w:val="single" w:sz="4" w:space="0" w:color="auto"/>
            </w:tcBorders>
            <w:shd w:val="clear" w:color="auto" w:fill="FFFFFF"/>
          </w:tcPr>
          <w:p w14:paraId="7E7D701F" w14:textId="77777777" w:rsidR="002A07D3" w:rsidRPr="00582AAD" w:rsidRDefault="002A07D3" w:rsidP="002A07D3">
            <w:pPr>
              <w:shd w:val="clear" w:color="auto" w:fill="FFFFFF"/>
              <w:spacing w:after="72" w:line="240" w:lineRule="exact"/>
              <w:ind w:left="201" w:right="350"/>
              <w:jc w:val="both"/>
              <w:outlineLvl w:val="4"/>
              <w:rPr>
                <w:rFonts w:ascii="Times New Roman" w:hAnsi="Times New Roman"/>
                <w:spacing w:val="2"/>
                <w:sz w:val="24"/>
              </w:rPr>
            </w:pPr>
            <w:r w:rsidRPr="00582AAD">
              <w:rPr>
                <w:rFonts w:ascii="Times New Roman" w:hAnsi="Times New Roman"/>
                <w:spacing w:val="2"/>
                <w:sz w:val="24"/>
              </w:rPr>
              <w:t>Годовой расход условного топли</w:t>
            </w:r>
            <w:r w:rsidRPr="00582AAD">
              <w:rPr>
                <w:rFonts w:ascii="Times New Roman" w:hAnsi="Times New Roman"/>
                <w:spacing w:val="2"/>
                <w:sz w:val="24"/>
              </w:rPr>
              <w:softHyphen/>
              <w:t>ва, т у. т.</w:t>
            </w:r>
          </w:p>
        </w:tc>
        <w:tc>
          <w:tcPr>
            <w:tcW w:w="2342" w:type="dxa"/>
            <w:tcBorders>
              <w:top w:val="single" w:sz="4" w:space="0" w:color="auto"/>
              <w:left w:val="single" w:sz="4" w:space="0" w:color="auto"/>
              <w:bottom w:val="single" w:sz="4" w:space="0" w:color="auto"/>
              <w:right w:val="single" w:sz="4" w:space="0" w:color="auto"/>
            </w:tcBorders>
            <w:shd w:val="clear" w:color="auto" w:fill="FFFFFF"/>
          </w:tcPr>
          <w:p w14:paraId="2D434B33" w14:textId="77777777" w:rsidR="002A07D3" w:rsidRPr="00582AAD" w:rsidRDefault="002A07D3" w:rsidP="002A07D3">
            <w:pPr>
              <w:shd w:val="clear" w:color="auto" w:fill="FFFFFF"/>
              <w:spacing w:after="72" w:line="240" w:lineRule="exact"/>
              <w:ind w:left="202" w:right="350"/>
              <w:jc w:val="both"/>
              <w:outlineLvl w:val="4"/>
              <w:rPr>
                <w:rFonts w:ascii="Times New Roman" w:hAnsi="Times New Roman"/>
                <w:spacing w:val="2"/>
                <w:sz w:val="24"/>
              </w:rPr>
            </w:pPr>
            <w:r w:rsidRPr="00582AAD">
              <w:rPr>
                <w:rFonts w:ascii="Times New Roman" w:hAnsi="Times New Roman"/>
                <w:spacing w:val="2"/>
                <w:sz w:val="24"/>
              </w:rPr>
              <w:t>841,3</w:t>
            </w:r>
          </w:p>
        </w:tc>
        <w:tc>
          <w:tcPr>
            <w:tcW w:w="2357" w:type="dxa"/>
            <w:tcBorders>
              <w:top w:val="single" w:sz="4" w:space="0" w:color="auto"/>
              <w:left w:val="single" w:sz="4" w:space="0" w:color="auto"/>
              <w:bottom w:val="single" w:sz="4" w:space="0" w:color="auto"/>
              <w:right w:val="single" w:sz="4" w:space="0" w:color="auto"/>
            </w:tcBorders>
            <w:shd w:val="clear" w:color="auto" w:fill="FFFFFF"/>
          </w:tcPr>
          <w:p w14:paraId="09A8B9C6" w14:textId="77777777" w:rsidR="002A07D3" w:rsidRPr="00582AAD" w:rsidRDefault="002A07D3" w:rsidP="002A07D3">
            <w:pPr>
              <w:shd w:val="clear" w:color="auto" w:fill="FFFFFF"/>
              <w:spacing w:after="72" w:line="240" w:lineRule="exact"/>
              <w:ind w:left="270" w:right="350"/>
              <w:jc w:val="both"/>
              <w:outlineLvl w:val="4"/>
              <w:rPr>
                <w:rFonts w:ascii="Times New Roman" w:hAnsi="Times New Roman"/>
                <w:spacing w:val="2"/>
                <w:sz w:val="24"/>
              </w:rPr>
            </w:pPr>
            <w:r w:rsidRPr="00582AAD">
              <w:rPr>
                <w:rFonts w:ascii="Times New Roman" w:hAnsi="Times New Roman"/>
                <w:spacing w:val="2"/>
                <w:sz w:val="24"/>
              </w:rPr>
              <w:t>520,4</w:t>
            </w:r>
          </w:p>
        </w:tc>
      </w:tr>
    </w:tbl>
    <w:p w14:paraId="710DC6ED" w14:textId="77777777" w:rsidR="002A07D3" w:rsidRPr="002A07D3" w:rsidRDefault="002A07D3" w:rsidP="002A07D3">
      <w:pPr>
        <w:spacing w:after="72" w:line="240" w:lineRule="exact"/>
        <w:ind w:left="520" w:right="350" w:firstLine="580"/>
        <w:jc w:val="both"/>
        <w:outlineLvl w:val="4"/>
        <w:rPr>
          <w:rFonts w:ascii="Times New Roman" w:hAnsi="Times New Roman"/>
          <w:spacing w:val="2"/>
          <w:sz w:val="24"/>
        </w:rPr>
      </w:pPr>
      <w:r w:rsidRPr="002A07D3">
        <w:rPr>
          <w:rFonts w:ascii="Times New Roman" w:hAnsi="Times New Roman"/>
          <w:spacing w:val="2"/>
          <w:sz w:val="24"/>
        </w:rPr>
        <w:t>Резервное топливо на источнике тепла не предусматривается.</w:t>
      </w:r>
    </w:p>
    <w:p w14:paraId="389554B4" w14:textId="77777777" w:rsidR="002A07D3" w:rsidRPr="002A07D3" w:rsidRDefault="002A07D3" w:rsidP="002A07D3">
      <w:pPr>
        <w:spacing w:after="72" w:line="240" w:lineRule="exact"/>
        <w:ind w:left="520" w:right="350" w:firstLine="580"/>
        <w:jc w:val="both"/>
        <w:outlineLvl w:val="4"/>
        <w:rPr>
          <w:rFonts w:ascii="Times New Roman" w:hAnsi="Times New Roman"/>
          <w:spacing w:val="2"/>
          <w:sz w:val="24"/>
        </w:rPr>
      </w:pPr>
    </w:p>
    <w:p w14:paraId="53DF58BA" w14:textId="77777777" w:rsidR="002A07D3" w:rsidRPr="00582AAD" w:rsidRDefault="002A07D3" w:rsidP="002A07D3">
      <w:pPr>
        <w:keepNext/>
        <w:keepLines/>
        <w:numPr>
          <w:ilvl w:val="0"/>
          <w:numId w:val="13"/>
        </w:numPr>
        <w:spacing w:before="480" w:after="0" w:line="240" w:lineRule="auto"/>
        <w:outlineLvl w:val="0"/>
        <w:rPr>
          <w:rFonts w:ascii="Times New Roman" w:eastAsia="Times New Roman" w:hAnsi="Times New Roman"/>
          <w:b/>
          <w:bCs/>
          <w:color w:val="365F91"/>
          <w:sz w:val="26"/>
          <w:szCs w:val="26"/>
          <w:lang w:eastAsia="ru-RU"/>
        </w:rPr>
      </w:pPr>
      <w:r w:rsidRPr="00582AAD">
        <w:rPr>
          <w:rFonts w:ascii="Times New Roman" w:eastAsia="Times New Roman" w:hAnsi="Times New Roman"/>
          <w:b/>
          <w:bCs/>
          <w:sz w:val="26"/>
          <w:szCs w:val="26"/>
          <w:lang w:eastAsia="ru-RU"/>
        </w:rPr>
        <w:t>ОЦЕНКА НАДЕЖНОСТИ ТЕПЛОСНАБЖЕНИЯ</w:t>
      </w:r>
      <w:bookmarkEnd w:id="46"/>
    </w:p>
    <w:p w14:paraId="3A5BC185"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 xml:space="preserve">Нормативная надежность тепловых сетей в соответствии с СП 124.13330.2012 со¬ставляет РТС=0,9. Для ее достижения предусматривается применение для устройства теп¬ловых сетей современных материалов - трубопроводов и фасонных частей с заводской изоляцией из пенополиуретана со стальной оболочкой для надземной прокладки. Трубопроводы оборудуются системой контроля состояния тепловой изоляции, что позволяет своевременно и с большой точностью определять места утечек теплоносителя и, </w:t>
      </w:r>
      <w:r w:rsidRPr="002A07D3">
        <w:rPr>
          <w:rFonts w:ascii="Times New Roman" w:hAnsi="Times New Roman"/>
          <w:spacing w:val="2"/>
          <w:sz w:val="24"/>
        </w:rPr>
        <w:lastRenderedPageBreak/>
        <w:t>соответственно, участки разрушения элементов тепловой сети. Система теплоснабжения характеризуется такой величиной, как ремонтопригодность, заключающейся в приспособленности системы к предупреждению, обнаружению и устранению отказов и неисправностей путем проведения технического обслуживания и ремонтов. Основным показателем ремонтопригодности системы теплоснабжения является время восстановления ее отказавшего элемента. При малых диаметрах трубопроводов системы теплоснабжения данного населенного пункта время ремонта теплосети меньше допустимого перерыва теплоснабжения, поэтому резервирование не требуется.</w:t>
      </w:r>
    </w:p>
    <w:p w14:paraId="6D1BDF02"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Применение в качестве запорной арматуры шаровых кранов также повышает надежность системы теплоснабжения. Запорная арматура, установленная на ответвлениях тепловых сетей и на подводящих трубопроводах к потребителям, позволяет отключать аварийные участки с сохранением работоспособности других участков системы теплоснабжения.</w:t>
      </w:r>
    </w:p>
    <w:p w14:paraId="61474BCE"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Живучесть системы теплоснабжения обеспечивается наличием спускной арматуры, позволяющей опорожнить аварийный участок теплосети с целью исключения размораживания трубопроводов. При проектировании должна быть обеспечена возможность компенсации тепловых удлинений трубопроводов.</w:t>
      </w:r>
    </w:p>
    <w:p w14:paraId="07341640"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744644C0"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color w:val="365F91"/>
          <w:sz w:val="26"/>
          <w:szCs w:val="26"/>
          <w:lang w:eastAsia="ru-RU"/>
        </w:rPr>
      </w:pPr>
      <w:bookmarkStart w:id="47" w:name="bookmark59"/>
      <w:r w:rsidRPr="00582AAD">
        <w:rPr>
          <w:rFonts w:ascii="Times New Roman" w:eastAsia="Times New Roman" w:hAnsi="Times New Roman"/>
          <w:b/>
          <w:bCs/>
          <w:sz w:val="26"/>
          <w:szCs w:val="26"/>
          <w:lang w:eastAsia="ru-RU"/>
        </w:rPr>
        <w:t>ОБОСНОВАНИЕ ИНВЕСТИЦИЙ В СТРОИТЕЛЬСТВО, РЕКОНСТРУКЦИЮ И ТЕХНИЧЕСКОЕ ПЕРЕВООРУЖЕНИЕ</w:t>
      </w:r>
      <w:bookmarkEnd w:id="47"/>
      <w:r w:rsidRPr="00582AAD">
        <w:rPr>
          <w:rFonts w:ascii="Times New Roman" w:eastAsia="Times New Roman" w:hAnsi="Times New Roman"/>
          <w:b/>
          <w:bCs/>
          <w:sz w:val="26"/>
          <w:szCs w:val="26"/>
          <w:vertAlign w:val="superscript"/>
          <w:lang w:eastAsia="ru-RU"/>
        </w:rPr>
        <w:footnoteReference w:id="28"/>
      </w:r>
    </w:p>
    <w:p w14:paraId="46C88019" w14:textId="77777777" w:rsidR="002A07D3" w:rsidRPr="002A07D3" w:rsidRDefault="002A07D3" w:rsidP="002A07D3">
      <w:pPr>
        <w:shd w:val="clear" w:color="auto" w:fill="FFFFFF"/>
        <w:spacing w:after="0" w:line="240" w:lineRule="atLeast"/>
        <w:ind w:firstLine="708"/>
        <w:jc w:val="both"/>
        <w:outlineLvl w:val="3"/>
        <w:rPr>
          <w:rFonts w:ascii="Times New Roman" w:hAnsi="Times New Roman"/>
          <w:spacing w:val="2"/>
          <w:sz w:val="24"/>
        </w:rPr>
      </w:pPr>
      <w:r w:rsidRPr="002A07D3">
        <w:rPr>
          <w:rFonts w:ascii="Times New Roman" w:hAnsi="Times New Roman"/>
          <w:spacing w:val="2"/>
          <w:sz w:val="24"/>
        </w:rPr>
        <w:t>В данном разделе выполнен расчет затрат на реализацию мероприятий, предусмотренных схемой теплоснабжения на первую очередь и расчетный срок.</w:t>
      </w:r>
    </w:p>
    <w:p w14:paraId="14E70CC9"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Сметная стоимость реализации схемы теплоснабжения приведена в следующей таблице</w:t>
      </w:r>
    </w:p>
    <w:p w14:paraId="7EE23C5A"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21</w:t>
      </w:r>
      <w:r w:rsidRPr="002A07D3">
        <w:rPr>
          <w:rFonts w:ascii="Times New Roman" w:eastAsia="Arial Unicode MS" w:hAnsi="Times New Roman"/>
          <w:bCs/>
          <w:sz w:val="24"/>
          <w:szCs w:val="24"/>
          <w:lang w:eastAsia="ru-RU"/>
        </w:rPr>
        <w:fldChar w:fldCharType="end"/>
      </w:r>
    </w:p>
    <w:tbl>
      <w:tblPr>
        <w:tblW w:w="5000" w:type="pct"/>
        <w:tblCellMar>
          <w:left w:w="0" w:type="dxa"/>
          <w:right w:w="0" w:type="dxa"/>
        </w:tblCellMar>
        <w:tblLook w:val="0000" w:firstRow="0" w:lastRow="0" w:firstColumn="0" w:lastColumn="0" w:noHBand="0" w:noVBand="0"/>
      </w:tblPr>
      <w:tblGrid>
        <w:gridCol w:w="761"/>
        <w:gridCol w:w="2825"/>
        <w:gridCol w:w="3253"/>
        <w:gridCol w:w="3072"/>
      </w:tblGrid>
      <w:tr w:rsidR="002A07D3" w:rsidRPr="00582AAD" w14:paraId="1D6AEE7A" w14:textId="77777777" w:rsidTr="00D9151E">
        <w:trPr>
          <w:trHeight w:val="322"/>
        </w:trPr>
        <w:tc>
          <w:tcPr>
            <w:tcW w:w="384" w:type="pct"/>
            <w:tcBorders>
              <w:top w:val="single" w:sz="4" w:space="0" w:color="auto"/>
              <w:left w:val="single" w:sz="4" w:space="0" w:color="auto"/>
              <w:bottom w:val="nil"/>
              <w:right w:val="single" w:sz="4" w:space="0" w:color="auto"/>
            </w:tcBorders>
            <w:shd w:val="clear" w:color="auto" w:fill="FFFFFF"/>
          </w:tcPr>
          <w:p w14:paraId="483257E2" w14:textId="77777777" w:rsidR="002A07D3" w:rsidRPr="00582AAD" w:rsidRDefault="002A07D3" w:rsidP="002A07D3">
            <w:pPr>
              <w:shd w:val="clear" w:color="auto" w:fill="FFFFFF"/>
              <w:spacing w:after="0" w:line="240" w:lineRule="atLeast"/>
              <w:ind w:firstLine="142"/>
              <w:jc w:val="both"/>
              <w:outlineLvl w:val="3"/>
              <w:rPr>
                <w:rFonts w:ascii="Times New Roman" w:hAnsi="Times New Roman"/>
                <w:b/>
                <w:spacing w:val="2"/>
                <w:sz w:val="24"/>
              </w:rPr>
            </w:pPr>
            <w:r w:rsidRPr="00582AAD">
              <w:rPr>
                <w:rFonts w:ascii="Times New Roman" w:hAnsi="Times New Roman"/>
                <w:b/>
                <w:spacing w:val="2"/>
                <w:sz w:val="24"/>
              </w:rPr>
              <w:t>№</w:t>
            </w:r>
          </w:p>
        </w:tc>
        <w:tc>
          <w:tcPr>
            <w:tcW w:w="1425" w:type="pct"/>
            <w:tcBorders>
              <w:top w:val="single" w:sz="4" w:space="0" w:color="auto"/>
              <w:left w:val="single" w:sz="4" w:space="0" w:color="auto"/>
              <w:bottom w:val="nil"/>
              <w:right w:val="single" w:sz="4" w:space="0" w:color="auto"/>
            </w:tcBorders>
            <w:shd w:val="clear" w:color="auto" w:fill="FFFFFF"/>
          </w:tcPr>
          <w:p w14:paraId="4E625770" w14:textId="77777777" w:rsidR="002A07D3" w:rsidRPr="00582AAD" w:rsidRDefault="002A07D3" w:rsidP="002A07D3">
            <w:pPr>
              <w:shd w:val="clear" w:color="auto" w:fill="FFFFFF"/>
              <w:spacing w:after="0" w:line="240" w:lineRule="atLeast"/>
              <w:ind w:left="225"/>
              <w:outlineLvl w:val="3"/>
              <w:rPr>
                <w:rFonts w:ascii="Times New Roman" w:hAnsi="Times New Roman"/>
                <w:b/>
                <w:spacing w:val="2"/>
                <w:sz w:val="24"/>
              </w:rPr>
            </w:pPr>
            <w:r w:rsidRPr="00582AAD">
              <w:rPr>
                <w:rFonts w:ascii="Times New Roman" w:hAnsi="Times New Roman"/>
                <w:b/>
                <w:spacing w:val="2"/>
                <w:sz w:val="24"/>
              </w:rPr>
              <w:t>Наименование</w:t>
            </w:r>
          </w:p>
        </w:tc>
        <w:tc>
          <w:tcPr>
            <w:tcW w:w="1641" w:type="pct"/>
            <w:tcBorders>
              <w:top w:val="single" w:sz="4" w:space="0" w:color="auto"/>
              <w:left w:val="single" w:sz="4" w:space="0" w:color="auto"/>
              <w:bottom w:val="nil"/>
              <w:right w:val="single" w:sz="4" w:space="0" w:color="auto"/>
            </w:tcBorders>
            <w:shd w:val="clear" w:color="auto" w:fill="FFFFFF"/>
          </w:tcPr>
          <w:p w14:paraId="2DC13177" w14:textId="77777777" w:rsidR="002A07D3" w:rsidRPr="00582AAD" w:rsidRDefault="002A07D3" w:rsidP="002A07D3">
            <w:pPr>
              <w:shd w:val="clear" w:color="auto" w:fill="FFFFFF"/>
              <w:spacing w:after="0" w:line="240" w:lineRule="atLeast"/>
              <w:ind w:left="209"/>
              <w:jc w:val="both"/>
              <w:outlineLvl w:val="3"/>
              <w:rPr>
                <w:rFonts w:ascii="Times New Roman" w:hAnsi="Times New Roman"/>
                <w:b/>
                <w:spacing w:val="2"/>
                <w:sz w:val="24"/>
              </w:rPr>
            </w:pPr>
          </w:p>
        </w:tc>
        <w:tc>
          <w:tcPr>
            <w:tcW w:w="1550" w:type="pct"/>
            <w:tcBorders>
              <w:top w:val="single" w:sz="4" w:space="0" w:color="auto"/>
              <w:left w:val="single" w:sz="4" w:space="0" w:color="auto"/>
              <w:bottom w:val="nil"/>
              <w:right w:val="single" w:sz="4" w:space="0" w:color="auto"/>
            </w:tcBorders>
            <w:shd w:val="clear" w:color="auto" w:fill="FFFFFF"/>
          </w:tcPr>
          <w:p w14:paraId="67936A89" w14:textId="77777777" w:rsidR="002A07D3" w:rsidRPr="00582AAD" w:rsidRDefault="002A07D3" w:rsidP="002A07D3">
            <w:pPr>
              <w:shd w:val="clear" w:color="auto" w:fill="FFFFFF"/>
              <w:spacing w:after="0" w:line="240" w:lineRule="atLeast"/>
              <w:ind w:left="186"/>
              <w:jc w:val="both"/>
              <w:outlineLvl w:val="3"/>
              <w:rPr>
                <w:rFonts w:ascii="Times New Roman" w:hAnsi="Times New Roman"/>
                <w:b/>
                <w:spacing w:val="2"/>
                <w:sz w:val="24"/>
              </w:rPr>
            </w:pPr>
            <w:r w:rsidRPr="00582AAD">
              <w:rPr>
                <w:rFonts w:ascii="Times New Roman" w:hAnsi="Times New Roman"/>
                <w:b/>
                <w:spacing w:val="2"/>
                <w:sz w:val="24"/>
              </w:rPr>
              <w:t>Расчетный срок</w:t>
            </w:r>
          </w:p>
        </w:tc>
      </w:tr>
      <w:tr w:rsidR="002A07D3" w:rsidRPr="00582AAD" w14:paraId="6A6B21DC" w14:textId="77777777" w:rsidTr="00D9151E">
        <w:trPr>
          <w:trHeight w:val="293"/>
        </w:trPr>
        <w:tc>
          <w:tcPr>
            <w:tcW w:w="384" w:type="pct"/>
            <w:tcBorders>
              <w:top w:val="nil"/>
              <w:left w:val="single" w:sz="4" w:space="0" w:color="auto"/>
              <w:bottom w:val="single" w:sz="4" w:space="0" w:color="auto"/>
              <w:right w:val="single" w:sz="4" w:space="0" w:color="auto"/>
            </w:tcBorders>
            <w:shd w:val="clear" w:color="auto" w:fill="FFFFFF"/>
          </w:tcPr>
          <w:p w14:paraId="2A4B7698" w14:textId="77777777" w:rsidR="002A07D3" w:rsidRPr="00582AAD" w:rsidRDefault="002A07D3" w:rsidP="002A07D3">
            <w:pPr>
              <w:shd w:val="clear" w:color="auto" w:fill="FFFFFF"/>
              <w:spacing w:after="0" w:line="240" w:lineRule="atLeast"/>
              <w:ind w:firstLine="142"/>
              <w:jc w:val="both"/>
              <w:outlineLvl w:val="3"/>
              <w:rPr>
                <w:rFonts w:ascii="Times New Roman" w:hAnsi="Times New Roman"/>
                <w:b/>
                <w:spacing w:val="2"/>
                <w:sz w:val="24"/>
              </w:rPr>
            </w:pPr>
            <w:r w:rsidRPr="00582AAD">
              <w:rPr>
                <w:rFonts w:ascii="Times New Roman" w:hAnsi="Times New Roman"/>
                <w:b/>
                <w:spacing w:val="2"/>
                <w:sz w:val="24"/>
              </w:rPr>
              <w:t>п/п</w:t>
            </w:r>
          </w:p>
        </w:tc>
        <w:tc>
          <w:tcPr>
            <w:tcW w:w="1425" w:type="pct"/>
            <w:tcBorders>
              <w:top w:val="nil"/>
              <w:left w:val="single" w:sz="4" w:space="0" w:color="auto"/>
              <w:bottom w:val="single" w:sz="4" w:space="0" w:color="auto"/>
              <w:right w:val="single" w:sz="4" w:space="0" w:color="auto"/>
            </w:tcBorders>
            <w:shd w:val="clear" w:color="auto" w:fill="FFFFFF"/>
          </w:tcPr>
          <w:p w14:paraId="2C116882" w14:textId="77777777" w:rsidR="002A07D3" w:rsidRPr="00582AAD" w:rsidRDefault="002A07D3" w:rsidP="002A07D3">
            <w:pPr>
              <w:shd w:val="clear" w:color="auto" w:fill="FFFFFF"/>
              <w:spacing w:after="0" w:line="240" w:lineRule="atLeast"/>
              <w:ind w:left="225"/>
              <w:jc w:val="both"/>
              <w:outlineLvl w:val="3"/>
              <w:rPr>
                <w:rFonts w:ascii="Times New Roman" w:hAnsi="Times New Roman"/>
                <w:b/>
                <w:spacing w:val="2"/>
                <w:sz w:val="24"/>
              </w:rPr>
            </w:pPr>
          </w:p>
        </w:tc>
        <w:tc>
          <w:tcPr>
            <w:tcW w:w="1641" w:type="pct"/>
            <w:tcBorders>
              <w:top w:val="nil"/>
              <w:left w:val="single" w:sz="4" w:space="0" w:color="auto"/>
              <w:bottom w:val="single" w:sz="4" w:space="0" w:color="auto"/>
              <w:right w:val="single" w:sz="4" w:space="0" w:color="auto"/>
            </w:tcBorders>
            <w:shd w:val="clear" w:color="auto" w:fill="FFFFFF"/>
          </w:tcPr>
          <w:p w14:paraId="32E2FB0D" w14:textId="77777777" w:rsidR="002A07D3" w:rsidRPr="00582AAD" w:rsidRDefault="002A07D3" w:rsidP="002A07D3">
            <w:pPr>
              <w:shd w:val="clear" w:color="auto" w:fill="FFFFFF"/>
              <w:spacing w:after="0" w:line="240" w:lineRule="atLeast"/>
              <w:ind w:left="209"/>
              <w:jc w:val="both"/>
              <w:outlineLvl w:val="3"/>
              <w:rPr>
                <w:rFonts w:ascii="Times New Roman" w:hAnsi="Times New Roman"/>
                <w:b/>
                <w:spacing w:val="2"/>
                <w:sz w:val="24"/>
              </w:rPr>
            </w:pPr>
            <w:r w:rsidRPr="00582AAD">
              <w:rPr>
                <w:rFonts w:ascii="Times New Roman" w:hAnsi="Times New Roman"/>
                <w:b/>
                <w:spacing w:val="2"/>
                <w:sz w:val="24"/>
              </w:rPr>
              <w:t>2019 г.</w:t>
            </w:r>
          </w:p>
        </w:tc>
        <w:tc>
          <w:tcPr>
            <w:tcW w:w="1550" w:type="pct"/>
            <w:tcBorders>
              <w:top w:val="nil"/>
              <w:left w:val="single" w:sz="4" w:space="0" w:color="auto"/>
              <w:bottom w:val="single" w:sz="4" w:space="0" w:color="auto"/>
              <w:right w:val="single" w:sz="4" w:space="0" w:color="auto"/>
            </w:tcBorders>
            <w:shd w:val="clear" w:color="auto" w:fill="FFFFFF"/>
          </w:tcPr>
          <w:p w14:paraId="48C5E190" w14:textId="77777777" w:rsidR="002A07D3" w:rsidRPr="00582AAD" w:rsidRDefault="002A07D3" w:rsidP="002A07D3">
            <w:pPr>
              <w:shd w:val="clear" w:color="auto" w:fill="FFFFFF"/>
              <w:spacing w:after="0" w:line="240" w:lineRule="atLeast"/>
              <w:ind w:left="186"/>
              <w:jc w:val="both"/>
              <w:outlineLvl w:val="3"/>
              <w:rPr>
                <w:rFonts w:ascii="Times New Roman" w:hAnsi="Times New Roman"/>
                <w:b/>
                <w:spacing w:val="2"/>
                <w:sz w:val="24"/>
              </w:rPr>
            </w:pPr>
            <w:r w:rsidRPr="00582AAD">
              <w:rPr>
                <w:rFonts w:ascii="Times New Roman" w:hAnsi="Times New Roman"/>
                <w:b/>
                <w:spacing w:val="2"/>
                <w:sz w:val="24"/>
              </w:rPr>
              <w:t>до 2028 г.</w:t>
            </w:r>
          </w:p>
        </w:tc>
      </w:tr>
      <w:tr w:rsidR="002A07D3" w:rsidRPr="00582AAD" w14:paraId="403D23C9" w14:textId="77777777" w:rsidTr="00D9151E">
        <w:trPr>
          <w:trHeight w:val="605"/>
        </w:trPr>
        <w:tc>
          <w:tcPr>
            <w:tcW w:w="384" w:type="pct"/>
            <w:tcBorders>
              <w:top w:val="single" w:sz="4" w:space="0" w:color="auto"/>
              <w:left w:val="single" w:sz="4" w:space="0" w:color="auto"/>
              <w:bottom w:val="single" w:sz="4" w:space="0" w:color="auto"/>
              <w:right w:val="single" w:sz="4" w:space="0" w:color="auto"/>
            </w:tcBorders>
            <w:shd w:val="clear" w:color="auto" w:fill="FFFFFF"/>
          </w:tcPr>
          <w:p w14:paraId="2AFED8E1" w14:textId="77777777" w:rsidR="002A07D3" w:rsidRPr="00582AAD" w:rsidRDefault="002A07D3" w:rsidP="002A07D3">
            <w:pPr>
              <w:shd w:val="clear" w:color="auto" w:fill="FFFFFF"/>
              <w:spacing w:after="0" w:line="240" w:lineRule="atLeast"/>
              <w:ind w:firstLine="142"/>
              <w:jc w:val="both"/>
              <w:outlineLvl w:val="3"/>
              <w:rPr>
                <w:rFonts w:ascii="Times New Roman" w:hAnsi="Times New Roman"/>
                <w:spacing w:val="2"/>
                <w:sz w:val="24"/>
              </w:rPr>
            </w:pPr>
            <w:r w:rsidRPr="00582AAD">
              <w:rPr>
                <w:rFonts w:ascii="Times New Roman" w:hAnsi="Times New Roman"/>
                <w:spacing w:val="2"/>
                <w:sz w:val="24"/>
              </w:rPr>
              <w:t>1</w:t>
            </w:r>
          </w:p>
        </w:tc>
        <w:tc>
          <w:tcPr>
            <w:tcW w:w="1425" w:type="pct"/>
            <w:tcBorders>
              <w:top w:val="single" w:sz="4" w:space="0" w:color="auto"/>
              <w:left w:val="single" w:sz="4" w:space="0" w:color="auto"/>
              <w:bottom w:val="single" w:sz="4" w:space="0" w:color="auto"/>
              <w:right w:val="single" w:sz="4" w:space="0" w:color="auto"/>
            </w:tcBorders>
            <w:shd w:val="clear" w:color="auto" w:fill="FFFFFF"/>
          </w:tcPr>
          <w:p w14:paraId="0DD2EF0E" w14:textId="77777777" w:rsidR="002A07D3" w:rsidRPr="00582AAD" w:rsidRDefault="002A07D3" w:rsidP="002A07D3">
            <w:pPr>
              <w:shd w:val="clear" w:color="auto" w:fill="FFFFFF"/>
              <w:spacing w:after="0" w:line="240" w:lineRule="auto"/>
              <w:ind w:left="225"/>
              <w:outlineLvl w:val="3"/>
              <w:rPr>
                <w:rFonts w:ascii="Times New Roman" w:hAnsi="Times New Roman"/>
                <w:spacing w:val="2"/>
                <w:sz w:val="24"/>
              </w:rPr>
            </w:pPr>
            <w:r w:rsidRPr="00582AAD">
              <w:rPr>
                <w:rFonts w:ascii="Times New Roman" w:hAnsi="Times New Roman"/>
                <w:spacing w:val="2"/>
                <w:sz w:val="24"/>
              </w:rPr>
              <w:t>Стоимость строитель</w:t>
            </w:r>
            <w:r w:rsidRPr="00582AAD">
              <w:rPr>
                <w:rFonts w:ascii="Times New Roman" w:hAnsi="Times New Roman"/>
                <w:spacing w:val="2"/>
                <w:sz w:val="24"/>
              </w:rPr>
              <w:softHyphen/>
              <w:t>ства, тыс. руб.:</w:t>
            </w:r>
          </w:p>
        </w:tc>
        <w:tc>
          <w:tcPr>
            <w:tcW w:w="1641" w:type="pct"/>
            <w:tcBorders>
              <w:top w:val="single" w:sz="4" w:space="0" w:color="auto"/>
              <w:left w:val="single" w:sz="4" w:space="0" w:color="auto"/>
              <w:bottom w:val="single" w:sz="4" w:space="0" w:color="auto"/>
              <w:right w:val="single" w:sz="4" w:space="0" w:color="auto"/>
            </w:tcBorders>
            <w:shd w:val="clear" w:color="auto" w:fill="FFFFFF"/>
          </w:tcPr>
          <w:p w14:paraId="7029B237" w14:textId="77777777" w:rsidR="002A07D3" w:rsidRPr="00582AAD" w:rsidRDefault="002A07D3" w:rsidP="002A07D3">
            <w:pPr>
              <w:shd w:val="clear" w:color="auto" w:fill="FFFFFF"/>
              <w:spacing w:after="0" w:line="240" w:lineRule="atLeast"/>
              <w:ind w:left="209"/>
              <w:jc w:val="both"/>
              <w:outlineLvl w:val="3"/>
              <w:rPr>
                <w:rFonts w:ascii="Times New Roman" w:hAnsi="Times New Roman"/>
                <w:spacing w:val="2"/>
                <w:sz w:val="24"/>
              </w:rPr>
            </w:pP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0AA6E8C9" w14:textId="77777777" w:rsidR="002A07D3" w:rsidRPr="00582AAD" w:rsidRDefault="002A07D3" w:rsidP="002A07D3">
            <w:pPr>
              <w:shd w:val="clear" w:color="auto" w:fill="FFFFFF"/>
              <w:spacing w:after="0" w:line="240" w:lineRule="atLeast"/>
              <w:ind w:left="186"/>
              <w:jc w:val="both"/>
              <w:outlineLvl w:val="3"/>
              <w:rPr>
                <w:rFonts w:ascii="Times New Roman" w:hAnsi="Times New Roman"/>
                <w:spacing w:val="2"/>
                <w:sz w:val="24"/>
              </w:rPr>
            </w:pPr>
          </w:p>
        </w:tc>
      </w:tr>
      <w:tr w:rsidR="002A07D3" w:rsidRPr="00582AAD" w14:paraId="083D28FB" w14:textId="77777777" w:rsidTr="00D9151E">
        <w:trPr>
          <w:trHeight w:val="389"/>
        </w:trPr>
        <w:tc>
          <w:tcPr>
            <w:tcW w:w="384" w:type="pct"/>
            <w:tcBorders>
              <w:top w:val="single" w:sz="4" w:space="0" w:color="auto"/>
              <w:left w:val="single" w:sz="4" w:space="0" w:color="auto"/>
              <w:bottom w:val="single" w:sz="4" w:space="0" w:color="auto"/>
              <w:right w:val="single" w:sz="4" w:space="0" w:color="auto"/>
            </w:tcBorders>
            <w:shd w:val="clear" w:color="auto" w:fill="FFFFFF"/>
          </w:tcPr>
          <w:p w14:paraId="0492BBC7" w14:textId="77777777" w:rsidR="002A07D3" w:rsidRPr="00582AAD" w:rsidRDefault="002A07D3" w:rsidP="002A07D3">
            <w:pPr>
              <w:shd w:val="clear" w:color="auto" w:fill="FFFFFF"/>
              <w:spacing w:after="0" w:line="240" w:lineRule="atLeast"/>
              <w:ind w:firstLine="142"/>
              <w:jc w:val="both"/>
              <w:outlineLvl w:val="3"/>
              <w:rPr>
                <w:rFonts w:ascii="Times New Roman" w:hAnsi="Times New Roman"/>
                <w:spacing w:val="2"/>
                <w:sz w:val="24"/>
              </w:rPr>
            </w:pPr>
          </w:p>
        </w:tc>
        <w:tc>
          <w:tcPr>
            <w:tcW w:w="1425" w:type="pct"/>
            <w:tcBorders>
              <w:top w:val="single" w:sz="4" w:space="0" w:color="auto"/>
              <w:left w:val="single" w:sz="4" w:space="0" w:color="auto"/>
              <w:bottom w:val="single" w:sz="4" w:space="0" w:color="auto"/>
              <w:right w:val="single" w:sz="4" w:space="0" w:color="auto"/>
            </w:tcBorders>
            <w:shd w:val="clear" w:color="auto" w:fill="FFFFFF"/>
          </w:tcPr>
          <w:p w14:paraId="0C3A6809" w14:textId="77777777" w:rsidR="002A07D3" w:rsidRPr="00582AAD" w:rsidRDefault="002A07D3" w:rsidP="002A07D3">
            <w:pPr>
              <w:shd w:val="clear" w:color="auto" w:fill="FFFFFF"/>
              <w:spacing w:after="0" w:line="240" w:lineRule="atLeast"/>
              <w:ind w:left="225"/>
              <w:outlineLvl w:val="3"/>
              <w:rPr>
                <w:rFonts w:ascii="Times New Roman" w:hAnsi="Times New Roman"/>
                <w:spacing w:val="2"/>
                <w:sz w:val="24"/>
              </w:rPr>
            </w:pPr>
            <w:r w:rsidRPr="00582AAD">
              <w:rPr>
                <w:rFonts w:ascii="Times New Roman" w:hAnsi="Times New Roman"/>
                <w:spacing w:val="2"/>
                <w:sz w:val="24"/>
              </w:rPr>
              <w:t>- в ценах 2019г.</w:t>
            </w:r>
          </w:p>
        </w:tc>
        <w:tc>
          <w:tcPr>
            <w:tcW w:w="1641" w:type="pct"/>
            <w:tcBorders>
              <w:top w:val="single" w:sz="4" w:space="0" w:color="auto"/>
              <w:left w:val="single" w:sz="4" w:space="0" w:color="auto"/>
              <w:bottom w:val="single" w:sz="4" w:space="0" w:color="auto"/>
              <w:right w:val="single" w:sz="4" w:space="0" w:color="auto"/>
            </w:tcBorders>
            <w:shd w:val="clear" w:color="auto" w:fill="FFFFFF"/>
          </w:tcPr>
          <w:p w14:paraId="37B5D139" w14:textId="77777777" w:rsidR="002A07D3" w:rsidRPr="00582AAD" w:rsidRDefault="002A07D3" w:rsidP="002A07D3">
            <w:pPr>
              <w:shd w:val="clear" w:color="auto" w:fill="FFFFFF"/>
              <w:spacing w:after="0" w:line="240" w:lineRule="atLeast"/>
              <w:ind w:left="209"/>
              <w:jc w:val="both"/>
              <w:outlineLvl w:val="3"/>
              <w:rPr>
                <w:rFonts w:ascii="Times New Roman" w:hAnsi="Times New Roman"/>
                <w:spacing w:val="2"/>
                <w:sz w:val="24"/>
              </w:rPr>
            </w:pPr>
            <w:r w:rsidRPr="00582AAD">
              <w:rPr>
                <w:rFonts w:ascii="Times New Roman" w:hAnsi="Times New Roman"/>
                <w:spacing w:val="2"/>
                <w:sz w:val="24"/>
              </w:rPr>
              <w:t>6558</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55285B23" w14:textId="77777777" w:rsidR="002A07D3" w:rsidRPr="00582AAD" w:rsidRDefault="002A07D3" w:rsidP="002A07D3">
            <w:pPr>
              <w:shd w:val="clear" w:color="auto" w:fill="FFFFFF"/>
              <w:spacing w:after="0" w:line="240" w:lineRule="atLeast"/>
              <w:ind w:left="186"/>
              <w:jc w:val="both"/>
              <w:outlineLvl w:val="3"/>
              <w:rPr>
                <w:rFonts w:ascii="Times New Roman" w:hAnsi="Times New Roman"/>
                <w:spacing w:val="2"/>
                <w:sz w:val="24"/>
              </w:rPr>
            </w:pPr>
            <w:r w:rsidRPr="00582AAD">
              <w:rPr>
                <w:rFonts w:ascii="Times New Roman" w:hAnsi="Times New Roman"/>
                <w:spacing w:val="2"/>
                <w:sz w:val="24"/>
              </w:rPr>
              <w:t>48720</w:t>
            </w:r>
          </w:p>
        </w:tc>
      </w:tr>
    </w:tbl>
    <w:p w14:paraId="2D59E1CD"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6C384D49"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Финансирование работ предполагается из различных источников в зависимости от видов работ и собственности объектов.</w:t>
      </w:r>
    </w:p>
    <w:p w14:paraId="46F9E53A" w14:textId="77777777" w:rsidR="002A07D3" w:rsidRPr="002A07D3" w:rsidRDefault="002A07D3" w:rsidP="002A07D3">
      <w:pPr>
        <w:spacing w:after="0" w:line="298" w:lineRule="exact"/>
        <w:ind w:right="340" w:firstLine="709"/>
        <w:jc w:val="both"/>
        <w:rPr>
          <w:rFonts w:ascii="Times New Roman" w:hAnsi="Times New Roman"/>
          <w:sz w:val="24"/>
        </w:rPr>
      </w:pPr>
      <w:r w:rsidRPr="002A07D3">
        <w:rPr>
          <w:rFonts w:ascii="Times New Roman" w:hAnsi="Times New Roman"/>
          <w:sz w:val="24"/>
        </w:rPr>
        <w:t>Работы по реконструкции тепловых сетей, центральных котельных, перевод секционного жилья на автономное теплоснабжение предлагается финансировать из районного, областного и федерального бюджетов (при вхождении в соответствующие программы).</w:t>
      </w:r>
    </w:p>
    <w:p w14:paraId="7BDBB7B6"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3723B28F" w14:textId="77777777" w:rsidR="002A07D3" w:rsidRPr="00582AAD" w:rsidRDefault="002A07D3" w:rsidP="002A07D3">
      <w:pPr>
        <w:keepNext/>
        <w:keepLines/>
        <w:numPr>
          <w:ilvl w:val="0"/>
          <w:numId w:val="13"/>
        </w:numPr>
        <w:spacing w:before="480" w:after="0" w:line="240" w:lineRule="auto"/>
        <w:outlineLvl w:val="0"/>
        <w:rPr>
          <w:rFonts w:ascii="Times New Roman" w:eastAsia="Times New Roman" w:hAnsi="Times New Roman"/>
          <w:b/>
          <w:bCs/>
          <w:color w:val="365F91"/>
          <w:sz w:val="26"/>
          <w:szCs w:val="26"/>
          <w:lang w:eastAsia="ru-RU"/>
        </w:rPr>
      </w:pPr>
      <w:bookmarkStart w:id="48" w:name="bookmark60"/>
      <w:r w:rsidRPr="00582AAD">
        <w:rPr>
          <w:rFonts w:ascii="Times New Roman" w:eastAsia="Times New Roman" w:hAnsi="Times New Roman"/>
          <w:b/>
          <w:bCs/>
          <w:sz w:val="26"/>
          <w:szCs w:val="26"/>
          <w:lang w:eastAsia="ru-RU"/>
        </w:rPr>
        <w:lastRenderedPageBreak/>
        <w:t>ИНДИКАТОРЫ РАЗВИТИЯ СИСТЕМ ТЕПЛОСНАБЖЕНИЯ ПОСЕЛЕНИЯ, ГОРОДСКОГО ОКРУГА, ГОРОДА ФЕДЕРАЛЬНОГО ЗНАЧЕНИЯ</w:t>
      </w:r>
      <w:bookmarkEnd w:id="48"/>
    </w:p>
    <w:p w14:paraId="6F85F216"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Индикаторы развития системы теплоснабжения представлены в таблице</w:t>
      </w:r>
    </w:p>
    <w:p w14:paraId="00A5238B"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22</w:t>
      </w:r>
      <w:r w:rsidRPr="002A07D3">
        <w:rPr>
          <w:rFonts w:ascii="Times New Roman" w:eastAsia="Arial Unicode MS" w:hAnsi="Times New Roman"/>
          <w:bCs/>
          <w:sz w:val="24"/>
          <w:szCs w:val="24"/>
          <w:lang w:eastAsia="ru-RU"/>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5"/>
        <w:gridCol w:w="4141"/>
        <w:gridCol w:w="1164"/>
        <w:gridCol w:w="2000"/>
        <w:gridCol w:w="1931"/>
      </w:tblGrid>
      <w:tr w:rsidR="002A07D3" w:rsidRPr="00582AAD" w14:paraId="3091B365" w14:textId="77777777" w:rsidTr="00D9151E">
        <w:trPr>
          <w:trHeight w:val="1148"/>
        </w:trPr>
        <w:tc>
          <w:tcPr>
            <w:tcW w:w="341" w:type="pct"/>
            <w:shd w:val="clear" w:color="auto" w:fill="FFFFFF"/>
          </w:tcPr>
          <w:p w14:paraId="5A512E30" w14:textId="77777777" w:rsidR="002A07D3" w:rsidRPr="00582AAD" w:rsidRDefault="002A07D3" w:rsidP="002A07D3">
            <w:pPr>
              <w:shd w:val="clear" w:color="auto" w:fill="FFFFFF"/>
              <w:spacing w:after="0" w:line="240" w:lineRule="exact"/>
              <w:ind w:left="2480" w:hanging="2300"/>
              <w:outlineLvl w:val="3"/>
              <w:rPr>
                <w:rFonts w:ascii="Times New Roman" w:hAnsi="Times New Roman"/>
                <w:b/>
                <w:spacing w:val="2"/>
                <w:sz w:val="24"/>
              </w:rPr>
            </w:pPr>
            <w:r w:rsidRPr="00582AAD">
              <w:rPr>
                <w:rFonts w:ascii="Times New Roman" w:hAnsi="Times New Roman"/>
                <w:b/>
                <w:spacing w:val="2"/>
                <w:sz w:val="24"/>
              </w:rPr>
              <w:t>№</w:t>
            </w:r>
          </w:p>
          <w:p w14:paraId="7765C519" w14:textId="77777777" w:rsidR="002A07D3" w:rsidRPr="00582AAD" w:rsidRDefault="002A07D3" w:rsidP="002A07D3">
            <w:pPr>
              <w:shd w:val="clear" w:color="auto" w:fill="FFFFFF"/>
              <w:spacing w:after="0" w:line="240" w:lineRule="exact"/>
              <w:ind w:left="2480" w:hanging="2300"/>
              <w:outlineLvl w:val="3"/>
              <w:rPr>
                <w:rFonts w:ascii="Times New Roman" w:hAnsi="Times New Roman"/>
                <w:b/>
                <w:spacing w:val="2"/>
                <w:sz w:val="24"/>
              </w:rPr>
            </w:pPr>
            <w:r w:rsidRPr="00582AAD">
              <w:rPr>
                <w:rFonts w:ascii="Times New Roman" w:hAnsi="Times New Roman"/>
                <w:b/>
                <w:spacing w:val="2"/>
                <w:sz w:val="24"/>
              </w:rPr>
              <w:t>п/п</w:t>
            </w:r>
          </w:p>
        </w:tc>
        <w:tc>
          <w:tcPr>
            <w:tcW w:w="2089" w:type="pct"/>
            <w:shd w:val="clear" w:color="auto" w:fill="FFFFFF"/>
          </w:tcPr>
          <w:p w14:paraId="16473756" w14:textId="77777777" w:rsidR="002A07D3" w:rsidRPr="00582AAD" w:rsidRDefault="002A07D3" w:rsidP="002A07D3">
            <w:pPr>
              <w:shd w:val="clear" w:color="auto" w:fill="FFFFFF"/>
              <w:spacing w:after="0" w:line="240" w:lineRule="exact"/>
              <w:ind w:left="218" w:hanging="38"/>
              <w:outlineLvl w:val="3"/>
              <w:rPr>
                <w:rFonts w:ascii="Times New Roman" w:hAnsi="Times New Roman"/>
                <w:b/>
                <w:spacing w:val="2"/>
                <w:sz w:val="24"/>
              </w:rPr>
            </w:pPr>
            <w:r w:rsidRPr="00582AAD">
              <w:rPr>
                <w:rFonts w:ascii="Times New Roman" w:hAnsi="Times New Roman"/>
                <w:b/>
                <w:spacing w:val="2"/>
                <w:sz w:val="24"/>
              </w:rPr>
              <w:t>Индикаторы развития систем тепло-</w:t>
            </w:r>
          </w:p>
          <w:p w14:paraId="45229D68" w14:textId="77777777" w:rsidR="002A07D3" w:rsidRPr="00582AAD" w:rsidRDefault="002A07D3" w:rsidP="002A07D3">
            <w:pPr>
              <w:shd w:val="clear" w:color="auto" w:fill="FFFFFF"/>
              <w:spacing w:after="0" w:line="240" w:lineRule="exact"/>
              <w:ind w:left="218" w:hanging="38"/>
              <w:outlineLvl w:val="3"/>
              <w:rPr>
                <w:rFonts w:ascii="Times New Roman" w:hAnsi="Times New Roman"/>
                <w:b/>
                <w:spacing w:val="2"/>
                <w:sz w:val="24"/>
              </w:rPr>
            </w:pPr>
            <w:r w:rsidRPr="00582AAD">
              <w:rPr>
                <w:rFonts w:ascii="Times New Roman" w:hAnsi="Times New Roman"/>
                <w:b/>
                <w:spacing w:val="2"/>
                <w:sz w:val="24"/>
              </w:rPr>
              <w:t>снабжения поселения</w:t>
            </w:r>
            <w:r w:rsidRPr="00582AAD">
              <w:rPr>
                <w:rFonts w:ascii="Times New Roman" w:hAnsi="Times New Roman"/>
                <w:b/>
                <w:spacing w:val="2"/>
                <w:sz w:val="24"/>
                <w:vertAlign w:val="superscript"/>
              </w:rPr>
              <w:footnoteReference w:id="29"/>
            </w:r>
          </w:p>
        </w:tc>
        <w:tc>
          <w:tcPr>
            <w:tcW w:w="587" w:type="pct"/>
            <w:shd w:val="clear" w:color="auto" w:fill="FFFFFF"/>
          </w:tcPr>
          <w:p w14:paraId="5BFD7D57" w14:textId="77777777" w:rsidR="002A07D3" w:rsidRPr="00582AAD" w:rsidRDefault="002A07D3" w:rsidP="002A07D3">
            <w:pPr>
              <w:shd w:val="clear" w:color="auto" w:fill="FFFFFF"/>
              <w:spacing w:after="0" w:line="240" w:lineRule="exact"/>
              <w:ind w:left="132" w:hanging="1"/>
              <w:outlineLvl w:val="3"/>
              <w:rPr>
                <w:rFonts w:ascii="Times New Roman" w:hAnsi="Times New Roman"/>
                <w:b/>
                <w:spacing w:val="2"/>
                <w:sz w:val="24"/>
              </w:rPr>
            </w:pPr>
            <w:r w:rsidRPr="00582AAD">
              <w:rPr>
                <w:rFonts w:ascii="Times New Roman" w:hAnsi="Times New Roman"/>
                <w:b/>
                <w:spacing w:val="2"/>
                <w:sz w:val="24"/>
              </w:rPr>
              <w:t>Ед.изм.</w:t>
            </w:r>
          </w:p>
        </w:tc>
        <w:tc>
          <w:tcPr>
            <w:tcW w:w="1009" w:type="pct"/>
            <w:shd w:val="clear" w:color="auto" w:fill="FFFFFF"/>
          </w:tcPr>
          <w:p w14:paraId="26BE554A" w14:textId="77777777" w:rsidR="002A07D3" w:rsidRPr="00582AAD" w:rsidRDefault="002A07D3" w:rsidP="002A07D3">
            <w:pPr>
              <w:shd w:val="clear" w:color="auto" w:fill="FFFFFF"/>
              <w:spacing w:after="0" w:line="240" w:lineRule="exact"/>
              <w:ind w:left="2480" w:hanging="2300"/>
              <w:outlineLvl w:val="3"/>
              <w:rPr>
                <w:rFonts w:ascii="Times New Roman" w:hAnsi="Times New Roman"/>
                <w:b/>
                <w:spacing w:val="2"/>
                <w:sz w:val="24"/>
              </w:rPr>
            </w:pPr>
            <w:r w:rsidRPr="00582AAD">
              <w:rPr>
                <w:rFonts w:ascii="Times New Roman" w:hAnsi="Times New Roman"/>
                <w:b/>
                <w:spacing w:val="2"/>
                <w:sz w:val="24"/>
              </w:rPr>
              <w:t>Существующее</w:t>
            </w:r>
          </w:p>
          <w:p w14:paraId="6EDAB3D3" w14:textId="77777777" w:rsidR="002A07D3" w:rsidRPr="00582AAD" w:rsidRDefault="002A07D3" w:rsidP="002A07D3">
            <w:pPr>
              <w:shd w:val="clear" w:color="auto" w:fill="FFFFFF"/>
              <w:spacing w:after="0" w:line="240" w:lineRule="exact"/>
              <w:ind w:left="2480" w:hanging="2300"/>
              <w:outlineLvl w:val="3"/>
              <w:rPr>
                <w:rFonts w:ascii="Times New Roman" w:hAnsi="Times New Roman"/>
                <w:b/>
                <w:spacing w:val="2"/>
                <w:sz w:val="24"/>
              </w:rPr>
            </w:pPr>
            <w:r w:rsidRPr="00582AAD">
              <w:rPr>
                <w:rFonts w:ascii="Times New Roman" w:hAnsi="Times New Roman"/>
                <w:b/>
                <w:spacing w:val="2"/>
                <w:sz w:val="24"/>
              </w:rPr>
              <w:t>положение</w:t>
            </w:r>
          </w:p>
          <w:p w14:paraId="57318B7B" w14:textId="77777777" w:rsidR="002A07D3" w:rsidRPr="00582AAD" w:rsidRDefault="002A07D3" w:rsidP="002A07D3">
            <w:pPr>
              <w:shd w:val="clear" w:color="auto" w:fill="FFFFFF"/>
              <w:spacing w:after="0" w:line="240" w:lineRule="exact"/>
              <w:ind w:left="2480" w:hanging="2300"/>
              <w:outlineLvl w:val="3"/>
              <w:rPr>
                <w:rFonts w:ascii="Times New Roman" w:hAnsi="Times New Roman"/>
                <w:b/>
                <w:spacing w:val="2"/>
                <w:sz w:val="24"/>
              </w:rPr>
            </w:pPr>
            <w:r w:rsidRPr="00582AAD">
              <w:rPr>
                <w:rFonts w:ascii="Times New Roman" w:hAnsi="Times New Roman"/>
                <w:b/>
                <w:spacing w:val="2"/>
                <w:sz w:val="24"/>
              </w:rPr>
              <w:t>2019г.</w:t>
            </w:r>
          </w:p>
        </w:tc>
        <w:tc>
          <w:tcPr>
            <w:tcW w:w="974" w:type="pct"/>
            <w:shd w:val="clear" w:color="auto" w:fill="FFFFFF"/>
          </w:tcPr>
          <w:p w14:paraId="22C0C1D5" w14:textId="77777777" w:rsidR="002A07D3" w:rsidRPr="00582AAD" w:rsidRDefault="002A07D3" w:rsidP="002A07D3">
            <w:pPr>
              <w:shd w:val="clear" w:color="auto" w:fill="FFFFFF"/>
              <w:spacing w:after="0" w:line="240" w:lineRule="exact"/>
              <w:ind w:left="119"/>
              <w:outlineLvl w:val="3"/>
              <w:rPr>
                <w:rFonts w:ascii="Times New Roman" w:hAnsi="Times New Roman"/>
                <w:b/>
                <w:spacing w:val="2"/>
                <w:sz w:val="24"/>
              </w:rPr>
            </w:pPr>
            <w:r w:rsidRPr="00582AAD">
              <w:rPr>
                <w:rFonts w:ascii="Times New Roman" w:hAnsi="Times New Roman"/>
                <w:b/>
                <w:spacing w:val="2"/>
                <w:sz w:val="24"/>
              </w:rPr>
              <w:t>Ожидаемые по-</w:t>
            </w:r>
          </w:p>
          <w:p w14:paraId="57D8BB2E" w14:textId="77777777" w:rsidR="002A07D3" w:rsidRPr="00582AAD" w:rsidRDefault="002A07D3" w:rsidP="002A07D3">
            <w:pPr>
              <w:shd w:val="clear" w:color="auto" w:fill="FFFFFF"/>
              <w:spacing w:after="0" w:line="240" w:lineRule="exact"/>
              <w:ind w:left="119"/>
              <w:outlineLvl w:val="3"/>
              <w:rPr>
                <w:rFonts w:ascii="Times New Roman" w:hAnsi="Times New Roman"/>
                <w:b/>
                <w:spacing w:val="2"/>
                <w:sz w:val="24"/>
              </w:rPr>
            </w:pPr>
            <w:r w:rsidRPr="00582AAD">
              <w:rPr>
                <w:rFonts w:ascii="Times New Roman" w:hAnsi="Times New Roman"/>
                <w:b/>
                <w:spacing w:val="2"/>
                <w:sz w:val="24"/>
              </w:rPr>
              <w:t>казатели 2028г.</w:t>
            </w:r>
          </w:p>
        </w:tc>
      </w:tr>
      <w:tr w:rsidR="002A07D3" w:rsidRPr="00582AAD" w14:paraId="4DA31710" w14:textId="77777777" w:rsidTr="00D9151E">
        <w:trPr>
          <w:trHeight w:val="341"/>
        </w:trPr>
        <w:tc>
          <w:tcPr>
            <w:tcW w:w="341" w:type="pct"/>
            <w:shd w:val="clear" w:color="auto" w:fill="FFFFFF"/>
          </w:tcPr>
          <w:p w14:paraId="609C01CE"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1</w:t>
            </w:r>
          </w:p>
        </w:tc>
        <w:tc>
          <w:tcPr>
            <w:tcW w:w="2089" w:type="pct"/>
            <w:shd w:val="clear" w:color="auto" w:fill="FFFFFF"/>
          </w:tcPr>
          <w:p w14:paraId="5BFE2D0D"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Количество прекращений подачи тепловой энергии, теплоносителя в результате технологических наруше</w:t>
            </w:r>
            <w:r w:rsidRPr="00582AAD">
              <w:rPr>
                <w:rFonts w:ascii="Times New Roman" w:hAnsi="Times New Roman"/>
                <w:spacing w:val="2"/>
                <w:sz w:val="24"/>
              </w:rPr>
              <w:softHyphen/>
              <w:t>ний на тепловых сетях</w:t>
            </w:r>
          </w:p>
        </w:tc>
        <w:tc>
          <w:tcPr>
            <w:tcW w:w="587" w:type="pct"/>
            <w:shd w:val="clear" w:color="auto" w:fill="FFFFFF"/>
          </w:tcPr>
          <w:p w14:paraId="4113372C"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ед.</w:t>
            </w:r>
          </w:p>
        </w:tc>
        <w:tc>
          <w:tcPr>
            <w:tcW w:w="1009" w:type="pct"/>
            <w:shd w:val="clear" w:color="auto" w:fill="FFFFFF"/>
          </w:tcPr>
          <w:p w14:paraId="19385898"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0</w:t>
            </w:r>
          </w:p>
        </w:tc>
        <w:tc>
          <w:tcPr>
            <w:tcW w:w="974" w:type="pct"/>
            <w:shd w:val="clear" w:color="auto" w:fill="FFFFFF"/>
          </w:tcPr>
          <w:p w14:paraId="21AB8F3F"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0</w:t>
            </w:r>
          </w:p>
        </w:tc>
      </w:tr>
      <w:tr w:rsidR="002A07D3" w:rsidRPr="00582AAD" w14:paraId="16B9DFB6" w14:textId="77777777" w:rsidTr="00D9151E">
        <w:trPr>
          <w:trHeight w:val="341"/>
        </w:trPr>
        <w:tc>
          <w:tcPr>
            <w:tcW w:w="341" w:type="pct"/>
            <w:shd w:val="clear" w:color="auto" w:fill="FFFFFF"/>
          </w:tcPr>
          <w:p w14:paraId="04B89CFA"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2</w:t>
            </w:r>
          </w:p>
        </w:tc>
        <w:tc>
          <w:tcPr>
            <w:tcW w:w="2089" w:type="pct"/>
            <w:shd w:val="clear" w:color="auto" w:fill="FFFFFF"/>
          </w:tcPr>
          <w:p w14:paraId="396AE655"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87" w:type="pct"/>
            <w:shd w:val="clear" w:color="auto" w:fill="FFFFFF"/>
          </w:tcPr>
          <w:p w14:paraId="5513179B"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ед.</w:t>
            </w:r>
          </w:p>
        </w:tc>
        <w:tc>
          <w:tcPr>
            <w:tcW w:w="1009" w:type="pct"/>
            <w:shd w:val="clear" w:color="auto" w:fill="FFFFFF"/>
          </w:tcPr>
          <w:p w14:paraId="587D6F25"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0</w:t>
            </w:r>
          </w:p>
        </w:tc>
        <w:tc>
          <w:tcPr>
            <w:tcW w:w="974" w:type="pct"/>
            <w:shd w:val="clear" w:color="auto" w:fill="FFFFFF"/>
          </w:tcPr>
          <w:p w14:paraId="5F1DD67A"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0</w:t>
            </w:r>
          </w:p>
        </w:tc>
      </w:tr>
      <w:tr w:rsidR="002A07D3" w:rsidRPr="00582AAD" w14:paraId="2C380B87" w14:textId="77777777" w:rsidTr="00D9151E">
        <w:trPr>
          <w:trHeight w:val="341"/>
        </w:trPr>
        <w:tc>
          <w:tcPr>
            <w:tcW w:w="341" w:type="pct"/>
            <w:shd w:val="clear" w:color="auto" w:fill="FFFFFF"/>
          </w:tcPr>
          <w:p w14:paraId="73C81757"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3</w:t>
            </w:r>
          </w:p>
        </w:tc>
        <w:tc>
          <w:tcPr>
            <w:tcW w:w="2089" w:type="pct"/>
            <w:shd w:val="clear" w:color="auto" w:fill="FFFFFF"/>
          </w:tcPr>
          <w:p w14:paraId="5E3456B8"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удельный расход условного топлива на единицу тепловой энергии, отпускаемой с коллекторов источников тепловой энергии</w:t>
            </w:r>
          </w:p>
        </w:tc>
        <w:tc>
          <w:tcPr>
            <w:tcW w:w="587" w:type="pct"/>
            <w:shd w:val="clear" w:color="auto" w:fill="FFFFFF"/>
          </w:tcPr>
          <w:p w14:paraId="18EFC343"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кг.у.т./ Гкал</w:t>
            </w:r>
          </w:p>
        </w:tc>
        <w:tc>
          <w:tcPr>
            <w:tcW w:w="1009" w:type="pct"/>
            <w:shd w:val="clear" w:color="auto" w:fill="FFFFFF"/>
          </w:tcPr>
          <w:p w14:paraId="4122A2D4"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p>
        </w:tc>
        <w:tc>
          <w:tcPr>
            <w:tcW w:w="974" w:type="pct"/>
            <w:shd w:val="clear" w:color="auto" w:fill="FFFFFF"/>
          </w:tcPr>
          <w:p w14:paraId="68CD6F69"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p>
        </w:tc>
      </w:tr>
      <w:tr w:rsidR="002A07D3" w:rsidRPr="00582AAD" w14:paraId="70783076" w14:textId="77777777" w:rsidTr="00D9151E">
        <w:trPr>
          <w:trHeight w:val="341"/>
        </w:trPr>
        <w:tc>
          <w:tcPr>
            <w:tcW w:w="341" w:type="pct"/>
            <w:shd w:val="clear" w:color="auto" w:fill="FFFFFF"/>
          </w:tcPr>
          <w:p w14:paraId="7D1F0199"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4</w:t>
            </w:r>
          </w:p>
        </w:tc>
        <w:tc>
          <w:tcPr>
            <w:tcW w:w="2089" w:type="pct"/>
            <w:shd w:val="clear" w:color="auto" w:fill="FFFFFF"/>
          </w:tcPr>
          <w:p w14:paraId="298D3655"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Отношение величины технологических потерь тепловой энергии, теплоносителя к материальной характеристике тепловой сети</w:t>
            </w:r>
          </w:p>
        </w:tc>
        <w:tc>
          <w:tcPr>
            <w:tcW w:w="587" w:type="pct"/>
            <w:shd w:val="clear" w:color="auto" w:fill="FFFFFF"/>
          </w:tcPr>
          <w:p w14:paraId="296A1626"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Гкал/м2</w:t>
            </w:r>
          </w:p>
        </w:tc>
        <w:tc>
          <w:tcPr>
            <w:tcW w:w="1009" w:type="pct"/>
            <w:shd w:val="clear" w:color="auto" w:fill="FFFFFF"/>
          </w:tcPr>
          <w:p w14:paraId="65E07D47"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p>
        </w:tc>
        <w:tc>
          <w:tcPr>
            <w:tcW w:w="974" w:type="pct"/>
            <w:shd w:val="clear" w:color="auto" w:fill="FFFFFF"/>
          </w:tcPr>
          <w:p w14:paraId="703305F3"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p>
        </w:tc>
      </w:tr>
      <w:tr w:rsidR="002A07D3" w:rsidRPr="00582AAD" w14:paraId="1C8247EC" w14:textId="77777777" w:rsidTr="00D9151E">
        <w:trPr>
          <w:trHeight w:val="341"/>
        </w:trPr>
        <w:tc>
          <w:tcPr>
            <w:tcW w:w="341" w:type="pct"/>
            <w:shd w:val="clear" w:color="auto" w:fill="FFFFFF"/>
          </w:tcPr>
          <w:p w14:paraId="4DE8225E"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5</w:t>
            </w:r>
          </w:p>
        </w:tc>
        <w:tc>
          <w:tcPr>
            <w:tcW w:w="2089" w:type="pct"/>
            <w:shd w:val="clear" w:color="auto" w:fill="FFFFFF"/>
          </w:tcPr>
          <w:p w14:paraId="5D7B4198"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Коэффициент использования уста</w:t>
            </w:r>
            <w:r w:rsidRPr="00582AAD">
              <w:rPr>
                <w:rFonts w:ascii="Times New Roman" w:hAnsi="Times New Roman"/>
                <w:spacing w:val="2"/>
                <w:sz w:val="24"/>
              </w:rPr>
              <w:softHyphen/>
              <w:t>новленной тепловой мощности</w:t>
            </w:r>
          </w:p>
        </w:tc>
        <w:tc>
          <w:tcPr>
            <w:tcW w:w="587" w:type="pct"/>
            <w:shd w:val="clear" w:color="auto" w:fill="FFFFFF"/>
          </w:tcPr>
          <w:p w14:paraId="5C904F11"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ч/год</w:t>
            </w:r>
          </w:p>
        </w:tc>
        <w:tc>
          <w:tcPr>
            <w:tcW w:w="1009" w:type="pct"/>
            <w:shd w:val="clear" w:color="auto" w:fill="FFFFFF"/>
          </w:tcPr>
          <w:p w14:paraId="273619C4"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w:t>
            </w:r>
          </w:p>
        </w:tc>
        <w:tc>
          <w:tcPr>
            <w:tcW w:w="974" w:type="pct"/>
            <w:shd w:val="clear" w:color="auto" w:fill="FFFFFF"/>
          </w:tcPr>
          <w:p w14:paraId="61873ED4"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w:t>
            </w:r>
          </w:p>
        </w:tc>
      </w:tr>
      <w:tr w:rsidR="002A07D3" w:rsidRPr="00582AAD" w14:paraId="5E30DA11" w14:textId="77777777" w:rsidTr="00D9151E">
        <w:trPr>
          <w:trHeight w:val="341"/>
        </w:trPr>
        <w:tc>
          <w:tcPr>
            <w:tcW w:w="341" w:type="pct"/>
            <w:shd w:val="clear" w:color="auto" w:fill="FFFFFF"/>
          </w:tcPr>
          <w:p w14:paraId="4D0DFAB5"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6</w:t>
            </w:r>
          </w:p>
        </w:tc>
        <w:tc>
          <w:tcPr>
            <w:tcW w:w="2089" w:type="pct"/>
            <w:shd w:val="clear" w:color="auto" w:fill="FFFFFF"/>
          </w:tcPr>
          <w:p w14:paraId="2C57C0A8"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Удельная материальная характери</w:t>
            </w:r>
            <w:r w:rsidRPr="00582AAD">
              <w:rPr>
                <w:rFonts w:ascii="Times New Roman" w:hAnsi="Times New Roman"/>
                <w:spacing w:val="2"/>
                <w:sz w:val="24"/>
              </w:rPr>
              <w:softHyphen/>
              <w:t>стика тепловых сетей, приведенная к расчетной тепловой нагрузке</w:t>
            </w:r>
          </w:p>
        </w:tc>
        <w:tc>
          <w:tcPr>
            <w:tcW w:w="587" w:type="pct"/>
            <w:shd w:val="clear" w:color="auto" w:fill="FFFFFF"/>
          </w:tcPr>
          <w:p w14:paraId="3D86AAC6"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м2/Гкал /ч</w:t>
            </w:r>
          </w:p>
        </w:tc>
        <w:tc>
          <w:tcPr>
            <w:tcW w:w="1009" w:type="pct"/>
            <w:shd w:val="clear" w:color="auto" w:fill="FFFFFF"/>
          </w:tcPr>
          <w:p w14:paraId="72523B2E"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20,1</w:t>
            </w:r>
          </w:p>
        </w:tc>
        <w:tc>
          <w:tcPr>
            <w:tcW w:w="974" w:type="pct"/>
            <w:shd w:val="clear" w:color="auto" w:fill="FFFFFF"/>
          </w:tcPr>
          <w:p w14:paraId="57B537F7"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21,4</w:t>
            </w:r>
          </w:p>
        </w:tc>
      </w:tr>
      <w:tr w:rsidR="002A07D3" w:rsidRPr="00582AAD" w14:paraId="080AB178" w14:textId="77777777" w:rsidTr="00D9151E">
        <w:trPr>
          <w:trHeight w:val="341"/>
        </w:trPr>
        <w:tc>
          <w:tcPr>
            <w:tcW w:w="341" w:type="pct"/>
            <w:shd w:val="clear" w:color="auto" w:fill="FFFFFF"/>
          </w:tcPr>
          <w:p w14:paraId="132AA821"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7</w:t>
            </w:r>
          </w:p>
        </w:tc>
        <w:tc>
          <w:tcPr>
            <w:tcW w:w="2089" w:type="pct"/>
            <w:shd w:val="clear" w:color="auto" w:fill="FFFFFF"/>
          </w:tcPr>
          <w:p w14:paraId="6680A751"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Доля тепловой энергии, выработанной в комбинированном режиме</w:t>
            </w:r>
          </w:p>
        </w:tc>
        <w:tc>
          <w:tcPr>
            <w:tcW w:w="587" w:type="pct"/>
            <w:shd w:val="clear" w:color="auto" w:fill="FFFFFF"/>
          </w:tcPr>
          <w:p w14:paraId="709FCA81"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w:t>
            </w:r>
          </w:p>
        </w:tc>
        <w:tc>
          <w:tcPr>
            <w:tcW w:w="1009" w:type="pct"/>
            <w:shd w:val="clear" w:color="auto" w:fill="FFFFFF"/>
          </w:tcPr>
          <w:p w14:paraId="3D28AF46"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0</w:t>
            </w:r>
          </w:p>
        </w:tc>
        <w:tc>
          <w:tcPr>
            <w:tcW w:w="974" w:type="pct"/>
            <w:shd w:val="clear" w:color="auto" w:fill="FFFFFF"/>
          </w:tcPr>
          <w:p w14:paraId="5CD8E65F"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0</w:t>
            </w:r>
          </w:p>
        </w:tc>
      </w:tr>
      <w:tr w:rsidR="002A07D3" w:rsidRPr="00582AAD" w14:paraId="58579010" w14:textId="77777777" w:rsidTr="00D9151E">
        <w:trPr>
          <w:trHeight w:val="341"/>
        </w:trPr>
        <w:tc>
          <w:tcPr>
            <w:tcW w:w="341" w:type="pct"/>
            <w:shd w:val="clear" w:color="auto" w:fill="FFFFFF"/>
          </w:tcPr>
          <w:p w14:paraId="1D46EBBD"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8</w:t>
            </w:r>
          </w:p>
        </w:tc>
        <w:tc>
          <w:tcPr>
            <w:tcW w:w="2089" w:type="pct"/>
            <w:shd w:val="clear" w:color="auto" w:fill="FFFFFF"/>
          </w:tcPr>
          <w:p w14:paraId="44CE6C67"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удельный расход условного топлива на отпуск электрической энергии</w:t>
            </w:r>
          </w:p>
        </w:tc>
        <w:tc>
          <w:tcPr>
            <w:tcW w:w="587" w:type="pct"/>
            <w:shd w:val="clear" w:color="auto" w:fill="FFFFFF"/>
          </w:tcPr>
          <w:p w14:paraId="3E2194D8"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кг.у.т./ кВт</w:t>
            </w:r>
          </w:p>
        </w:tc>
        <w:tc>
          <w:tcPr>
            <w:tcW w:w="1009" w:type="pct"/>
            <w:shd w:val="clear" w:color="auto" w:fill="FFFFFF"/>
          </w:tcPr>
          <w:p w14:paraId="2957EBC0"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w:t>
            </w:r>
          </w:p>
        </w:tc>
        <w:tc>
          <w:tcPr>
            <w:tcW w:w="974" w:type="pct"/>
            <w:shd w:val="clear" w:color="auto" w:fill="FFFFFF"/>
          </w:tcPr>
          <w:p w14:paraId="2CFBF0F4"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w:t>
            </w:r>
          </w:p>
        </w:tc>
      </w:tr>
      <w:tr w:rsidR="002A07D3" w:rsidRPr="00582AAD" w14:paraId="6B87B8DC" w14:textId="77777777" w:rsidTr="00D9151E">
        <w:trPr>
          <w:trHeight w:val="341"/>
        </w:trPr>
        <w:tc>
          <w:tcPr>
            <w:tcW w:w="341" w:type="pct"/>
            <w:shd w:val="clear" w:color="auto" w:fill="FFFFFF"/>
          </w:tcPr>
          <w:p w14:paraId="323EA455"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9</w:t>
            </w:r>
          </w:p>
        </w:tc>
        <w:tc>
          <w:tcPr>
            <w:tcW w:w="2089" w:type="pct"/>
            <w:shd w:val="clear" w:color="auto" w:fill="FFFFFF"/>
          </w:tcPr>
          <w:p w14:paraId="283327A6"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Коэффициент использования тепло</w:t>
            </w:r>
            <w:r w:rsidRPr="00582AAD">
              <w:rPr>
                <w:rFonts w:ascii="Times New Roman" w:hAnsi="Times New Roman"/>
                <w:spacing w:val="2"/>
                <w:sz w:val="24"/>
              </w:rPr>
              <w:softHyphen/>
              <w:t>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87" w:type="pct"/>
            <w:shd w:val="clear" w:color="auto" w:fill="FFFFFF"/>
          </w:tcPr>
          <w:p w14:paraId="4D84CBD1"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w:t>
            </w:r>
          </w:p>
        </w:tc>
        <w:tc>
          <w:tcPr>
            <w:tcW w:w="1009" w:type="pct"/>
            <w:shd w:val="clear" w:color="auto" w:fill="FFFFFF"/>
          </w:tcPr>
          <w:p w14:paraId="7A8BF9D2"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p>
        </w:tc>
        <w:tc>
          <w:tcPr>
            <w:tcW w:w="974" w:type="pct"/>
            <w:shd w:val="clear" w:color="auto" w:fill="FFFFFF"/>
          </w:tcPr>
          <w:p w14:paraId="66FBF8E1"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p>
        </w:tc>
      </w:tr>
      <w:tr w:rsidR="002A07D3" w:rsidRPr="00582AAD" w14:paraId="1189A5F3" w14:textId="77777777" w:rsidTr="00D9151E">
        <w:trPr>
          <w:trHeight w:val="341"/>
        </w:trPr>
        <w:tc>
          <w:tcPr>
            <w:tcW w:w="341" w:type="pct"/>
            <w:shd w:val="clear" w:color="auto" w:fill="FFFFFF"/>
          </w:tcPr>
          <w:p w14:paraId="50CBCA0E"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10</w:t>
            </w:r>
          </w:p>
        </w:tc>
        <w:tc>
          <w:tcPr>
            <w:tcW w:w="2089" w:type="pct"/>
            <w:shd w:val="clear" w:color="auto" w:fill="FFFFFF"/>
          </w:tcPr>
          <w:p w14:paraId="351357EC"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Доля отпуска тепловой энергии, осуществляемого потребителям по приборам учета, в общем объеме отпущенной тепловой энергии</w:t>
            </w:r>
          </w:p>
        </w:tc>
        <w:tc>
          <w:tcPr>
            <w:tcW w:w="587" w:type="pct"/>
            <w:shd w:val="clear" w:color="auto" w:fill="FFFFFF"/>
          </w:tcPr>
          <w:p w14:paraId="4220D499"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w:t>
            </w:r>
          </w:p>
        </w:tc>
        <w:tc>
          <w:tcPr>
            <w:tcW w:w="1009" w:type="pct"/>
            <w:shd w:val="clear" w:color="auto" w:fill="FFFFFF"/>
          </w:tcPr>
          <w:p w14:paraId="0088BF96"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100</w:t>
            </w:r>
          </w:p>
        </w:tc>
        <w:tc>
          <w:tcPr>
            <w:tcW w:w="974" w:type="pct"/>
            <w:shd w:val="clear" w:color="auto" w:fill="FFFFFF"/>
          </w:tcPr>
          <w:p w14:paraId="192A9458"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100</w:t>
            </w:r>
          </w:p>
        </w:tc>
      </w:tr>
      <w:tr w:rsidR="002A07D3" w:rsidRPr="00582AAD" w14:paraId="1DE62567" w14:textId="77777777" w:rsidTr="00D9151E">
        <w:trPr>
          <w:trHeight w:val="341"/>
        </w:trPr>
        <w:tc>
          <w:tcPr>
            <w:tcW w:w="341" w:type="pct"/>
            <w:shd w:val="clear" w:color="auto" w:fill="FFFFFF"/>
          </w:tcPr>
          <w:p w14:paraId="68B0202C"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11</w:t>
            </w:r>
          </w:p>
        </w:tc>
        <w:tc>
          <w:tcPr>
            <w:tcW w:w="2089" w:type="pct"/>
            <w:shd w:val="clear" w:color="auto" w:fill="FFFFFF"/>
          </w:tcPr>
          <w:p w14:paraId="47CF25B7"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Средневзвешенный (по материаль</w:t>
            </w:r>
            <w:r w:rsidRPr="00582AAD">
              <w:rPr>
                <w:rFonts w:ascii="Times New Roman" w:hAnsi="Times New Roman"/>
                <w:spacing w:val="2"/>
                <w:sz w:val="24"/>
              </w:rPr>
              <w:softHyphen/>
              <w:t xml:space="preserve">ной характеристике) срок эксплуатации </w:t>
            </w:r>
            <w:r w:rsidRPr="00582AAD">
              <w:rPr>
                <w:rFonts w:ascii="Times New Roman" w:hAnsi="Times New Roman"/>
                <w:spacing w:val="2"/>
                <w:sz w:val="24"/>
              </w:rPr>
              <w:lastRenderedPageBreak/>
              <w:t>тепловых сетей</w:t>
            </w:r>
          </w:p>
        </w:tc>
        <w:tc>
          <w:tcPr>
            <w:tcW w:w="587" w:type="pct"/>
            <w:shd w:val="clear" w:color="auto" w:fill="FFFFFF"/>
          </w:tcPr>
          <w:p w14:paraId="70E6CB06"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lastRenderedPageBreak/>
              <w:t>лет</w:t>
            </w:r>
          </w:p>
        </w:tc>
        <w:tc>
          <w:tcPr>
            <w:tcW w:w="1009" w:type="pct"/>
            <w:shd w:val="clear" w:color="auto" w:fill="FFFFFF"/>
          </w:tcPr>
          <w:p w14:paraId="61079472"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30</w:t>
            </w:r>
          </w:p>
        </w:tc>
        <w:tc>
          <w:tcPr>
            <w:tcW w:w="974" w:type="pct"/>
            <w:shd w:val="clear" w:color="auto" w:fill="FFFFFF"/>
          </w:tcPr>
          <w:p w14:paraId="7AD6CF93"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5</w:t>
            </w:r>
          </w:p>
        </w:tc>
      </w:tr>
      <w:tr w:rsidR="002A07D3" w:rsidRPr="00582AAD" w14:paraId="0D8345C0" w14:textId="77777777" w:rsidTr="00D9151E">
        <w:trPr>
          <w:trHeight w:val="341"/>
        </w:trPr>
        <w:tc>
          <w:tcPr>
            <w:tcW w:w="341" w:type="pct"/>
            <w:shd w:val="clear" w:color="auto" w:fill="FFFFFF"/>
          </w:tcPr>
          <w:p w14:paraId="2135A295"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12</w:t>
            </w:r>
          </w:p>
        </w:tc>
        <w:tc>
          <w:tcPr>
            <w:tcW w:w="2089" w:type="pct"/>
            <w:vMerge w:val="restart"/>
            <w:shd w:val="clear" w:color="auto" w:fill="FFFFFF"/>
          </w:tcPr>
          <w:p w14:paraId="21AAF084"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Отношение материальной характе</w:t>
            </w:r>
            <w:r w:rsidRPr="00582AAD">
              <w:rPr>
                <w:rFonts w:ascii="Times New Roman" w:hAnsi="Times New Roman"/>
                <w:spacing w:val="2"/>
                <w:sz w:val="24"/>
              </w:rPr>
              <w:softHyphen/>
              <w:t>ристики тепловых сетей, реконструированных за год, к общей материальной характеристике тепловых сетей</w:t>
            </w:r>
          </w:p>
        </w:tc>
        <w:tc>
          <w:tcPr>
            <w:tcW w:w="587" w:type="pct"/>
            <w:shd w:val="clear" w:color="auto" w:fill="FFFFFF"/>
          </w:tcPr>
          <w:p w14:paraId="35D9CF3F"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w:t>
            </w:r>
          </w:p>
        </w:tc>
        <w:tc>
          <w:tcPr>
            <w:tcW w:w="1009" w:type="pct"/>
            <w:shd w:val="clear" w:color="auto" w:fill="FFFFFF"/>
          </w:tcPr>
          <w:p w14:paraId="7FF06ED0"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0</w:t>
            </w:r>
          </w:p>
        </w:tc>
        <w:tc>
          <w:tcPr>
            <w:tcW w:w="974" w:type="pct"/>
            <w:shd w:val="clear" w:color="auto" w:fill="FFFFFF"/>
          </w:tcPr>
          <w:p w14:paraId="45D813FA"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100</w:t>
            </w:r>
          </w:p>
        </w:tc>
      </w:tr>
      <w:tr w:rsidR="002A07D3" w:rsidRPr="00582AAD" w14:paraId="7AF62CE3" w14:textId="77777777" w:rsidTr="00D9151E">
        <w:trPr>
          <w:trHeight w:val="341"/>
        </w:trPr>
        <w:tc>
          <w:tcPr>
            <w:tcW w:w="341" w:type="pct"/>
            <w:shd w:val="clear" w:color="auto" w:fill="FFFFFF"/>
          </w:tcPr>
          <w:p w14:paraId="001787C2"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p>
        </w:tc>
        <w:tc>
          <w:tcPr>
            <w:tcW w:w="2089" w:type="pct"/>
            <w:vMerge/>
            <w:shd w:val="clear" w:color="auto" w:fill="FFFFFF"/>
          </w:tcPr>
          <w:p w14:paraId="21BFC903"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p>
        </w:tc>
        <w:tc>
          <w:tcPr>
            <w:tcW w:w="587" w:type="pct"/>
            <w:shd w:val="clear" w:color="auto" w:fill="FFFFFF"/>
          </w:tcPr>
          <w:p w14:paraId="558F4005"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p>
        </w:tc>
        <w:tc>
          <w:tcPr>
            <w:tcW w:w="1009" w:type="pct"/>
            <w:shd w:val="clear" w:color="auto" w:fill="FFFFFF"/>
          </w:tcPr>
          <w:p w14:paraId="7397F5AD"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p>
        </w:tc>
        <w:tc>
          <w:tcPr>
            <w:tcW w:w="974" w:type="pct"/>
            <w:shd w:val="clear" w:color="auto" w:fill="FFFFFF"/>
          </w:tcPr>
          <w:p w14:paraId="27B8E356"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p>
        </w:tc>
      </w:tr>
      <w:tr w:rsidR="002A07D3" w:rsidRPr="00582AAD" w14:paraId="6891CE34" w14:textId="77777777" w:rsidTr="00D9151E">
        <w:trPr>
          <w:trHeight w:val="341"/>
        </w:trPr>
        <w:tc>
          <w:tcPr>
            <w:tcW w:w="341" w:type="pct"/>
            <w:shd w:val="clear" w:color="auto" w:fill="FFFFFF"/>
          </w:tcPr>
          <w:p w14:paraId="5124E7B7"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13</w:t>
            </w:r>
          </w:p>
        </w:tc>
        <w:tc>
          <w:tcPr>
            <w:tcW w:w="2089" w:type="pct"/>
            <w:shd w:val="clear" w:color="auto" w:fill="FFFFFF"/>
          </w:tcPr>
          <w:p w14:paraId="0FDA3D03" w14:textId="77777777" w:rsidR="002A07D3" w:rsidRPr="00582AAD" w:rsidRDefault="002A07D3" w:rsidP="002A07D3">
            <w:pPr>
              <w:shd w:val="clear" w:color="auto" w:fill="FFFFFF"/>
              <w:spacing w:after="0" w:line="240" w:lineRule="exact"/>
              <w:ind w:left="218" w:hanging="38"/>
              <w:outlineLvl w:val="3"/>
              <w:rPr>
                <w:rFonts w:ascii="Times New Roman" w:hAnsi="Times New Roman"/>
                <w:spacing w:val="2"/>
                <w:sz w:val="24"/>
              </w:rPr>
            </w:pPr>
            <w:r w:rsidRPr="00582AAD">
              <w:rPr>
                <w:rFonts w:ascii="Times New Roman" w:hAnsi="Times New Roman"/>
                <w:spacing w:val="2"/>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города</w:t>
            </w:r>
          </w:p>
        </w:tc>
        <w:tc>
          <w:tcPr>
            <w:tcW w:w="587" w:type="pct"/>
            <w:shd w:val="clear" w:color="auto" w:fill="FFFFFF"/>
          </w:tcPr>
          <w:p w14:paraId="42635449" w14:textId="77777777" w:rsidR="002A07D3" w:rsidRPr="00582AAD" w:rsidRDefault="002A07D3" w:rsidP="002A07D3">
            <w:pPr>
              <w:shd w:val="clear" w:color="auto" w:fill="FFFFFF"/>
              <w:spacing w:after="0" w:line="240" w:lineRule="exact"/>
              <w:ind w:left="132" w:hanging="1"/>
              <w:outlineLvl w:val="3"/>
              <w:rPr>
                <w:rFonts w:ascii="Times New Roman" w:hAnsi="Times New Roman"/>
                <w:spacing w:val="2"/>
                <w:sz w:val="24"/>
              </w:rPr>
            </w:pPr>
            <w:r w:rsidRPr="00582AAD">
              <w:rPr>
                <w:rFonts w:ascii="Times New Roman" w:hAnsi="Times New Roman"/>
                <w:spacing w:val="2"/>
                <w:sz w:val="24"/>
              </w:rPr>
              <w:t>%</w:t>
            </w:r>
          </w:p>
        </w:tc>
        <w:tc>
          <w:tcPr>
            <w:tcW w:w="1009" w:type="pct"/>
            <w:shd w:val="clear" w:color="auto" w:fill="FFFFFF"/>
          </w:tcPr>
          <w:p w14:paraId="77A55732" w14:textId="77777777" w:rsidR="002A07D3" w:rsidRPr="00582AAD" w:rsidRDefault="002A07D3" w:rsidP="002A07D3">
            <w:pPr>
              <w:shd w:val="clear" w:color="auto" w:fill="FFFFFF"/>
              <w:spacing w:after="0" w:line="240" w:lineRule="exact"/>
              <w:ind w:left="2480" w:hanging="2300"/>
              <w:outlineLvl w:val="3"/>
              <w:rPr>
                <w:rFonts w:ascii="Times New Roman" w:hAnsi="Times New Roman"/>
                <w:spacing w:val="2"/>
                <w:sz w:val="24"/>
              </w:rPr>
            </w:pPr>
            <w:r w:rsidRPr="00582AAD">
              <w:rPr>
                <w:rFonts w:ascii="Times New Roman" w:hAnsi="Times New Roman"/>
                <w:spacing w:val="2"/>
                <w:sz w:val="24"/>
              </w:rPr>
              <w:t>0</w:t>
            </w:r>
          </w:p>
        </w:tc>
        <w:tc>
          <w:tcPr>
            <w:tcW w:w="974" w:type="pct"/>
            <w:shd w:val="clear" w:color="auto" w:fill="FFFFFF"/>
          </w:tcPr>
          <w:p w14:paraId="1D0F21D6" w14:textId="77777777" w:rsidR="002A07D3" w:rsidRPr="00582AAD" w:rsidRDefault="002A07D3" w:rsidP="002A07D3">
            <w:pPr>
              <w:shd w:val="clear" w:color="auto" w:fill="FFFFFF"/>
              <w:spacing w:after="0" w:line="240" w:lineRule="exact"/>
              <w:ind w:left="119"/>
              <w:outlineLvl w:val="3"/>
              <w:rPr>
                <w:rFonts w:ascii="Times New Roman" w:hAnsi="Times New Roman"/>
                <w:spacing w:val="2"/>
                <w:sz w:val="24"/>
              </w:rPr>
            </w:pPr>
            <w:r w:rsidRPr="00582AAD">
              <w:rPr>
                <w:rFonts w:ascii="Times New Roman" w:hAnsi="Times New Roman"/>
                <w:spacing w:val="2"/>
                <w:sz w:val="24"/>
              </w:rPr>
              <w:t>100</w:t>
            </w:r>
          </w:p>
        </w:tc>
      </w:tr>
    </w:tbl>
    <w:p w14:paraId="3CA09B53" w14:textId="77777777" w:rsidR="002A07D3" w:rsidRPr="002A07D3" w:rsidRDefault="002A07D3" w:rsidP="002A07D3">
      <w:pPr>
        <w:spacing w:after="66" w:line="240" w:lineRule="exact"/>
        <w:ind w:left="2480"/>
        <w:outlineLvl w:val="3"/>
        <w:rPr>
          <w:rFonts w:ascii="Times New Roman" w:hAnsi="Times New Roman"/>
          <w:b/>
          <w:spacing w:val="2"/>
          <w:sz w:val="24"/>
        </w:rPr>
      </w:pPr>
    </w:p>
    <w:p w14:paraId="78739158" w14:textId="77777777" w:rsidR="002A07D3" w:rsidRPr="00582AAD" w:rsidRDefault="002A07D3" w:rsidP="002A07D3">
      <w:pPr>
        <w:keepNext/>
        <w:keepLines/>
        <w:numPr>
          <w:ilvl w:val="0"/>
          <w:numId w:val="13"/>
        </w:numPr>
        <w:spacing w:before="480" w:after="0" w:line="240" w:lineRule="auto"/>
        <w:outlineLvl w:val="0"/>
        <w:rPr>
          <w:rFonts w:ascii="Times New Roman" w:eastAsia="Times New Roman" w:hAnsi="Times New Roman"/>
          <w:b/>
          <w:bCs/>
          <w:sz w:val="26"/>
          <w:szCs w:val="26"/>
          <w:lang w:eastAsia="ru-RU"/>
        </w:rPr>
      </w:pPr>
      <w:r w:rsidRPr="00582AAD">
        <w:rPr>
          <w:rFonts w:ascii="Times New Roman" w:eastAsia="Times New Roman" w:hAnsi="Times New Roman"/>
          <w:b/>
          <w:bCs/>
          <w:sz w:val="26"/>
          <w:szCs w:val="26"/>
          <w:lang w:eastAsia="ru-RU"/>
        </w:rPr>
        <w:t>ЦЕНОВЫЕ (ТАРИФНЫЕ) ПОСЛЕДСТВИЯ</w:t>
      </w:r>
    </w:p>
    <w:p w14:paraId="049BE724" w14:textId="77777777" w:rsidR="002A07D3" w:rsidRPr="002A07D3" w:rsidRDefault="002A07D3" w:rsidP="002A07D3">
      <w:pPr>
        <w:spacing w:after="0" w:line="317" w:lineRule="exact"/>
        <w:ind w:left="300" w:right="629" w:firstLine="560"/>
        <w:jc w:val="both"/>
        <w:rPr>
          <w:rFonts w:ascii="Times New Roman" w:hAnsi="Times New Roman"/>
          <w:sz w:val="24"/>
        </w:rPr>
      </w:pPr>
      <w:r w:rsidRPr="002A07D3">
        <w:rPr>
          <w:rFonts w:ascii="Times New Roman" w:hAnsi="Times New Roman"/>
          <w:sz w:val="24"/>
        </w:rPr>
        <w:t>Тариф для населения на тепловую энергию для МО Черкутинское составляет:</w:t>
      </w:r>
    </w:p>
    <w:p w14:paraId="6BFF0174" w14:textId="77777777" w:rsidR="002A07D3" w:rsidRPr="002A07D3" w:rsidRDefault="002A07D3" w:rsidP="002A07D3">
      <w:pPr>
        <w:shd w:val="clear" w:color="auto" w:fill="FFFFFF"/>
        <w:spacing w:after="0" w:line="240" w:lineRule="auto"/>
        <w:ind w:firstLine="708"/>
        <w:outlineLvl w:val="3"/>
        <w:rPr>
          <w:rFonts w:ascii="Times New Roman" w:hAnsi="Times New Roman"/>
          <w:spacing w:val="2"/>
          <w:sz w:val="24"/>
        </w:rPr>
      </w:pPr>
      <w:r w:rsidRPr="002A07D3">
        <w:rPr>
          <w:rFonts w:ascii="Times New Roman" w:hAnsi="Times New Roman"/>
          <w:spacing w:val="2"/>
          <w:sz w:val="24"/>
        </w:rPr>
        <w:t>с 01.01.2022г по 30.06.2022г — 2618,23 руб/Гкал;</w:t>
      </w:r>
    </w:p>
    <w:p w14:paraId="30E7B3E1" w14:textId="77777777" w:rsidR="002A07D3" w:rsidRPr="002A07D3" w:rsidRDefault="002A07D3" w:rsidP="002A07D3">
      <w:pPr>
        <w:shd w:val="clear" w:color="auto" w:fill="FFFFFF"/>
        <w:spacing w:after="0" w:line="240" w:lineRule="auto"/>
        <w:ind w:firstLine="708"/>
        <w:outlineLvl w:val="3"/>
        <w:rPr>
          <w:rFonts w:ascii="Times New Roman" w:hAnsi="Times New Roman"/>
          <w:spacing w:val="2"/>
          <w:sz w:val="24"/>
        </w:rPr>
      </w:pPr>
      <w:r w:rsidRPr="002A07D3">
        <w:rPr>
          <w:rFonts w:ascii="Times New Roman" w:hAnsi="Times New Roman"/>
          <w:spacing w:val="2"/>
          <w:sz w:val="24"/>
        </w:rPr>
        <w:t>с 01.07.2022г по 30.11.2022г — 2727,58 руб/Гкал;</w:t>
      </w:r>
    </w:p>
    <w:p w14:paraId="43EC9894" w14:textId="77777777" w:rsidR="002A07D3" w:rsidRPr="002A07D3" w:rsidRDefault="002A07D3" w:rsidP="002A07D3">
      <w:pPr>
        <w:shd w:val="clear" w:color="auto" w:fill="FFFFFF"/>
        <w:spacing w:after="0" w:line="240" w:lineRule="auto"/>
        <w:ind w:firstLine="708"/>
        <w:outlineLvl w:val="3"/>
        <w:rPr>
          <w:rFonts w:ascii="Times New Roman" w:hAnsi="Times New Roman"/>
          <w:spacing w:val="2"/>
          <w:sz w:val="24"/>
        </w:rPr>
      </w:pPr>
      <w:r w:rsidRPr="002A07D3">
        <w:rPr>
          <w:rFonts w:ascii="Times New Roman" w:hAnsi="Times New Roman"/>
          <w:spacing w:val="2"/>
          <w:sz w:val="24"/>
        </w:rPr>
        <w:t>с 01.12.2022г по 31.12.2023г – 2997,41 руб/Гкал</w:t>
      </w:r>
    </w:p>
    <w:p w14:paraId="66A6376F" w14:textId="77777777" w:rsidR="002A07D3" w:rsidRPr="002A07D3" w:rsidRDefault="002A07D3" w:rsidP="002A07D3">
      <w:pPr>
        <w:shd w:val="clear" w:color="auto" w:fill="FFFFFF"/>
        <w:spacing w:after="0" w:line="240" w:lineRule="auto"/>
        <w:ind w:firstLine="708"/>
        <w:outlineLvl w:val="3"/>
        <w:rPr>
          <w:rFonts w:ascii="Times New Roman" w:hAnsi="Times New Roman"/>
          <w:spacing w:val="2"/>
          <w:sz w:val="24"/>
        </w:rPr>
      </w:pPr>
      <w:r w:rsidRPr="002A07D3">
        <w:rPr>
          <w:rFonts w:ascii="Times New Roman" w:hAnsi="Times New Roman"/>
          <w:spacing w:val="2"/>
          <w:sz w:val="24"/>
        </w:rPr>
        <w:t>с 01.01.2024г по 30.06.2024г – 2997,41 руб/Гкал</w:t>
      </w:r>
    </w:p>
    <w:p w14:paraId="11A99D15" w14:textId="77777777" w:rsidR="002A07D3" w:rsidRPr="002A07D3" w:rsidRDefault="002A07D3" w:rsidP="002A07D3">
      <w:pPr>
        <w:shd w:val="clear" w:color="auto" w:fill="FFFFFF"/>
        <w:spacing w:after="0" w:line="240" w:lineRule="auto"/>
        <w:ind w:firstLine="708"/>
        <w:outlineLvl w:val="3"/>
        <w:rPr>
          <w:rFonts w:ascii="Times New Roman" w:hAnsi="Times New Roman"/>
          <w:spacing w:val="2"/>
          <w:sz w:val="24"/>
        </w:rPr>
      </w:pPr>
      <w:r w:rsidRPr="002A07D3">
        <w:rPr>
          <w:rFonts w:ascii="Times New Roman" w:hAnsi="Times New Roman"/>
          <w:spacing w:val="2"/>
          <w:sz w:val="24"/>
        </w:rPr>
        <w:t>с 01.07.2024г по 31.12.2024г – 3265,86 руб/Гкал</w:t>
      </w:r>
    </w:p>
    <w:p w14:paraId="32FBD67E" w14:textId="77777777" w:rsidR="002A07D3" w:rsidRPr="002A07D3" w:rsidRDefault="002A07D3" w:rsidP="002A07D3">
      <w:pPr>
        <w:shd w:val="clear" w:color="auto" w:fill="FFFFFF"/>
        <w:spacing w:after="0" w:line="240" w:lineRule="auto"/>
        <w:ind w:firstLine="708"/>
        <w:outlineLvl w:val="3"/>
        <w:rPr>
          <w:rFonts w:ascii="Times New Roman" w:hAnsi="Times New Roman"/>
          <w:spacing w:val="2"/>
          <w:sz w:val="24"/>
        </w:rPr>
      </w:pPr>
      <w:r w:rsidRPr="002A07D3">
        <w:rPr>
          <w:rFonts w:ascii="Times New Roman" w:hAnsi="Times New Roman"/>
          <w:spacing w:val="2"/>
          <w:sz w:val="24"/>
        </w:rPr>
        <w:t>с 01.01.2025г по 30.06.2025г – 3265,86 руб/Гкал</w:t>
      </w:r>
    </w:p>
    <w:p w14:paraId="02606B88" w14:textId="77777777" w:rsidR="002A07D3" w:rsidRPr="002A07D3" w:rsidRDefault="002A07D3" w:rsidP="002A07D3">
      <w:pPr>
        <w:shd w:val="clear" w:color="auto" w:fill="FFFFFF"/>
        <w:spacing w:after="0" w:line="240" w:lineRule="auto"/>
        <w:ind w:firstLine="708"/>
        <w:outlineLvl w:val="3"/>
        <w:rPr>
          <w:rFonts w:ascii="Times New Roman" w:hAnsi="Times New Roman"/>
          <w:spacing w:val="2"/>
          <w:sz w:val="24"/>
        </w:rPr>
      </w:pPr>
      <w:r w:rsidRPr="002A07D3">
        <w:rPr>
          <w:rFonts w:ascii="Times New Roman" w:hAnsi="Times New Roman"/>
          <w:spacing w:val="2"/>
          <w:sz w:val="24"/>
        </w:rPr>
        <w:t>с 01.07.2025г по 31.12.2025г – 3447,97 ру/Гкал</w:t>
      </w:r>
    </w:p>
    <w:p w14:paraId="4809E605"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3ECA2EB4"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Расчеты за обеспечение потребителей тепловой энергии осуществляются по ценам (тарифам), подлежащим государственному регулированию, в соответствии с Федеральным законом от 27.07.2010 №190-ФЗ «О теплоснабжении».</w:t>
      </w:r>
    </w:p>
    <w:p w14:paraId="6D6E748C" w14:textId="77777777" w:rsidR="002A07D3" w:rsidRPr="00582AAD" w:rsidRDefault="002A07D3" w:rsidP="002A07D3">
      <w:pPr>
        <w:keepNext/>
        <w:keepLines/>
        <w:numPr>
          <w:ilvl w:val="0"/>
          <w:numId w:val="13"/>
        </w:numPr>
        <w:spacing w:before="480" w:after="0" w:line="240" w:lineRule="auto"/>
        <w:outlineLvl w:val="0"/>
        <w:rPr>
          <w:rFonts w:ascii="Times New Roman" w:eastAsia="Times New Roman" w:hAnsi="Times New Roman"/>
          <w:b/>
          <w:bCs/>
          <w:sz w:val="26"/>
          <w:szCs w:val="26"/>
          <w:lang w:eastAsia="ru-RU"/>
        </w:rPr>
      </w:pPr>
      <w:bookmarkStart w:id="49" w:name="bookmark62"/>
      <w:r w:rsidRPr="00582AAD">
        <w:rPr>
          <w:rFonts w:ascii="Times New Roman" w:eastAsia="Times New Roman" w:hAnsi="Times New Roman"/>
          <w:b/>
          <w:bCs/>
          <w:sz w:val="26"/>
          <w:szCs w:val="26"/>
          <w:lang w:eastAsia="ru-RU"/>
        </w:rPr>
        <w:t>РЕЕСТР ЕДИНЫХ ТЕПЛОСНАБЖАЮЩИХ ОРГАНИЗАЦИЙ</w:t>
      </w:r>
      <w:bookmarkEnd w:id="49"/>
    </w:p>
    <w:p w14:paraId="417A11CD" w14:textId="77777777" w:rsidR="002A07D3" w:rsidRPr="002A07D3" w:rsidRDefault="002A07D3" w:rsidP="002A07D3">
      <w:pPr>
        <w:numPr>
          <w:ilvl w:val="0"/>
          <w:numId w:val="5"/>
        </w:numPr>
        <w:tabs>
          <w:tab w:val="left" w:pos="1419"/>
        </w:tabs>
        <w:spacing w:after="0" w:line="298" w:lineRule="exact"/>
        <w:ind w:right="500"/>
        <w:jc w:val="both"/>
        <w:rPr>
          <w:rFonts w:ascii="Times New Roman" w:hAnsi="Times New Roman"/>
          <w:b/>
          <w:spacing w:val="2"/>
          <w:sz w:val="24"/>
        </w:rPr>
      </w:pPr>
      <w:r w:rsidRPr="002A07D3">
        <w:rPr>
          <w:rFonts w:ascii="Times New Roman" w:hAnsi="Times New Roman"/>
          <w:b/>
          <w:spacing w:val="2"/>
          <w:sz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p>
    <w:p w14:paraId="0309B187"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z w:val="24"/>
        </w:rPr>
        <w:t>На территории с. Черкутино существуюет одна зона действия централизованного источника тепловой энергии. Теплоснабжающая организация, действующая на террито¬рии с. Черкутино - МУП ЖКХ «ПКК Собинского района».</w:t>
      </w:r>
    </w:p>
    <w:p w14:paraId="25EC4988" w14:textId="77777777" w:rsidR="002A07D3" w:rsidRPr="002A07D3" w:rsidRDefault="002A07D3" w:rsidP="002A07D3">
      <w:pPr>
        <w:numPr>
          <w:ilvl w:val="1"/>
          <w:numId w:val="6"/>
        </w:numPr>
        <w:tabs>
          <w:tab w:val="left" w:pos="1477"/>
        </w:tabs>
        <w:spacing w:after="0" w:line="302" w:lineRule="exact"/>
        <w:ind w:left="0" w:right="500" w:firstLine="851"/>
        <w:jc w:val="both"/>
        <w:rPr>
          <w:rFonts w:ascii="Times New Roman" w:hAnsi="Times New Roman"/>
          <w:b/>
          <w:spacing w:val="2"/>
          <w:sz w:val="24"/>
        </w:rPr>
      </w:pPr>
      <w:r w:rsidRPr="002A07D3">
        <w:rPr>
          <w:rFonts w:ascii="Times New Roman" w:hAnsi="Times New Roman"/>
          <w:b/>
          <w:spacing w:val="2"/>
          <w:sz w:val="24"/>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Pr="002A07D3">
        <w:rPr>
          <w:rFonts w:ascii="Times New Roman" w:hAnsi="Times New Roman"/>
          <w:b/>
          <w:spacing w:val="2"/>
          <w:sz w:val="24"/>
          <w:vertAlign w:val="superscript"/>
        </w:rPr>
        <w:footnoteReference w:id="30"/>
      </w:r>
    </w:p>
    <w:p w14:paraId="74CDB6CE" w14:textId="77777777" w:rsidR="002A07D3" w:rsidRPr="002A07D3" w:rsidRDefault="002A07D3" w:rsidP="002A07D3">
      <w:pPr>
        <w:keepNext/>
        <w:spacing w:line="240" w:lineRule="auto"/>
        <w:jc w:val="right"/>
        <w:rPr>
          <w:rFonts w:ascii="Times New Roman" w:eastAsia="Arial Unicode MS" w:hAnsi="Times New Roman"/>
          <w:bCs/>
          <w:sz w:val="24"/>
          <w:szCs w:val="24"/>
          <w:lang w:eastAsia="ru-RU"/>
        </w:rPr>
      </w:pPr>
      <w:r w:rsidRPr="002A07D3">
        <w:rPr>
          <w:rFonts w:ascii="Times New Roman" w:eastAsia="Arial Unicode MS" w:hAnsi="Times New Roman"/>
          <w:bCs/>
          <w:sz w:val="24"/>
          <w:szCs w:val="24"/>
          <w:lang w:eastAsia="ru-RU"/>
        </w:rPr>
        <w:t xml:space="preserve">Таблица </w:t>
      </w:r>
      <w:r w:rsidRPr="002A07D3">
        <w:rPr>
          <w:rFonts w:ascii="Times New Roman" w:eastAsia="Arial Unicode MS" w:hAnsi="Times New Roman"/>
          <w:bCs/>
          <w:sz w:val="24"/>
          <w:szCs w:val="24"/>
          <w:lang w:eastAsia="ru-RU"/>
        </w:rPr>
        <w:fldChar w:fldCharType="begin"/>
      </w:r>
      <w:r w:rsidRPr="002A07D3">
        <w:rPr>
          <w:rFonts w:ascii="Times New Roman" w:eastAsia="Arial Unicode MS" w:hAnsi="Times New Roman"/>
          <w:bCs/>
          <w:sz w:val="24"/>
          <w:szCs w:val="24"/>
          <w:lang w:eastAsia="ru-RU"/>
        </w:rPr>
        <w:instrText xml:space="preserve"> SEQ Таблица \* ARABIC </w:instrText>
      </w:r>
      <w:r w:rsidRPr="002A07D3">
        <w:rPr>
          <w:rFonts w:ascii="Times New Roman" w:eastAsia="Arial Unicode MS" w:hAnsi="Times New Roman"/>
          <w:bCs/>
          <w:sz w:val="24"/>
          <w:szCs w:val="24"/>
          <w:lang w:eastAsia="ru-RU"/>
        </w:rPr>
        <w:fldChar w:fldCharType="separate"/>
      </w:r>
      <w:r w:rsidR="00865AB4">
        <w:rPr>
          <w:rFonts w:ascii="Times New Roman" w:eastAsia="Arial Unicode MS" w:hAnsi="Times New Roman"/>
          <w:bCs/>
          <w:noProof/>
          <w:sz w:val="24"/>
          <w:szCs w:val="24"/>
          <w:lang w:eastAsia="ru-RU"/>
        </w:rPr>
        <w:t>23</w:t>
      </w:r>
      <w:r w:rsidRPr="002A07D3">
        <w:rPr>
          <w:rFonts w:ascii="Times New Roman" w:eastAsia="Arial Unicode MS" w:hAnsi="Times New Roman"/>
          <w:bCs/>
          <w:sz w:val="24"/>
          <w:szCs w:val="24"/>
          <w:lang w:eastAsia="ru-RU"/>
        </w:rPr>
        <w:fldChar w:fldCharType="end"/>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6"/>
        <w:gridCol w:w="2575"/>
        <w:gridCol w:w="2677"/>
        <w:gridCol w:w="4200"/>
      </w:tblGrid>
      <w:tr w:rsidR="002A07D3" w:rsidRPr="00582AAD" w14:paraId="19E57E96" w14:textId="77777777" w:rsidTr="00D9151E">
        <w:trPr>
          <w:trHeight w:val="828"/>
        </w:trPr>
        <w:tc>
          <w:tcPr>
            <w:tcW w:w="301" w:type="pct"/>
            <w:shd w:val="clear" w:color="auto" w:fill="FFFFFF"/>
          </w:tcPr>
          <w:p w14:paraId="12EAE9DC" w14:textId="77777777" w:rsidR="002A07D3" w:rsidRPr="00582AAD" w:rsidRDefault="002A07D3" w:rsidP="002A07D3">
            <w:pPr>
              <w:shd w:val="clear" w:color="auto" w:fill="FFFFFF"/>
              <w:spacing w:after="0" w:line="240" w:lineRule="atLeast"/>
              <w:ind w:firstLine="147"/>
              <w:jc w:val="both"/>
              <w:outlineLvl w:val="3"/>
              <w:rPr>
                <w:rFonts w:ascii="Times New Roman" w:hAnsi="Times New Roman"/>
                <w:b/>
                <w:spacing w:val="2"/>
                <w:sz w:val="24"/>
              </w:rPr>
            </w:pPr>
            <w:r w:rsidRPr="00582AAD">
              <w:rPr>
                <w:rFonts w:ascii="Times New Roman" w:hAnsi="Times New Roman"/>
                <w:b/>
                <w:spacing w:val="2"/>
                <w:sz w:val="24"/>
              </w:rPr>
              <w:t>№</w:t>
            </w:r>
          </w:p>
          <w:p w14:paraId="591A5B7C" w14:textId="77777777" w:rsidR="002A07D3" w:rsidRPr="00582AAD" w:rsidRDefault="002A07D3" w:rsidP="002A07D3">
            <w:pPr>
              <w:shd w:val="clear" w:color="auto" w:fill="FFFFFF"/>
              <w:spacing w:after="0" w:line="240" w:lineRule="atLeast"/>
              <w:ind w:firstLine="147"/>
              <w:jc w:val="both"/>
              <w:outlineLvl w:val="3"/>
              <w:rPr>
                <w:rFonts w:ascii="Times New Roman" w:hAnsi="Times New Roman"/>
                <w:b/>
                <w:spacing w:val="2"/>
                <w:sz w:val="24"/>
              </w:rPr>
            </w:pPr>
            <w:r w:rsidRPr="00582AAD">
              <w:rPr>
                <w:rFonts w:ascii="Times New Roman" w:hAnsi="Times New Roman"/>
                <w:b/>
                <w:spacing w:val="2"/>
                <w:sz w:val="24"/>
              </w:rPr>
              <w:t>п/п</w:t>
            </w:r>
          </w:p>
        </w:tc>
        <w:tc>
          <w:tcPr>
            <w:tcW w:w="1280" w:type="pct"/>
            <w:shd w:val="clear" w:color="auto" w:fill="FFFFFF"/>
          </w:tcPr>
          <w:p w14:paraId="63349796" w14:textId="77777777" w:rsidR="002A07D3" w:rsidRPr="00582AAD" w:rsidRDefault="002A07D3" w:rsidP="002A07D3">
            <w:pPr>
              <w:shd w:val="clear" w:color="auto" w:fill="FFFFFF"/>
              <w:spacing w:after="0" w:line="240" w:lineRule="atLeast"/>
              <w:ind w:left="138"/>
              <w:jc w:val="both"/>
              <w:outlineLvl w:val="3"/>
              <w:rPr>
                <w:rFonts w:ascii="Times New Roman" w:hAnsi="Times New Roman"/>
                <w:b/>
                <w:spacing w:val="2"/>
                <w:sz w:val="24"/>
              </w:rPr>
            </w:pPr>
            <w:r w:rsidRPr="00582AAD">
              <w:rPr>
                <w:rFonts w:ascii="Times New Roman" w:hAnsi="Times New Roman"/>
                <w:b/>
                <w:spacing w:val="2"/>
                <w:sz w:val="24"/>
              </w:rPr>
              <w:t>Теплоснабжающая организация</w:t>
            </w:r>
          </w:p>
        </w:tc>
        <w:tc>
          <w:tcPr>
            <w:tcW w:w="1331" w:type="pct"/>
            <w:shd w:val="clear" w:color="auto" w:fill="FFFFFF"/>
          </w:tcPr>
          <w:p w14:paraId="73A832C6" w14:textId="77777777" w:rsidR="002A07D3" w:rsidRPr="00582AAD" w:rsidRDefault="002A07D3" w:rsidP="002A07D3">
            <w:pPr>
              <w:shd w:val="clear" w:color="auto" w:fill="FFFFFF"/>
              <w:spacing w:after="0" w:line="240" w:lineRule="atLeast"/>
              <w:ind w:left="257"/>
              <w:jc w:val="both"/>
              <w:outlineLvl w:val="3"/>
              <w:rPr>
                <w:rFonts w:ascii="Times New Roman" w:hAnsi="Times New Roman"/>
                <w:b/>
                <w:spacing w:val="2"/>
                <w:sz w:val="24"/>
              </w:rPr>
            </w:pPr>
            <w:r w:rsidRPr="00582AAD">
              <w:rPr>
                <w:rFonts w:ascii="Times New Roman" w:hAnsi="Times New Roman"/>
                <w:b/>
                <w:spacing w:val="2"/>
                <w:sz w:val="24"/>
              </w:rPr>
              <w:t>Источники теплоснабжения</w:t>
            </w:r>
          </w:p>
        </w:tc>
        <w:tc>
          <w:tcPr>
            <w:tcW w:w="2088" w:type="pct"/>
            <w:shd w:val="clear" w:color="auto" w:fill="FFFFFF"/>
          </w:tcPr>
          <w:p w14:paraId="16B0DB9B" w14:textId="77777777" w:rsidR="002A07D3" w:rsidRPr="00582AAD" w:rsidRDefault="002A07D3" w:rsidP="002A07D3">
            <w:pPr>
              <w:shd w:val="clear" w:color="auto" w:fill="FFFFFF"/>
              <w:spacing w:after="0" w:line="240" w:lineRule="atLeast"/>
              <w:ind w:left="138"/>
              <w:jc w:val="both"/>
              <w:outlineLvl w:val="3"/>
              <w:rPr>
                <w:rFonts w:ascii="Times New Roman" w:hAnsi="Times New Roman"/>
                <w:b/>
                <w:spacing w:val="2"/>
                <w:sz w:val="24"/>
              </w:rPr>
            </w:pPr>
            <w:r w:rsidRPr="00582AAD">
              <w:rPr>
                <w:rFonts w:ascii="Times New Roman" w:hAnsi="Times New Roman"/>
                <w:b/>
                <w:spacing w:val="2"/>
                <w:sz w:val="24"/>
              </w:rPr>
              <w:t>Установленная тепловая мощность источников теплоснабжения, МВт</w:t>
            </w:r>
          </w:p>
        </w:tc>
      </w:tr>
      <w:tr w:rsidR="002A07D3" w:rsidRPr="00582AAD" w14:paraId="32FE8B95" w14:textId="77777777" w:rsidTr="00D9151E">
        <w:trPr>
          <w:trHeight w:val="720"/>
        </w:trPr>
        <w:tc>
          <w:tcPr>
            <w:tcW w:w="301" w:type="pct"/>
            <w:shd w:val="clear" w:color="auto" w:fill="FFFFFF"/>
          </w:tcPr>
          <w:p w14:paraId="1435F997" w14:textId="77777777" w:rsidR="002A07D3" w:rsidRPr="00582AAD" w:rsidRDefault="002A07D3" w:rsidP="002A07D3">
            <w:pPr>
              <w:spacing w:before="60" w:after="0" w:line="240" w:lineRule="auto"/>
              <w:ind w:firstLine="147"/>
              <w:jc w:val="center"/>
              <w:rPr>
                <w:rFonts w:ascii="Times New Roman" w:hAnsi="Times New Roman"/>
                <w:sz w:val="24"/>
              </w:rPr>
            </w:pPr>
            <w:r w:rsidRPr="00582AAD">
              <w:rPr>
                <w:rFonts w:ascii="Times New Roman" w:hAnsi="Times New Roman"/>
                <w:sz w:val="24"/>
              </w:rPr>
              <w:lastRenderedPageBreak/>
              <w:t>1</w:t>
            </w:r>
          </w:p>
        </w:tc>
        <w:tc>
          <w:tcPr>
            <w:tcW w:w="1280" w:type="pct"/>
            <w:shd w:val="clear" w:color="auto" w:fill="FFFFFF"/>
          </w:tcPr>
          <w:p w14:paraId="75B4D910" w14:textId="77777777" w:rsidR="002A07D3" w:rsidRPr="00582AAD" w:rsidRDefault="002A07D3" w:rsidP="002A07D3">
            <w:pPr>
              <w:spacing w:before="60" w:after="0" w:line="240" w:lineRule="auto"/>
              <w:ind w:left="138"/>
              <w:jc w:val="center"/>
              <w:rPr>
                <w:rFonts w:ascii="Times New Roman" w:hAnsi="Times New Roman"/>
                <w:sz w:val="24"/>
              </w:rPr>
            </w:pPr>
            <w:r w:rsidRPr="00582AAD">
              <w:rPr>
                <w:rFonts w:ascii="Times New Roman" w:hAnsi="Times New Roman"/>
                <w:sz w:val="24"/>
              </w:rPr>
              <w:t>МУП ЖКХ «ПКК Со-</w:t>
            </w:r>
          </w:p>
          <w:p w14:paraId="35F83865" w14:textId="77777777" w:rsidR="002A07D3" w:rsidRPr="00582AAD" w:rsidRDefault="002A07D3" w:rsidP="002A07D3">
            <w:pPr>
              <w:shd w:val="clear" w:color="auto" w:fill="FFFFFF"/>
              <w:spacing w:before="60" w:after="0" w:line="240" w:lineRule="auto"/>
              <w:ind w:left="138" w:hanging="560"/>
              <w:jc w:val="center"/>
              <w:rPr>
                <w:rFonts w:ascii="Times New Roman" w:hAnsi="Times New Roman"/>
                <w:sz w:val="24"/>
              </w:rPr>
            </w:pPr>
            <w:r w:rsidRPr="00582AAD">
              <w:rPr>
                <w:rFonts w:ascii="Times New Roman" w:hAnsi="Times New Roman"/>
                <w:sz w:val="24"/>
              </w:rPr>
              <w:t>бинского района»</w:t>
            </w:r>
          </w:p>
        </w:tc>
        <w:tc>
          <w:tcPr>
            <w:tcW w:w="1331" w:type="pct"/>
            <w:shd w:val="clear" w:color="auto" w:fill="FFFFFF"/>
          </w:tcPr>
          <w:p w14:paraId="0E983EA8" w14:textId="77777777" w:rsidR="002A07D3" w:rsidRPr="00582AAD" w:rsidRDefault="002A07D3" w:rsidP="002A07D3">
            <w:pPr>
              <w:spacing w:before="60" w:after="0" w:line="240" w:lineRule="auto"/>
              <w:ind w:left="257"/>
              <w:jc w:val="center"/>
              <w:rPr>
                <w:rFonts w:ascii="Times New Roman" w:hAnsi="Times New Roman"/>
                <w:sz w:val="24"/>
              </w:rPr>
            </w:pPr>
            <w:r w:rsidRPr="00582AAD">
              <w:rPr>
                <w:rFonts w:ascii="Times New Roman" w:hAnsi="Times New Roman"/>
                <w:sz w:val="24"/>
                <w:lang w:val="en-US"/>
              </w:rPr>
              <w:t>2</w:t>
            </w:r>
            <w:r w:rsidRPr="00582AAD">
              <w:rPr>
                <w:rFonts w:ascii="Times New Roman" w:hAnsi="Times New Roman"/>
                <w:sz w:val="24"/>
              </w:rPr>
              <w:t>Б</w:t>
            </w:r>
            <w:r w:rsidRPr="00582AAD">
              <w:rPr>
                <w:rFonts w:ascii="Times New Roman" w:hAnsi="Times New Roman"/>
                <w:sz w:val="24"/>
                <w:lang w:val="en-US"/>
              </w:rPr>
              <w:t>MK2000G.2R/2E</w:t>
            </w:r>
          </w:p>
        </w:tc>
        <w:tc>
          <w:tcPr>
            <w:tcW w:w="2088" w:type="pct"/>
            <w:shd w:val="clear" w:color="auto" w:fill="FFFFFF"/>
          </w:tcPr>
          <w:p w14:paraId="01A85CD8" w14:textId="77777777" w:rsidR="002A07D3" w:rsidRPr="00582AAD" w:rsidRDefault="002A07D3" w:rsidP="002A07D3">
            <w:pPr>
              <w:spacing w:before="60" w:after="0" w:line="240" w:lineRule="auto"/>
              <w:ind w:left="138"/>
              <w:jc w:val="center"/>
              <w:rPr>
                <w:rFonts w:ascii="Times New Roman" w:hAnsi="Times New Roman"/>
                <w:sz w:val="24"/>
              </w:rPr>
            </w:pPr>
            <w:r w:rsidRPr="00582AAD">
              <w:rPr>
                <w:rFonts w:ascii="Times New Roman" w:hAnsi="Times New Roman"/>
                <w:sz w:val="24"/>
              </w:rPr>
              <w:t>2,3</w:t>
            </w:r>
          </w:p>
        </w:tc>
      </w:tr>
    </w:tbl>
    <w:p w14:paraId="6A3DA70C" w14:textId="77777777" w:rsidR="002A07D3" w:rsidRPr="002A07D3" w:rsidRDefault="002A07D3" w:rsidP="002A07D3">
      <w:pPr>
        <w:spacing w:after="0" w:line="240" w:lineRule="auto"/>
        <w:jc w:val="both"/>
        <w:outlineLvl w:val="3"/>
        <w:rPr>
          <w:rFonts w:ascii="Times New Roman" w:hAnsi="Times New Roman"/>
          <w:b/>
          <w:spacing w:val="2"/>
          <w:sz w:val="24"/>
        </w:rPr>
      </w:pPr>
    </w:p>
    <w:p w14:paraId="5A3E6D7C" w14:textId="77777777" w:rsidR="002A07D3" w:rsidRPr="002A07D3" w:rsidRDefault="002A07D3" w:rsidP="002A07D3">
      <w:pPr>
        <w:numPr>
          <w:ilvl w:val="1"/>
          <w:numId w:val="6"/>
        </w:numPr>
        <w:spacing w:after="0" w:line="240" w:lineRule="auto"/>
        <w:ind w:left="0" w:firstLine="710"/>
        <w:jc w:val="both"/>
        <w:outlineLvl w:val="3"/>
        <w:rPr>
          <w:rFonts w:ascii="Times New Roman" w:hAnsi="Times New Roman"/>
          <w:b/>
          <w:spacing w:val="2"/>
          <w:sz w:val="24"/>
        </w:rPr>
      </w:pPr>
      <w:r w:rsidRPr="002A07D3">
        <w:rPr>
          <w:rFonts w:ascii="Times New Roman" w:hAnsi="Times New Roman"/>
          <w:b/>
          <w:spacing w:val="2"/>
          <w:sz w:val="24"/>
        </w:rPr>
        <w:t>Основания, в том числе критерии, в соответствии с которыми теплоснабжающая организация определена единой теплоснабжающей организацией</w:t>
      </w:r>
    </w:p>
    <w:p w14:paraId="27FB026B" w14:textId="77777777" w:rsidR="002A07D3" w:rsidRPr="002A07D3" w:rsidRDefault="002A07D3" w:rsidP="002A07D3">
      <w:pPr>
        <w:shd w:val="clear" w:color="auto" w:fill="FFFFFF"/>
        <w:spacing w:after="0" w:line="298" w:lineRule="exact"/>
        <w:ind w:right="20" w:firstLine="320"/>
        <w:jc w:val="both"/>
        <w:rPr>
          <w:rFonts w:ascii="Times New Roman" w:hAnsi="Times New Roman"/>
          <w:spacing w:val="2"/>
          <w:sz w:val="24"/>
        </w:rPr>
      </w:pPr>
      <w:r w:rsidRPr="002A07D3">
        <w:rPr>
          <w:rFonts w:ascii="Times New Roman" w:hAnsi="Times New Roman"/>
          <w:spacing w:val="2"/>
          <w:sz w:val="24"/>
        </w:rPr>
        <w:t>Решения по установлению единой теплоснабжающей организации осуществляется на основании Постановления Правительства РФ от 08.08.2012г. № 808 «Об организации теплоснабжения в РФ и внесения изменений в некоторые акты Правительства РФ».</w:t>
      </w:r>
    </w:p>
    <w:p w14:paraId="63988A93" w14:textId="77777777" w:rsidR="002A07D3" w:rsidRPr="002A07D3" w:rsidRDefault="002A07D3" w:rsidP="002A07D3">
      <w:pPr>
        <w:shd w:val="clear" w:color="auto" w:fill="FFFFFF"/>
        <w:spacing w:after="0" w:line="298" w:lineRule="exact"/>
        <w:ind w:right="20" w:firstLine="320"/>
        <w:jc w:val="both"/>
        <w:rPr>
          <w:rFonts w:ascii="Times New Roman" w:hAnsi="Times New Roman"/>
          <w:spacing w:val="2"/>
          <w:sz w:val="24"/>
        </w:rPr>
      </w:pPr>
      <w:r w:rsidRPr="002A07D3">
        <w:rPr>
          <w:rFonts w:ascii="Times New Roman" w:hAnsi="Times New Roman"/>
          <w:spacing w:val="2"/>
          <w:sz w:val="24"/>
        </w:rPr>
        <w:t>В соответствии с Постановлением — границы зоны (зон) деятельности единой теплоснабжающей организации (организаций) определены границами системы тепло-снабжения.</w:t>
      </w:r>
    </w:p>
    <w:p w14:paraId="6E092315" w14:textId="77777777" w:rsidR="002A07D3" w:rsidRPr="002A07D3" w:rsidRDefault="002A07D3" w:rsidP="002A07D3">
      <w:pPr>
        <w:shd w:val="clear" w:color="auto" w:fill="FFFFFF"/>
        <w:spacing w:after="0" w:line="298" w:lineRule="exact"/>
        <w:ind w:right="20" w:firstLine="320"/>
        <w:jc w:val="both"/>
        <w:rPr>
          <w:rFonts w:ascii="Times New Roman" w:hAnsi="Times New Roman"/>
          <w:spacing w:val="2"/>
          <w:sz w:val="24"/>
        </w:rPr>
      </w:pPr>
      <w:r w:rsidRPr="002A07D3">
        <w:rPr>
          <w:rFonts w:ascii="Times New Roman" w:hAnsi="Times New Roman"/>
          <w:spacing w:val="2"/>
          <w:sz w:val="24"/>
        </w:rPr>
        <w:t>В случае если на территории поселения, городского округа существуют несколько систем теплоснабжения, уполномоченные органы вправе:</w:t>
      </w:r>
    </w:p>
    <w:p w14:paraId="6F93DC3B" w14:textId="77777777" w:rsidR="002A07D3" w:rsidRPr="002A07D3" w:rsidRDefault="002A07D3" w:rsidP="002A07D3">
      <w:pPr>
        <w:shd w:val="clear" w:color="auto" w:fill="FFFFFF"/>
        <w:spacing w:after="0" w:line="298" w:lineRule="exact"/>
        <w:ind w:right="20" w:firstLine="320"/>
        <w:jc w:val="both"/>
        <w:rPr>
          <w:rFonts w:ascii="Times New Roman" w:hAnsi="Times New Roman"/>
          <w:spacing w:val="2"/>
          <w:sz w:val="24"/>
        </w:rPr>
      </w:pPr>
      <w:r w:rsidRPr="002A07D3">
        <w:rPr>
          <w:rFonts w:ascii="Times New Roman" w:hAnsi="Times New Roman"/>
          <w:spacing w:val="2"/>
          <w:sz w:val="24"/>
        </w:rPr>
        <w:t>определить единую теплоснабжающую организацию (организации) в каждой из систем теплоснабжения, расположенных в границах поселения, городского окру - га;</w:t>
      </w:r>
    </w:p>
    <w:p w14:paraId="1674AA2A" w14:textId="77777777" w:rsidR="002A07D3" w:rsidRPr="002A07D3" w:rsidRDefault="002A07D3" w:rsidP="002A07D3">
      <w:pPr>
        <w:shd w:val="clear" w:color="auto" w:fill="FFFFFF"/>
        <w:spacing w:after="0" w:line="298" w:lineRule="exact"/>
        <w:ind w:right="20" w:firstLine="320"/>
        <w:jc w:val="both"/>
        <w:rPr>
          <w:rFonts w:ascii="Times New Roman" w:hAnsi="Times New Roman"/>
          <w:spacing w:val="2"/>
          <w:sz w:val="24"/>
        </w:rPr>
      </w:pPr>
      <w:r w:rsidRPr="002A07D3">
        <w:rPr>
          <w:rFonts w:ascii="Times New Roman" w:hAnsi="Times New Roman"/>
          <w:spacing w:val="2"/>
          <w:sz w:val="24"/>
        </w:rPr>
        <w:t>определить на несколько систем теплоснабжения единую теплоснабжающую организацию.</w:t>
      </w:r>
    </w:p>
    <w:p w14:paraId="14B0C1EF" w14:textId="77777777" w:rsidR="002A07D3" w:rsidRPr="002A07D3" w:rsidRDefault="002A07D3" w:rsidP="002A07D3">
      <w:pPr>
        <w:spacing w:after="0" w:line="298" w:lineRule="exact"/>
        <w:ind w:right="20" w:firstLine="320"/>
        <w:jc w:val="both"/>
        <w:rPr>
          <w:rFonts w:ascii="Times New Roman" w:hAnsi="Times New Roman"/>
          <w:sz w:val="24"/>
        </w:rPr>
      </w:pPr>
      <w:r w:rsidRPr="002A07D3">
        <w:rPr>
          <w:rFonts w:ascii="Times New Roman" w:hAnsi="Times New Roman"/>
          <w:spacing w:val="2"/>
          <w:sz w:val="24"/>
        </w:rPr>
        <w:t>На основании Постановления Администрации Собинского района МУП ЖКХ «ПКК Собинского района» единственная организация, осуществляющая деятельность в сфере теплоснабжения на территории с. Черкутино.</w:t>
      </w:r>
    </w:p>
    <w:p w14:paraId="5C0CBBE6" w14:textId="77777777" w:rsidR="002A07D3" w:rsidRPr="002A07D3" w:rsidRDefault="002A07D3" w:rsidP="002A07D3">
      <w:pPr>
        <w:numPr>
          <w:ilvl w:val="0"/>
          <w:numId w:val="7"/>
        </w:numPr>
        <w:tabs>
          <w:tab w:val="left" w:pos="1438"/>
        </w:tabs>
        <w:spacing w:after="0" w:line="240" w:lineRule="auto"/>
        <w:ind w:right="23" w:firstLine="851"/>
        <w:jc w:val="both"/>
        <w:rPr>
          <w:rFonts w:ascii="Times New Roman" w:hAnsi="Times New Roman"/>
          <w:spacing w:val="2"/>
          <w:sz w:val="24"/>
        </w:rPr>
      </w:pPr>
      <w:r w:rsidRPr="002A07D3">
        <w:rPr>
          <w:rFonts w:ascii="Times New Roman" w:hAnsi="Times New Roman"/>
          <w:b/>
          <w:spacing w:val="2"/>
          <w:sz w:val="24"/>
        </w:rPr>
        <w:t>Заявки теплоснабжающих организаций, поданные в рамках разработки проекта схемы теплоснабжения, на присвоения статуса единой теплоснабжающей организации</w:t>
      </w:r>
      <w:r w:rsidRPr="002A07D3">
        <w:rPr>
          <w:rFonts w:ascii="Times New Roman" w:hAnsi="Times New Roman"/>
          <w:b/>
          <w:spacing w:val="2"/>
          <w:sz w:val="24"/>
          <w:vertAlign w:val="superscript"/>
        </w:rPr>
        <w:footnoteReference w:id="31"/>
      </w:r>
    </w:p>
    <w:p w14:paraId="6F914ABB" w14:textId="77777777" w:rsidR="002A07D3" w:rsidRPr="002A07D3" w:rsidRDefault="002A07D3" w:rsidP="002A07D3">
      <w:pPr>
        <w:tabs>
          <w:tab w:val="left" w:pos="1438"/>
        </w:tabs>
        <w:spacing w:after="0" w:line="298" w:lineRule="exact"/>
        <w:ind w:right="23"/>
        <w:jc w:val="both"/>
        <w:rPr>
          <w:rFonts w:ascii="Times New Roman" w:hAnsi="Times New Roman"/>
          <w:spacing w:val="2"/>
          <w:sz w:val="24"/>
        </w:rPr>
      </w:pPr>
      <w:r w:rsidRPr="002A07D3">
        <w:rPr>
          <w:rFonts w:ascii="Times New Roman" w:hAnsi="Times New Roman"/>
          <w:spacing w:val="2"/>
          <w:sz w:val="24"/>
        </w:rPr>
        <w:t>Указанные сведения отсутствуют.</w:t>
      </w:r>
    </w:p>
    <w:p w14:paraId="33ECE284" w14:textId="77777777" w:rsidR="002A07D3" w:rsidRPr="002A07D3" w:rsidRDefault="002A07D3" w:rsidP="002A07D3">
      <w:pPr>
        <w:tabs>
          <w:tab w:val="left" w:pos="1438"/>
        </w:tabs>
        <w:spacing w:after="0" w:line="298" w:lineRule="exact"/>
        <w:ind w:right="23"/>
        <w:jc w:val="both"/>
        <w:rPr>
          <w:rFonts w:ascii="Times New Roman" w:hAnsi="Times New Roman"/>
          <w:spacing w:val="2"/>
          <w:sz w:val="24"/>
        </w:rPr>
      </w:pPr>
    </w:p>
    <w:p w14:paraId="21BAC217" w14:textId="77777777" w:rsidR="002A07D3" w:rsidRPr="002A07D3" w:rsidRDefault="002A07D3" w:rsidP="002A07D3">
      <w:pPr>
        <w:numPr>
          <w:ilvl w:val="0"/>
          <w:numId w:val="7"/>
        </w:numPr>
        <w:tabs>
          <w:tab w:val="left" w:pos="1399"/>
        </w:tabs>
        <w:spacing w:after="0" w:line="298" w:lineRule="exact"/>
        <w:ind w:right="23" w:firstLine="860"/>
        <w:jc w:val="both"/>
        <w:rPr>
          <w:rFonts w:ascii="Times New Roman" w:hAnsi="Times New Roman"/>
          <w:b/>
          <w:spacing w:val="2"/>
          <w:sz w:val="24"/>
        </w:rPr>
      </w:pPr>
      <w:r w:rsidRPr="002A07D3">
        <w:rPr>
          <w:rFonts w:ascii="Times New Roman" w:hAnsi="Times New Roman"/>
          <w:b/>
          <w:spacing w:val="2"/>
          <w:sz w:val="24"/>
        </w:rPr>
        <w:t xml:space="preserve"> Описание границ зон деятельности единой теплоснабжающей организации (организаций)</w:t>
      </w:r>
    </w:p>
    <w:p w14:paraId="14B4A18F" w14:textId="77777777" w:rsidR="002A07D3" w:rsidRPr="002A07D3" w:rsidRDefault="002A07D3" w:rsidP="002A07D3">
      <w:pPr>
        <w:tabs>
          <w:tab w:val="left" w:pos="1438"/>
        </w:tabs>
        <w:spacing w:after="0" w:line="298" w:lineRule="exact"/>
        <w:ind w:right="23"/>
        <w:jc w:val="both"/>
        <w:rPr>
          <w:rFonts w:ascii="Times New Roman" w:hAnsi="Times New Roman"/>
          <w:spacing w:val="2"/>
          <w:sz w:val="24"/>
        </w:rPr>
      </w:pPr>
      <w:r w:rsidRPr="002A07D3">
        <w:rPr>
          <w:rFonts w:ascii="Times New Roman" w:hAnsi="Times New Roman"/>
          <w:spacing w:val="2"/>
          <w:sz w:val="24"/>
        </w:rPr>
        <w:t>На территории с. Черкутино существует одна зона действия централизованного источника тепловой энергии. Теплоснабжающая организация, действующая на террито</w:t>
      </w:r>
      <w:r w:rsidRPr="002A07D3">
        <w:rPr>
          <w:rFonts w:ascii="Times New Roman" w:hAnsi="Times New Roman"/>
          <w:spacing w:val="2"/>
          <w:sz w:val="24"/>
        </w:rPr>
        <w:softHyphen/>
        <w:t>рии с. Черкутино - МУП ЖКХ «ПКК Собинского района».</w:t>
      </w:r>
    </w:p>
    <w:p w14:paraId="70A69D13" w14:textId="77777777" w:rsidR="002A07D3" w:rsidRPr="002A07D3" w:rsidRDefault="002A07D3" w:rsidP="002A07D3">
      <w:pPr>
        <w:tabs>
          <w:tab w:val="left" w:pos="1438"/>
        </w:tabs>
        <w:spacing w:after="0" w:line="298" w:lineRule="exact"/>
        <w:ind w:right="23"/>
        <w:jc w:val="both"/>
        <w:rPr>
          <w:rFonts w:ascii="Times New Roman" w:hAnsi="Times New Roman"/>
          <w:spacing w:val="2"/>
          <w:sz w:val="24"/>
        </w:rPr>
      </w:pPr>
    </w:p>
    <w:p w14:paraId="42E4CF99" w14:textId="77777777" w:rsidR="002A07D3" w:rsidRPr="00582AAD" w:rsidRDefault="002A07D3" w:rsidP="002A07D3">
      <w:pPr>
        <w:keepNext/>
        <w:keepLines/>
        <w:numPr>
          <w:ilvl w:val="0"/>
          <w:numId w:val="13"/>
        </w:numPr>
        <w:spacing w:before="480" w:after="0" w:line="240" w:lineRule="auto"/>
        <w:outlineLvl w:val="0"/>
        <w:rPr>
          <w:rFonts w:ascii="Times New Roman" w:eastAsia="Times New Roman" w:hAnsi="Times New Roman"/>
          <w:b/>
          <w:bCs/>
          <w:color w:val="365F91"/>
          <w:sz w:val="26"/>
          <w:szCs w:val="26"/>
          <w:lang w:eastAsia="ru-RU"/>
        </w:rPr>
      </w:pPr>
      <w:bookmarkStart w:id="50" w:name="bookmark64"/>
      <w:r w:rsidRPr="00582AAD">
        <w:rPr>
          <w:rFonts w:ascii="Times New Roman" w:eastAsia="Times New Roman" w:hAnsi="Times New Roman"/>
          <w:b/>
          <w:bCs/>
          <w:sz w:val="26"/>
          <w:szCs w:val="26"/>
          <w:lang w:eastAsia="ru-RU"/>
        </w:rPr>
        <w:t>РЕЕСТР ПРОЕКТОВ СХЕМЫ ТЕПЛОСНАБЖЕНИЯ</w:t>
      </w:r>
      <w:bookmarkEnd w:id="50"/>
    </w:p>
    <w:p w14:paraId="5EFCF76C" w14:textId="77777777" w:rsidR="002A07D3" w:rsidRPr="002A07D3" w:rsidRDefault="002A07D3" w:rsidP="002A07D3">
      <w:pPr>
        <w:spacing w:after="0" w:line="322" w:lineRule="exact"/>
        <w:ind w:right="20" w:firstLine="851"/>
        <w:jc w:val="both"/>
        <w:outlineLvl w:val="3"/>
        <w:rPr>
          <w:rFonts w:ascii="Times New Roman" w:hAnsi="Times New Roman"/>
          <w:b/>
          <w:sz w:val="24"/>
        </w:rPr>
      </w:pPr>
      <w:bookmarkStart w:id="51" w:name="bookmark65"/>
      <w:r w:rsidRPr="002A07D3">
        <w:rPr>
          <w:rFonts w:ascii="Times New Roman" w:hAnsi="Times New Roman"/>
          <w:b/>
          <w:sz w:val="24"/>
        </w:rPr>
        <w:t>16.1. Перечень мероприятий по строительству, реконструкции или техническому перевооружению источников тепловой энергии</w:t>
      </w:r>
      <w:bookmarkEnd w:id="51"/>
    </w:p>
    <w:p w14:paraId="29ACD815" w14:textId="77777777" w:rsidR="002A07D3" w:rsidRPr="002A07D3" w:rsidRDefault="002A07D3" w:rsidP="002A07D3">
      <w:pPr>
        <w:spacing w:before="60" w:after="229" w:line="307" w:lineRule="exact"/>
        <w:ind w:left="20" w:right="20" w:firstLine="860"/>
        <w:jc w:val="both"/>
        <w:rPr>
          <w:rFonts w:ascii="Times New Roman" w:hAnsi="Times New Roman"/>
          <w:sz w:val="24"/>
        </w:rPr>
      </w:pPr>
      <w:r w:rsidRPr="002A07D3">
        <w:rPr>
          <w:rFonts w:ascii="Times New Roman" w:hAnsi="Times New Roman"/>
          <w:sz w:val="24"/>
        </w:rPr>
        <w:t>Реконструкция или техническое перевооружение на существующей котельной не предусматривается.</w:t>
      </w:r>
    </w:p>
    <w:p w14:paraId="66EA5C0B" w14:textId="77777777" w:rsidR="002A07D3" w:rsidRPr="002A07D3" w:rsidRDefault="002A07D3" w:rsidP="002A07D3">
      <w:pPr>
        <w:spacing w:after="0" w:line="322" w:lineRule="exact"/>
        <w:ind w:right="20" w:firstLine="851"/>
        <w:outlineLvl w:val="3"/>
        <w:rPr>
          <w:rFonts w:ascii="Times New Roman" w:hAnsi="Times New Roman"/>
          <w:b/>
          <w:sz w:val="24"/>
        </w:rPr>
      </w:pPr>
      <w:bookmarkStart w:id="52" w:name="bookmark66"/>
      <w:r w:rsidRPr="002A07D3">
        <w:rPr>
          <w:rFonts w:ascii="Times New Roman" w:hAnsi="Times New Roman"/>
          <w:b/>
          <w:sz w:val="24"/>
        </w:rPr>
        <w:t>16.2. Перечень мероприятий по строительству, реконструкции или тех</w:t>
      </w:r>
      <w:r w:rsidRPr="002A07D3">
        <w:rPr>
          <w:rFonts w:ascii="Times New Roman" w:hAnsi="Times New Roman"/>
          <w:b/>
          <w:sz w:val="24"/>
        </w:rPr>
        <w:softHyphen/>
        <w:t>ническому перевооружению тепловых сетей и сооружений на них</w:t>
      </w:r>
      <w:bookmarkEnd w:id="52"/>
    </w:p>
    <w:p w14:paraId="47D9F799"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lastRenderedPageBreak/>
        <w:t xml:space="preserve">Схемой теплоснабжения предусмотрена реализация мероприятий по реконструкции участков тепловых сетей. Перечень демонтажа и монтажа участков приведен в разделе 8 в таблице </w:t>
      </w:r>
      <w:r w:rsidRPr="002A07D3">
        <w:rPr>
          <w:rFonts w:ascii="Times New Roman" w:hAnsi="Times New Roman"/>
          <w:spacing w:val="2"/>
          <w:sz w:val="24"/>
        </w:rPr>
        <w:fldChar w:fldCharType="begin"/>
      </w:r>
      <w:r w:rsidRPr="002A07D3">
        <w:rPr>
          <w:rFonts w:ascii="Times New Roman" w:hAnsi="Times New Roman"/>
          <w:spacing w:val="2"/>
          <w:sz w:val="24"/>
        </w:rPr>
        <w:instrText xml:space="preserve"> REF _Ref129008578 \h  \* MERGEFORMAT </w:instrText>
      </w:r>
      <w:r w:rsidRPr="002A07D3">
        <w:rPr>
          <w:rFonts w:ascii="Times New Roman" w:hAnsi="Times New Roman"/>
          <w:spacing w:val="2"/>
          <w:sz w:val="24"/>
        </w:rPr>
      </w:r>
      <w:r w:rsidRPr="002A07D3">
        <w:rPr>
          <w:rFonts w:ascii="Times New Roman" w:hAnsi="Times New Roman"/>
          <w:spacing w:val="2"/>
          <w:sz w:val="24"/>
        </w:rPr>
        <w:fldChar w:fldCharType="separate"/>
      </w:r>
      <w:r w:rsidR="00865AB4" w:rsidRPr="00865AB4">
        <w:rPr>
          <w:rFonts w:ascii="Times New Roman" w:hAnsi="Times New Roman"/>
          <w:spacing w:val="2"/>
          <w:sz w:val="26"/>
          <w:szCs w:val="26"/>
        </w:rPr>
        <w:t xml:space="preserve">Таблица </w:t>
      </w:r>
      <w:r w:rsidR="00865AB4" w:rsidRPr="00865AB4">
        <w:rPr>
          <w:rFonts w:ascii="Times New Roman" w:hAnsi="Times New Roman"/>
          <w:noProof/>
          <w:spacing w:val="2"/>
          <w:sz w:val="26"/>
          <w:szCs w:val="26"/>
        </w:rPr>
        <w:t>19</w:t>
      </w:r>
      <w:r w:rsidRPr="002A07D3">
        <w:rPr>
          <w:rFonts w:ascii="Times New Roman" w:hAnsi="Times New Roman"/>
          <w:spacing w:val="2"/>
          <w:sz w:val="24"/>
        </w:rPr>
        <w:fldChar w:fldCharType="end"/>
      </w:r>
    </w:p>
    <w:p w14:paraId="0FFC8E1D"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66E4A6BB" w14:textId="77777777" w:rsidR="002A07D3" w:rsidRPr="002A07D3" w:rsidRDefault="002A07D3" w:rsidP="002A07D3">
      <w:pPr>
        <w:spacing w:after="0" w:line="336" w:lineRule="exact"/>
        <w:ind w:left="23" w:right="23" w:firstLine="578"/>
        <w:jc w:val="both"/>
        <w:outlineLvl w:val="3"/>
        <w:rPr>
          <w:rFonts w:ascii="Times New Roman" w:hAnsi="Times New Roman"/>
          <w:b/>
          <w:sz w:val="24"/>
        </w:rPr>
      </w:pPr>
      <w:bookmarkStart w:id="53" w:name="bookmark67"/>
      <w:r w:rsidRPr="002A07D3">
        <w:rPr>
          <w:rFonts w:ascii="Times New Roman" w:hAnsi="Times New Roman"/>
          <w:b/>
          <w:sz w:val="24"/>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3"/>
    </w:p>
    <w:p w14:paraId="6CDD369D" w14:textId="77777777" w:rsidR="002A07D3" w:rsidRPr="002A07D3" w:rsidRDefault="002A07D3" w:rsidP="002A07D3">
      <w:pPr>
        <w:spacing w:after="0" w:line="302" w:lineRule="exact"/>
        <w:ind w:left="23" w:right="23" w:firstLine="578"/>
        <w:jc w:val="both"/>
        <w:rPr>
          <w:rFonts w:ascii="Times New Roman" w:hAnsi="Times New Roman"/>
          <w:sz w:val="24"/>
        </w:rPr>
      </w:pPr>
      <w:r w:rsidRPr="002A07D3">
        <w:rPr>
          <w:rFonts w:ascii="Times New Roman" w:hAnsi="Times New Roman"/>
          <w:sz w:val="24"/>
        </w:rPr>
        <w:t>На территории МО Черкутинское открытые системы теплоснабжения (горячего водоснабжения) отсутствуют.</w:t>
      </w:r>
    </w:p>
    <w:p w14:paraId="7D850756"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73777A6E"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color w:val="365F91"/>
          <w:sz w:val="26"/>
          <w:szCs w:val="26"/>
          <w:lang w:eastAsia="ru-RU"/>
        </w:rPr>
      </w:pPr>
      <w:r w:rsidRPr="00582AAD">
        <w:rPr>
          <w:rFonts w:ascii="Times New Roman" w:eastAsia="Times New Roman" w:hAnsi="Times New Roman"/>
          <w:b/>
          <w:bCs/>
          <w:sz w:val="26"/>
          <w:szCs w:val="26"/>
          <w:lang w:eastAsia="ru-RU"/>
        </w:rPr>
        <w:t>ЗАМЕЧАНИЯ И ПРЕДЛОЖЕНИЯ К ПРОЕКТУ СХЕМЫ ТЕПЛО</w:t>
      </w:r>
      <w:r w:rsidRPr="00582AAD">
        <w:rPr>
          <w:rFonts w:ascii="Times New Roman" w:eastAsia="Times New Roman" w:hAnsi="Times New Roman"/>
          <w:b/>
          <w:bCs/>
          <w:sz w:val="26"/>
          <w:szCs w:val="26"/>
          <w:lang w:eastAsia="ru-RU"/>
        </w:rPr>
        <w:softHyphen/>
        <w:t>СНАБЖЕНИЯ</w:t>
      </w:r>
    </w:p>
    <w:p w14:paraId="49A0C878"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В процессе разработки актуализированной схемы теплоснабжения муниципального образования Черкутинское сельское поселение учтены все предложения администрации города и теплоснабжающей организации МУП ЖКХ «ПКК Собинского района».</w:t>
      </w:r>
    </w:p>
    <w:p w14:paraId="38377CD6" w14:textId="77777777" w:rsidR="002A07D3" w:rsidRPr="002A07D3" w:rsidRDefault="002A07D3" w:rsidP="002A07D3">
      <w:pPr>
        <w:spacing w:after="0" w:line="240" w:lineRule="auto"/>
        <w:ind w:firstLine="708"/>
        <w:jc w:val="both"/>
        <w:outlineLvl w:val="3"/>
        <w:rPr>
          <w:rFonts w:ascii="Times New Roman" w:hAnsi="Times New Roman"/>
          <w:spacing w:val="2"/>
          <w:sz w:val="24"/>
        </w:rPr>
      </w:pPr>
    </w:p>
    <w:p w14:paraId="43BCDE08" w14:textId="77777777" w:rsidR="002A07D3" w:rsidRPr="00582AAD" w:rsidRDefault="002A07D3" w:rsidP="002A07D3">
      <w:pPr>
        <w:keepNext/>
        <w:keepLines/>
        <w:numPr>
          <w:ilvl w:val="0"/>
          <w:numId w:val="13"/>
        </w:numPr>
        <w:spacing w:before="480" w:after="0" w:line="240" w:lineRule="auto"/>
        <w:jc w:val="both"/>
        <w:outlineLvl w:val="0"/>
        <w:rPr>
          <w:rFonts w:ascii="Times New Roman" w:eastAsia="Times New Roman" w:hAnsi="Times New Roman"/>
          <w:b/>
          <w:bCs/>
          <w:color w:val="365F91"/>
          <w:sz w:val="26"/>
          <w:szCs w:val="26"/>
          <w:lang w:eastAsia="ru-RU"/>
        </w:rPr>
      </w:pPr>
      <w:r w:rsidRPr="00582AAD">
        <w:rPr>
          <w:rFonts w:ascii="Times New Roman" w:eastAsia="Times New Roman" w:hAnsi="Times New Roman"/>
          <w:b/>
          <w:bCs/>
          <w:sz w:val="26"/>
          <w:szCs w:val="26"/>
          <w:lang w:eastAsia="ru-RU"/>
        </w:rPr>
        <w:t>СВОДНЫЙ ТОМ ИЗМЕНЕНИЙ, ВЫПОЛНЕННЫХ В АКТУАЛИЗИРОВАННОЙ СХЕМЕ ТЕПЛОСНАБЖЕНИЯ</w:t>
      </w:r>
    </w:p>
    <w:p w14:paraId="3F9EACE7" w14:textId="77777777" w:rsidR="002A07D3" w:rsidRPr="002A07D3" w:rsidRDefault="002A07D3" w:rsidP="002A07D3">
      <w:pPr>
        <w:spacing w:after="26" w:line="298" w:lineRule="exact"/>
        <w:ind w:left="260" w:right="60" w:firstLine="980"/>
        <w:jc w:val="both"/>
        <w:rPr>
          <w:rFonts w:ascii="Times New Roman" w:hAnsi="Times New Roman"/>
          <w:b/>
          <w:spacing w:val="2"/>
          <w:sz w:val="24"/>
        </w:rPr>
      </w:pPr>
      <w:r w:rsidRPr="002A07D3">
        <w:rPr>
          <w:rFonts w:ascii="Times New Roman" w:hAnsi="Times New Roman"/>
          <w:b/>
          <w:spacing w:val="2"/>
          <w:sz w:val="24"/>
        </w:rPr>
        <w:t>18.1. Реестр изменений, внесенных в актуализированную схему теплоснабжения</w:t>
      </w:r>
    </w:p>
    <w:p w14:paraId="455BE525" w14:textId="77777777" w:rsidR="002A07D3" w:rsidRPr="002A07D3" w:rsidRDefault="002A07D3" w:rsidP="002A07D3">
      <w:pPr>
        <w:spacing w:after="0" w:line="240" w:lineRule="auto"/>
        <w:ind w:firstLine="708"/>
        <w:jc w:val="both"/>
        <w:outlineLvl w:val="3"/>
        <w:rPr>
          <w:rFonts w:ascii="Times New Roman" w:hAnsi="Times New Roman"/>
          <w:spacing w:val="2"/>
          <w:sz w:val="24"/>
        </w:rPr>
      </w:pPr>
      <w:r w:rsidRPr="002A07D3">
        <w:rPr>
          <w:rFonts w:ascii="Times New Roman" w:hAnsi="Times New Roman"/>
          <w:spacing w:val="2"/>
          <w:sz w:val="24"/>
        </w:rPr>
        <w:t>Вывод из централизованного теплоснабжения потребителей.</w:t>
      </w:r>
    </w:p>
    <w:p w14:paraId="7172A45D" w14:textId="77777777" w:rsidR="002A07D3" w:rsidRPr="002A07D3" w:rsidRDefault="002A07D3" w:rsidP="002A07D3">
      <w:pPr>
        <w:spacing w:after="0" w:line="298" w:lineRule="exact"/>
        <w:ind w:left="261" w:right="62" w:firstLine="499"/>
        <w:jc w:val="both"/>
        <w:rPr>
          <w:rFonts w:ascii="Times New Roman" w:hAnsi="Times New Roman"/>
          <w:b/>
          <w:spacing w:val="2"/>
          <w:sz w:val="24"/>
        </w:rPr>
      </w:pPr>
      <w:r w:rsidRPr="002A07D3">
        <w:rPr>
          <w:rFonts w:ascii="Times New Roman" w:hAnsi="Times New Roman"/>
          <w:b/>
          <w:spacing w:val="2"/>
          <w:sz w:val="24"/>
        </w:rPr>
        <w:t>18.2. Сведения о том, какие мероприятия из утвержденной схемы тепло</w:t>
      </w:r>
      <w:r w:rsidRPr="002A07D3">
        <w:rPr>
          <w:rFonts w:ascii="Times New Roman" w:hAnsi="Times New Roman"/>
          <w:b/>
          <w:spacing w:val="2"/>
          <w:sz w:val="24"/>
        </w:rPr>
        <w:softHyphen/>
        <w:t>снабжения были выполнены за период, прошедший с даты утверждения схемы теплоснабжения</w:t>
      </w:r>
      <w:r w:rsidRPr="002A07D3">
        <w:rPr>
          <w:rFonts w:ascii="Times New Roman" w:hAnsi="Times New Roman"/>
          <w:b/>
          <w:spacing w:val="2"/>
          <w:sz w:val="24"/>
          <w:vertAlign w:val="superscript"/>
        </w:rPr>
        <w:footnoteReference w:id="32"/>
      </w:r>
    </w:p>
    <w:p w14:paraId="56188184" w14:textId="77777777" w:rsidR="002A07D3" w:rsidRPr="002A07D3" w:rsidRDefault="002A07D3" w:rsidP="002A07D3">
      <w:pPr>
        <w:spacing w:after="0" w:line="302" w:lineRule="exact"/>
        <w:ind w:left="261" w:right="62" w:firstLine="499"/>
        <w:rPr>
          <w:rFonts w:ascii="Times New Roman" w:hAnsi="Times New Roman"/>
          <w:sz w:val="24"/>
        </w:rPr>
        <w:sectPr w:rsidR="002A07D3" w:rsidRPr="002A07D3" w:rsidSect="000D6091">
          <w:footnotePr>
            <w:numRestart w:val="eachPage"/>
          </w:footnotePr>
          <w:pgSz w:w="11906" w:h="16838"/>
          <w:pgMar w:top="1134" w:right="851" w:bottom="1134" w:left="1134" w:header="708" w:footer="708" w:gutter="0"/>
          <w:cols w:space="708"/>
          <w:docGrid w:linePitch="360"/>
        </w:sectPr>
      </w:pPr>
      <w:r w:rsidRPr="002A07D3">
        <w:rPr>
          <w:rFonts w:ascii="Times New Roman" w:hAnsi="Times New Roman"/>
          <w:sz w:val="24"/>
        </w:rPr>
        <w:t>Мероприятия, предусмотренные ранее выполненной схемой в период 2013</w:t>
      </w:r>
      <w:r w:rsidRPr="002A07D3">
        <w:rPr>
          <w:rFonts w:ascii="Times New Roman" w:hAnsi="Times New Roman"/>
          <w:sz w:val="24"/>
        </w:rPr>
        <w:softHyphen/>
        <w:t>2018 гг не выполнялись.</w:t>
      </w:r>
    </w:p>
    <w:p w14:paraId="052D7701" w14:textId="77777777" w:rsidR="002A07D3" w:rsidRPr="002A07D3" w:rsidRDefault="002A07D3" w:rsidP="002A07D3">
      <w:pPr>
        <w:spacing w:after="0" w:line="302" w:lineRule="exact"/>
        <w:ind w:left="261" w:right="62" w:firstLine="499"/>
        <w:rPr>
          <w:rFonts w:ascii="Times New Roman" w:hAnsi="Times New Roman"/>
          <w:sz w:val="24"/>
        </w:rPr>
      </w:pPr>
    </w:p>
    <w:p w14:paraId="3C3B10DE" w14:textId="77777777" w:rsidR="002A07D3" w:rsidRPr="002A07D3" w:rsidRDefault="002A07D3" w:rsidP="002A07D3">
      <w:pPr>
        <w:spacing w:after="0" w:line="302" w:lineRule="exact"/>
        <w:ind w:left="261" w:right="62" w:firstLine="499"/>
        <w:rPr>
          <w:rFonts w:ascii="Times New Roman" w:hAnsi="Times New Roman"/>
          <w:sz w:val="24"/>
        </w:rPr>
      </w:pPr>
    </w:p>
    <w:p w14:paraId="4102F4A2" w14:textId="77777777" w:rsidR="002A07D3" w:rsidRPr="002A07D3" w:rsidRDefault="002A07D3" w:rsidP="002A07D3">
      <w:pPr>
        <w:spacing w:after="0" w:line="302" w:lineRule="exact"/>
        <w:ind w:left="261" w:right="62" w:firstLine="499"/>
        <w:rPr>
          <w:rFonts w:ascii="Times New Roman" w:hAnsi="Times New Roman"/>
          <w:sz w:val="24"/>
        </w:rPr>
      </w:pPr>
    </w:p>
    <w:p w14:paraId="296FB87B" w14:textId="77777777" w:rsidR="002A07D3" w:rsidRPr="002A07D3" w:rsidRDefault="002A07D3" w:rsidP="002A07D3">
      <w:pPr>
        <w:spacing w:after="0" w:line="302" w:lineRule="exact"/>
        <w:ind w:left="261" w:right="62" w:firstLine="499"/>
        <w:rPr>
          <w:rFonts w:ascii="Times New Roman" w:hAnsi="Times New Roman"/>
          <w:sz w:val="24"/>
        </w:rPr>
      </w:pPr>
    </w:p>
    <w:p w14:paraId="3E05010E" w14:textId="77777777" w:rsidR="002A07D3" w:rsidRPr="002A07D3" w:rsidRDefault="002A07D3" w:rsidP="002A07D3">
      <w:pPr>
        <w:spacing w:after="0" w:line="302" w:lineRule="exact"/>
        <w:ind w:left="261" w:right="62" w:firstLine="499"/>
        <w:rPr>
          <w:rFonts w:ascii="Times New Roman" w:hAnsi="Times New Roman"/>
          <w:sz w:val="24"/>
        </w:rPr>
      </w:pPr>
    </w:p>
    <w:p w14:paraId="61063CAB" w14:textId="77777777" w:rsidR="002A07D3" w:rsidRPr="002A07D3" w:rsidRDefault="002A07D3" w:rsidP="002A07D3">
      <w:pPr>
        <w:spacing w:after="0" w:line="302" w:lineRule="exact"/>
        <w:ind w:left="261" w:right="62" w:firstLine="499"/>
        <w:rPr>
          <w:rFonts w:ascii="Times New Roman" w:hAnsi="Times New Roman"/>
          <w:sz w:val="24"/>
        </w:rPr>
      </w:pPr>
    </w:p>
    <w:p w14:paraId="47524A02" w14:textId="77777777" w:rsidR="002A07D3" w:rsidRPr="002A07D3" w:rsidRDefault="002A07D3" w:rsidP="002A07D3">
      <w:pPr>
        <w:spacing w:after="0" w:line="302" w:lineRule="exact"/>
        <w:ind w:left="261" w:right="62" w:firstLine="499"/>
        <w:rPr>
          <w:rFonts w:ascii="Times New Roman" w:hAnsi="Times New Roman"/>
          <w:sz w:val="24"/>
        </w:rPr>
      </w:pPr>
    </w:p>
    <w:p w14:paraId="3AEDF90E" w14:textId="77777777" w:rsidR="002A07D3" w:rsidRPr="002A07D3" w:rsidRDefault="002A07D3" w:rsidP="002A07D3">
      <w:pPr>
        <w:spacing w:after="0" w:line="302" w:lineRule="exact"/>
        <w:ind w:left="261" w:right="62" w:firstLine="499"/>
        <w:rPr>
          <w:rFonts w:ascii="Times New Roman" w:hAnsi="Times New Roman"/>
          <w:sz w:val="24"/>
        </w:rPr>
      </w:pPr>
    </w:p>
    <w:p w14:paraId="56786F1E" w14:textId="77777777" w:rsidR="002A07D3" w:rsidRPr="002A07D3" w:rsidRDefault="002A07D3" w:rsidP="002A07D3">
      <w:pPr>
        <w:spacing w:after="0" w:line="302" w:lineRule="exact"/>
        <w:ind w:left="261" w:right="62" w:firstLine="499"/>
        <w:rPr>
          <w:rFonts w:ascii="Times New Roman" w:hAnsi="Times New Roman"/>
          <w:sz w:val="24"/>
        </w:rPr>
      </w:pPr>
    </w:p>
    <w:p w14:paraId="654BB45A" w14:textId="77777777" w:rsidR="002A07D3" w:rsidRPr="002A07D3" w:rsidRDefault="002A07D3" w:rsidP="002A07D3">
      <w:pPr>
        <w:spacing w:after="0" w:line="302" w:lineRule="exact"/>
        <w:ind w:left="261" w:right="62" w:firstLine="499"/>
        <w:rPr>
          <w:rFonts w:ascii="Times New Roman" w:hAnsi="Times New Roman"/>
          <w:sz w:val="24"/>
        </w:rPr>
      </w:pPr>
    </w:p>
    <w:p w14:paraId="2452D476" w14:textId="77777777" w:rsidR="002A07D3" w:rsidRPr="002A07D3" w:rsidRDefault="002A07D3" w:rsidP="002A07D3">
      <w:pPr>
        <w:spacing w:after="0" w:line="302" w:lineRule="exact"/>
        <w:ind w:left="261" w:right="62" w:firstLine="499"/>
        <w:rPr>
          <w:rFonts w:ascii="Times New Roman" w:hAnsi="Times New Roman"/>
          <w:sz w:val="24"/>
        </w:rPr>
      </w:pPr>
    </w:p>
    <w:p w14:paraId="18AD7EB3" w14:textId="77777777" w:rsidR="002A07D3" w:rsidRPr="002A07D3" w:rsidRDefault="002A07D3" w:rsidP="002A07D3">
      <w:pPr>
        <w:spacing w:after="0" w:line="360" w:lineRule="auto"/>
        <w:ind w:left="261" w:right="62" w:firstLine="499"/>
        <w:jc w:val="center"/>
        <w:rPr>
          <w:rFonts w:ascii="Times New Roman" w:hAnsi="Times New Roman"/>
          <w:b/>
          <w:sz w:val="24"/>
        </w:rPr>
      </w:pPr>
      <w:r w:rsidRPr="002A07D3">
        <w:rPr>
          <w:rFonts w:ascii="Times New Roman" w:hAnsi="Times New Roman"/>
          <w:b/>
          <w:sz w:val="24"/>
        </w:rPr>
        <w:t>РАСЧЕТ СМЕТНОЙ СТОИМОСТИ СХЕМА</w:t>
      </w:r>
    </w:p>
    <w:p w14:paraId="52E2459C" w14:textId="77777777" w:rsidR="002A07D3" w:rsidRPr="002A07D3" w:rsidRDefault="002A07D3" w:rsidP="002A07D3">
      <w:pPr>
        <w:spacing w:after="0" w:line="360" w:lineRule="auto"/>
        <w:ind w:left="261" w:right="62" w:firstLine="499"/>
        <w:jc w:val="center"/>
        <w:rPr>
          <w:rFonts w:ascii="Times New Roman" w:hAnsi="Times New Roman"/>
          <w:b/>
          <w:sz w:val="24"/>
        </w:rPr>
      </w:pPr>
      <w:r w:rsidRPr="002A07D3">
        <w:rPr>
          <w:rFonts w:ascii="Times New Roman" w:hAnsi="Times New Roman"/>
          <w:b/>
          <w:sz w:val="24"/>
        </w:rPr>
        <w:t>ТЕПЛОСНАБЖЕНИЯ МО Черкутинское</w:t>
      </w:r>
      <w:r w:rsidRPr="002A07D3">
        <w:rPr>
          <w:rFonts w:ascii="Times New Roman" w:hAnsi="Times New Roman"/>
          <w:b/>
          <w:sz w:val="24"/>
          <w:vertAlign w:val="superscript"/>
        </w:rPr>
        <w:footnoteReference w:id="33"/>
      </w:r>
    </w:p>
    <w:p w14:paraId="4D954E6F" w14:textId="77777777" w:rsidR="002A07D3" w:rsidRPr="002A07D3" w:rsidRDefault="002A07D3" w:rsidP="002A07D3">
      <w:pPr>
        <w:spacing w:after="0" w:line="360" w:lineRule="auto"/>
        <w:ind w:left="261" w:right="62" w:firstLine="499"/>
        <w:jc w:val="center"/>
        <w:rPr>
          <w:rFonts w:ascii="Times New Roman" w:hAnsi="Times New Roman"/>
          <w:b/>
          <w:sz w:val="24"/>
        </w:rPr>
      </w:pPr>
      <w:r w:rsidRPr="002A07D3">
        <w:rPr>
          <w:rFonts w:ascii="Times New Roman" w:hAnsi="Times New Roman"/>
          <w:b/>
          <w:sz w:val="24"/>
        </w:rPr>
        <w:t>СОБИНСКОГО РАЙОНА ВЛАДИМИРСКОЙ ОБЛАСТИ</w:t>
      </w:r>
    </w:p>
    <w:p w14:paraId="73EECD37" w14:textId="77777777" w:rsidR="002A07D3" w:rsidRPr="002A07D3" w:rsidRDefault="002A07D3" w:rsidP="002A07D3">
      <w:pPr>
        <w:spacing w:after="0" w:line="302" w:lineRule="exact"/>
        <w:ind w:left="261" w:right="62" w:firstLine="499"/>
        <w:rPr>
          <w:rFonts w:ascii="Times New Roman" w:hAnsi="Times New Roman"/>
          <w:sz w:val="24"/>
        </w:rPr>
        <w:sectPr w:rsidR="002A07D3" w:rsidRPr="002A07D3" w:rsidSect="000D6091">
          <w:footnotePr>
            <w:numRestart w:val="eachPage"/>
          </w:footnotePr>
          <w:pgSz w:w="11906" w:h="16838"/>
          <w:pgMar w:top="1134" w:right="851" w:bottom="1134" w:left="1134" w:header="708" w:footer="708" w:gutter="0"/>
          <w:cols w:space="708"/>
          <w:docGrid w:linePitch="360"/>
        </w:sectPr>
      </w:pPr>
    </w:p>
    <w:p w14:paraId="2B43AF77" w14:textId="6C73A172" w:rsidR="002A07D3" w:rsidRPr="002A07D3" w:rsidRDefault="000F3816" w:rsidP="002A07D3">
      <w:pPr>
        <w:spacing w:after="0" w:line="240" w:lineRule="auto"/>
        <w:outlineLvl w:val="3"/>
        <w:rPr>
          <w:rFonts w:ascii="Times New Roman" w:hAnsi="Times New Roman"/>
          <w:spacing w:val="2"/>
          <w:sz w:val="20"/>
          <w:szCs w:val="20"/>
        </w:rPr>
        <w:sectPr w:rsidR="002A07D3" w:rsidRPr="002A07D3" w:rsidSect="000D6091">
          <w:headerReference w:type="default" r:id="rId35"/>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noProof/>
          <w:spacing w:val="2"/>
          <w:sz w:val="20"/>
          <w:szCs w:val="20"/>
          <w:lang w:eastAsia="ru-RU"/>
        </w:rPr>
        <w:lastRenderedPageBreak/>
        <w:drawing>
          <wp:inline distT="0" distB="0" distL="0" distR="0" wp14:anchorId="45C6D2A6" wp14:editId="2B941EF0">
            <wp:extent cx="8450580" cy="5963920"/>
            <wp:effectExtent l="0" t="0" r="0" b="0"/>
            <wp:docPr id="42"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50580" cy="5963920"/>
                    </a:xfrm>
                    <a:prstGeom prst="rect">
                      <a:avLst/>
                    </a:prstGeom>
                    <a:noFill/>
                    <a:ln>
                      <a:noFill/>
                    </a:ln>
                  </pic:spPr>
                </pic:pic>
              </a:graphicData>
            </a:graphic>
          </wp:inline>
        </w:drawing>
      </w:r>
    </w:p>
    <w:p w14:paraId="5EAF4511" w14:textId="5E1CFDD7" w:rsidR="002A07D3" w:rsidRPr="002A07D3" w:rsidRDefault="000F3816" w:rsidP="002A07D3">
      <w:pPr>
        <w:spacing w:after="0" w:line="240" w:lineRule="auto"/>
        <w:outlineLvl w:val="3"/>
        <w:rPr>
          <w:rFonts w:ascii="Times New Roman" w:hAnsi="Times New Roman"/>
          <w:spacing w:val="2"/>
          <w:sz w:val="20"/>
          <w:szCs w:val="20"/>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noProof/>
          <w:spacing w:val="2"/>
          <w:sz w:val="20"/>
          <w:szCs w:val="20"/>
          <w:lang w:eastAsia="ru-RU"/>
        </w:rPr>
        <w:lastRenderedPageBreak/>
        <w:drawing>
          <wp:inline distT="0" distB="0" distL="0" distR="0" wp14:anchorId="778C0E7B" wp14:editId="726D171F">
            <wp:extent cx="8792210" cy="6204585"/>
            <wp:effectExtent l="0" t="0" r="0" b="0"/>
            <wp:docPr id="43"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792210" cy="6204585"/>
                    </a:xfrm>
                    <a:prstGeom prst="rect">
                      <a:avLst/>
                    </a:prstGeom>
                    <a:noFill/>
                    <a:ln>
                      <a:noFill/>
                    </a:ln>
                  </pic:spPr>
                </pic:pic>
              </a:graphicData>
            </a:graphic>
          </wp:inline>
        </w:drawing>
      </w:r>
    </w:p>
    <w:p w14:paraId="04F9790B" w14:textId="67BBD2A6" w:rsidR="002A07D3" w:rsidRPr="002A07D3" w:rsidRDefault="000F3816" w:rsidP="002A07D3">
      <w:pPr>
        <w:spacing w:after="0" w:line="240" w:lineRule="auto"/>
        <w:outlineLvl w:val="3"/>
        <w:rPr>
          <w:rFonts w:ascii="Times New Roman" w:hAnsi="Times New Roman"/>
          <w:spacing w:val="2"/>
          <w:sz w:val="20"/>
          <w:szCs w:val="20"/>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noProof/>
          <w:spacing w:val="2"/>
          <w:sz w:val="20"/>
          <w:szCs w:val="20"/>
          <w:lang w:eastAsia="ru-RU"/>
        </w:rPr>
        <w:lastRenderedPageBreak/>
        <w:drawing>
          <wp:inline distT="0" distB="0" distL="0" distR="0" wp14:anchorId="53147F44" wp14:editId="3AFF1B01">
            <wp:extent cx="8360410" cy="5908675"/>
            <wp:effectExtent l="0" t="0" r="0" b="0"/>
            <wp:docPr id="44"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360410" cy="5908675"/>
                    </a:xfrm>
                    <a:prstGeom prst="rect">
                      <a:avLst/>
                    </a:prstGeom>
                    <a:noFill/>
                    <a:ln>
                      <a:noFill/>
                    </a:ln>
                  </pic:spPr>
                </pic:pic>
              </a:graphicData>
            </a:graphic>
          </wp:inline>
        </w:drawing>
      </w:r>
    </w:p>
    <w:p w14:paraId="71A542A1" w14:textId="4034C80F" w:rsidR="002A07D3" w:rsidRPr="002A07D3" w:rsidRDefault="000F3816" w:rsidP="002A07D3">
      <w:pPr>
        <w:spacing w:after="0" w:line="240" w:lineRule="auto"/>
        <w:outlineLvl w:val="3"/>
        <w:rPr>
          <w:rFonts w:ascii="Times New Roman" w:hAnsi="Times New Roman"/>
          <w:spacing w:val="2"/>
          <w:sz w:val="20"/>
          <w:szCs w:val="20"/>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noProof/>
          <w:spacing w:val="2"/>
          <w:sz w:val="20"/>
          <w:szCs w:val="20"/>
          <w:lang w:eastAsia="ru-RU"/>
        </w:rPr>
        <w:lastRenderedPageBreak/>
        <w:drawing>
          <wp:inline distT="0" distB="0" distL="0" distR="0" wp14:anchorId="546333D6" wp14:editId="470905EA">
            <wp:extent cx="8289925" cy="5853430"/>
            <wp:effectExtent l="0" t="0" r="0" b="0"/>
            <wp:docPr id="859337431"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289925" cy="5853430"/>
                    </a:xfrm>
                    <a:prstGeom prst="rect">
                      <a:avLst/>
                    </a:prstGeom>
                    <a:noFill/>
                    <a:ln>
                      <a:noFill/>
                    </a:ln>
                  </pic:spPr>
                </pic:pic>
              </a:graphicData>
            </a:graphic>
          </wp:inline>
        </w:drawing>
      </w:r>
    </w:p>
    <w:p w14:paraId="6BFA1E0F" w14:textId="760877F1" w:rsidR="002A07D3" w:rsidRPr="002A07D3" w:rsidRDefault="000F3816" w:rsidP="002A07D3">
      <w:pPr>
        <w:spacing w:after="0" w:line="240" w:lineRule="auto"/>
        <w:outlineLvl w:val="3"/>
        <w:rPr>
          <w:rFonts w:ascii="Times New Roman" w:hAnsi="Times New Roman"/>
          <w:spacing w:val="2"/>
          <w:sz w:val="20"/>
          <w:szCs w:val="20"/>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noProof/>
          <w:spacing w:val="2"/>
          <w:sz w:val="20"/>
          <w:szCs w:val="20"/>
          <w:lang w:eastAsia="ru-RU"/>
        </w:rPr>
        <w:lastRenderedPageBreak/>
        <w:drawing>
          <wp:inline distT="0" distB="0" distL="0" distR="0" wp14:anchorId="7CC8744D" wp14:editId="1D6991BB">
            <wp:extent cx="8143875" cy="5747385"/>
            <wp:effectExtent l="0" t="0" r="0" b="0"/>
            <wp:docPr id="46"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143875" cy="5747385"/>
                    </a:xfrm>
                    <a:prstGeom prst="rect">
                      <a:avLst/>
                    </a:prstGeom>
                    <a:noFill/>
                    <a:ln>
                      <a:noFill/>
                    </a:ln>
                  </pic:spPr>
                </pic:pic>
              </a:graphicData>
            </a:graphic>
          </wp:inline>
        </w:drawing>
      </w:r>
    </w:p>
    <w:p w14:paraId="75602426"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r w:rsidRPr="002A07D3">
        <w:rPr>
          <w:rFonts w:ascii="Times New Roman" w:hAnsi="Times New Roman"/>
          <w:b/>
          <w:spacing w:val="2"/>
          <w:sz w:val="26"/>
          <w:szCs w:val="26"/>
        </w:rPr>
        <w:lastRenderedPageBreak/>
        <w:br/>
      </w:r>
    </w:p>
    <w:p w14:paraId="0457CC01"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373A0221"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47707591"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405B23C0"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0377620F"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15F97CBE"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1F334DB5"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0E38D393"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3519786F"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2D2DFF7C"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58AF049F"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r w:rsidRPr="002A07D3">
        <w:rPr>
          <w:rFonts w:ascii="Times New Roman" w:hAnsi="Times New Roman"/>
          <w:b/>
          <w:spacing w:val="2"/>
          <w:sz w:val="26"/>
          <w:szCs w:val="26"/>
        </w:rPr>
        <w:t>ГРАФИЧЕСКОЕ ПРИЛОЖЕНИЕ</w:t>
      </w:r>
    </w:p>
    <w:p w14:paraId="4D513A07"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sectPr w:rsidR="002A07D3" w:rsidRPr="002A07D3" w:rsidSect="000D6091">
          <w:footnotePr>
            <w:numRestart w:val="eachPage"/>
          </w:footnotePr>
          <w:pgSz w:w="11906" w:h="16838"/>
          <w:pgMar w:top="1134" w:right="851" w:bottom="1134" w:left="1134" w:header="709" w:footer="709" w:gutter="0"/>
          <w:cols w:space="708"/>
          <w:docGrid w:linePitch="360"/>
        </w:sectPr>
      </w:pPr>
    </w:p>
    <w:p w14:paraId="402BF875" w14:textId="27419FBE" w:rsidR="002A07D3" w:rsidRPr="002A07D3" w:rsidRDefault="000F3816" w:rsidP="002A07D3">
      <w:pPr>
        <w:tabs>
          <w:tab w:val="left" w:pos="8460"/>
        </w:tabs>
        <w:spacing w:after="0" w:line="240" w:lineRule="auto"/>
        <w:jc w:val="center"/>
        <w:outlineLvl w:val="3"/>
        <w:rPr>
          <w:rFonts w:ascii="Times New Roman" w:hAnsi="Times New Roman"/>
          <w:b/>
          <w:spacing w:val="2"/>
          <w:sz w:val="26"/>
          <w:szCs w:val="26"/>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b/>
          <w:noProof/>
          <w:spacing w:val="2"/>
          <w:sz w:val="26"/>
          <w:szCs w:val="26"/>
          <w:lang w:eastAsia="ru-RU"/>
        </w:rPr>
        <w:lastRenderedPageBreak/>
        <w:drawing>
          <wp:inline distT="0" distB="0" distL="0" distR="0" wp14:anchorId="3122ACD4" wp14:editId="301EC393">
            <wp:extent cx="7757160" cy="5486400"/>
            <wp:effectExtent l="0" t="0" r="0" b="0"/>
            <wp:docPr id="47"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757160" cy="5486400"/>
                    </a:xfrm>
                    <a:prstGeom prst="rect">
                      <a:avLst/>
                    </a:prstGeom>
                    <a:noFill/>
                    <a:ln>
                      <a:noFill/>
                    </a:ln>
                  </pic:spPr>
                </pic:pic>
              </a:graphicData>
            </a:graphic>
          </wp:inline>
        </w:drawing>
      </w:r>
    </w:p>
    <w:p w14:paraId="71E77924" w14:textId="60C1AC0C" w:rsidR="002A07D3" w:rsidRPr="002A07D3" w:rsidRDefault="000F3816" w:rsidP="002A07D3">
      <w:pPr>
        <w:tabs>
          <w:tab w:val="left" w:pos="8460"/>
        </w:tabs>
        <w:spacing w:after="0" w:line="240" w:lineRule="auto"/>
        <w:jc w:val="center"/>
        <w:outlineLvl w:val="3"/>
        <w:rPr>
          <w:rFonts w:ascii="Times New Roman" w:hAnsi="Times New Roman"/>
          <w:b/>
          <w:spacing w:val="2"/>
          <w:sz w:val="26"/>
          <w:szCs w:val="26"/>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b/>
          <w:noProof/>
          <w:spacing w:val="2"/>
          <w:sz w:val="26"/>
          <w:szCs w:val="26"/>
          <w:lang w:eastAsia="ru-RU"/>
        </w:rPr>
        <w:lastRenderedPageBreak/>
        <w:drawing>
          <wp:inline distT="0" distB="0" distL="0" distR="0" wp14:anchorId="1A4D086D" wp14:editId="52B7659A">
            <wp:extent cx="8360410" cy="5918200"/>
            <wp:effectExtent l="0" t="0" r="0" b="0"/>
            <wp:docPr id="48"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360410" cy="5918200"/>
                    </a:xfrm>
                    <a:prstGeom prst="rect">
                      <a:avLst/>
                    </a:prstGeom>
                    <a:noFill/>
                    <a:ln>
                      <a:noFill/>
                    </a:ln>
                  </pic:spPr>
                </pic:pic>
              </a:graphicData>
            </a:graphic>
          </wp:inline>
        </w:drawing>
      </w:r>
    </w:p>
    <w:p w14:paraId="581F55B5" w14:textId="7578E0AF" w:rsidR="002A07D3" w:rsidRPr="002A07D3" w:rsidRDefault="000F3816" w:rsidP="002A07D3">
      <w:pPr>
        <w:tabs>
          <w:tab w:val="left" w:pos="8460"/>
        </w:tabs>
        <w:spacing w:after="0" w:line="240" w:lineRule="auto"/>
        <w:jc w:val="center"/>
        <w:outlineLvl w:val="3"/>
        <w:rPr>
          <w:rFonts w:ascii="Times New Roman" w:hAnsi="Times New Roman"/>
          <w:b/>
          <w:spacing w:val="2"/>
          <w:sz w:val="26"/>
          <w:szCs w:val="26"/>
        </w:rPr>
      </w:pPr>
      <w:r w:rsidRPr="00582AAD">
        <w:rPr>
          <w:rFonts w:ascii="Times New Roman" w:hAnsi="Times New Roman"/>
          <w:b/>
          <w:noProof/>
          <w:spacing w:val="2"/>
          <w:sz w:val="26"/>
          <w:szCs w:val="26"/>
          <w:lang w:eastAsia="ru-RU"/>
        </w:rPr>
        <w:lastRenderedPageBreak/>
        <w:drawing>
          <wp:inline distT="0" distB="0" distL="0" distR="0" wp14:anchorId="1848F50C" wp14:editId="2E00F30C">
            <wp:extent cx="6074410" cy="8545830"/>
            <wp:effectExtent l="0" t="0" r="0" b="0"/>
            <wp:docPr id="49"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74410" cy="8545830"/>
                    </a:xfrm>
                    <a:prstGeom prst="rect">
                      <a:avLst/>
                    </a:prstGeom>
                    <a:noFill/>
                    <a:ln>
                      <a:noFill/>
                    </a:ln>
                  </pic:spPr>
                </pic:pic>
              </a:graphicData>
            </a:graphic>
          </wp:inline>
        </w:drawing>
      </w:r>
    </w:p>
    <w:p w14:paraId="4527F5DE"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29101BD1"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6A07F66B"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4E854A60"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6A83271B"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448015AB"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pPr>
    </w:p>
    <w:p w14:paraId="00CC1951" w14:textId="77777777" w:rsidR="002A07D3" w:rsidRPr="002A07D3" w:rsidRDefault="002A07D3" w:rsidP="002A07D3">
      <w:pPr>
        <w:tabs>
          <w:tab w:val="left" w:pos="8460"/>
        </w:tabs>
        <w:spacing w:after="0" w:line="240" w:lineRule="auto"/>
        <w:jc w:val="center"/>
        <w:outlineLvl w:val="3"/>
        <w:rPr>
          <w:rFonts w:ascii="Times New Roman" w:hAnsi="Times New Roman"/>
          <w:b/>
          <w:spacing w:val="2"/>
          <w:sz w:val="26"/>
          <w:szCs w:val="26"/>
        </w:rPr>
        <w:sectPr w:rsidR="002A07D3" w:rsidRPr="002A07D3" w:rsidSect="000D6091">
          <w:footnotePr>
            <w:numRestart w:val="eachPage"/>
          </w:footnotePr>
          <w:pgSz w:w="11906" w:h="16838"/>
          <w:pgMar w:top="1134" w:right="851" w:bottom="1134" w:left="1134" w:header="709" w:footer="709" w:gutter="0"/>
          <w:cols w:space="708"/>
          <w:docGrid w:linePitch="360"/>
        </w:sectPr>
      </w:pPr>
    </w:p>
    <w:p w14:paraId="30F3E3E3" w14:textId="251FBBE4" w:rsidR="002A07D3" w:rsidRPr="002A07D3" w:rsidRDefault="000F3816" w:rsidP="002A07D3">
      <w:pPr>
        <w:tabs>
          <w:tab w:val="left" w:pos="8460"/>
        </w:tabs>
        <w:spacing w:after="0" w:line="240" w:lineRule="auto"/>
        <w:jc w:val="center"/>
        <w:outlineLvl w:val="3"/>
        <w:rPr>
          <w:rFonts w:ascii="Times New Roman" w:hAnsi="Times New Roman"/>
          <w:b/>
          <w:spacing w:val="2"/>
          <w:sz w:val="26"/>
          <w:szCs w:val="26"/>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b/>
          <w:noProof/>
          <w:spacing w:val="2"/>
          <w:sz w:val="26"/>
          <w:szCs w:val="26"/>
          <w:lang w:eastAsia="ru-RU"/>
        </w:rPr>
        <w:lastRenderedPageBreak/>
        <w:drawing>
          <wp:inline distT="0" distB="0" distL="0" distR="0" wp14:anchorId="41ED90B8" wp14:editId="5460EAE2">
            <wp:extent cx="10334625" cy="5355590"/>
            <wp:effectExtent l="0" t="0" r="0" b="0"/>
            <wp:docPr id="277617048"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0334625" cy="5355590"/>
                    </a:xfrm>
                    <a:prstGeom prst="rect">
                      <a:avLst/>
                    </a:prstGeom>
                    <a:noFill/>
                    <a:ln>
                      <a:noFill/>
                    </a:ln>
                  </pic:spPr>
                </pic:pic>
              </a:graphicData>
            </a:graphic>
          </wp:inline>
        </w:drawing>
      </w:r>
    </w:p>
    <w:p w14:paraId="177A3C6F" w14:textId="790F9DE3" w:rsidR="002A07D3" w:rsidRPr="002A07D3" w:rsidRDefault="000F3816" w:rsidP="002A07D3">
      <w:pPr>
        <w:tabs>
          <w:tab w:val="left" w:pos="8460"/>
        </w:tabs>
        <w:spacing w:after="0" w:line="240" w:lineRule="auto"/>
        <w:jc w:val="center"/>
        <w:outlineLvl w:val="3"/>
        <w:rPr>
          <w:rFonts w:ascii="Times New Roman" w:hAnsi="Times New Roman"/>
          <w:b/>
          <w:spacing w:val="2"/>
          <w:sz w:val="26"/>
          <w:szCs w:val="26"/>
        </w:rPr>
        <w:sectPr w:rsidR="002A07D3" w:rsidRPr="002A07D3" w:rsidSect="000D6091">
          <w:footnotePr>
            <w:numRestart w:val="eachPage"/>
          </w:footnotePr>
          <w:pgSz w:w="16838" w:h="11906" w:orient="landscape"/>
          <w:pgMar w:top="1134" w:right="851" w:bottom="1134" w:left="1134" w:header="709" w:footer="709" w:gutter="0"/>
          <w:cols w:space="708"/>
          <w:docGrid w:linePitch="360"/>
        </w:sectPr>
      </w:pPr>
      <w:r w:rsidRPr="00582AAD">
        <w:rPr>
          <w:rFonts w:ascii="Times New Roman" w:hAnsi="Times New Roman"/>
          <w:b/>
          <w:noProof/>
          <w:spacing w:val="2"/>
          <w:sz w:val="26"/>
          <w:szCs w:val="26"/>
          <w:lang w:eastAsia="ru-RU"/>
        </w:rPr>
        <w:lastRenderedPageBreak/>
        <w:drawing>
          <wp:inline distT="0" distB="0" distL="0" distR="0" wp14:anchorId="51D5C7FF" wp14:editId="2CFCCB4A">
            <wp:extent cx="7893050" cy="5702300"/>
            <wp:effectExtent l="0" t="0" r="0" b="0"/>
            <wp:docPr id="51"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893050" cy="5702300"/>
                    </a:xfrm>
                    <a:prstGeom prst="rect">
                      <a:avLst/>
                    </a:prstGeom>
                    <a:noFill/>
                    <a:ln>
                      <a:noFill/>
                    </a:ln>
                  </pic:spPr>
                </pic:pic>
              </a:graphicData>
            </a:graphic>
          </wp:inline>
        </w:drawing>
      </w:r>
    </w:p>
    <w:p w14:paraId="476D1972" w14:textId="77777777" w:rsidR="002A07D3" w:rsidRPr="002A07D3" w:rsidRDefault="002A07D3" w:rsidP="002A07D3">
      <w:pPr>
        <w:tabs>
          <w:tab w:val="left" w:pos="8460"/>
        </w:tabs>
        <w:spacing w:after="0" w:line="240" w:lineRule="auto"/>
        <w:outlineLvl w:val="3"/>
        <w:rPr>
          <w:rFonts w:ascii="Times New Roman" w:hAnsi="Times New Roman"/>
          <w:b/>
          <w:spacing w:val="2"/>
          <w:sz w:val="26"/>
          <w:szCs w:val="26"/>
        </w:rPr>
      </w:pPr>
    </w:p>
    <w:p w14:paraId="3F760591" w14:textId="77777777" w:rsidR="00253DF4" w:rsidRPr="00253DF4" w:rsidRDefault="00253DF4" w:rsidP="002A07D3">
      <w:pPr>
        <w:spacing w:after="0" w:line="240" w:lineRule="auto"/>
        <w:ind w:right="535"/>
        <w:rPr>
          <w:rFonts w:ascii="Times New Roman" w:hAnsi="Times New Roman"/>
          <w:sz w:val="28"/>
          <w:szCs w:val="28"/>
        </w:rPr>
      </w:pPr>
    </w:p>
    <w:sectPr w:rsidR="00253DF4" w:rsidRPr="00253DF4" w:rsidSect="000D6091">
      <w:footnotePr>
        <w:numRestart w:val="eachPage"/>
      </w:footnotePr>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0F1AC" w14:textId="77777777" w:rsidR="0040118D" w:rsidRDefault="0040118D" w:rsidP="00382DDC">
      <w:pPr>
        <w:spacing w:after="0" w:line="240" w:lineRule="auto"/>
      </w:pPr>
      <w:r>
        <w:separator/>
      </w:r>
    </w:p>
  </w:endnote>
  <w:endnote w:type="continuationSeparator" w:id="0">
    <w:p w14:paraId="066AF757" w14:textId="77777777" w:rsidR="0040118D" w:rsidRDefault="0040118D" w:rsidP="00382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F700C" w14:textId="77777777" w:rsidR="0040118D" w:rsidRDefault="0040118D" w:rsidP="00382DDC">
      <w:pPr>
        <w:spacing w:after="0" w:line="240" w:lineRule="auto"/>
      </w:pPr>
      <w:r>
        <w:separator/>
      </w:r>
    </w:p>
  </w:footnote>
  <w:footnote w:type="continuationSeparator" w:id="0">
    <w:p w14:paraId="7C1E6AA0" w14:textId="77777777" w:rsidR="0040118D" w:rsidRDefault="0040118D" w:rsidP="00382DDC">
      <w:pPr>
        <w:spacing w:after="0" w:line="240" w:lineRule="auto"/>
      </w:pPr>
      <w:r>
        <w:continuationSeparator/>
      </w:r>
    </w:p>
  </w:footnote>
  <w:footnote w:id="1">
    <w:p w14:paraId="056C6221" w14:textId="13CC45FD" w:rsidR="002A07D3" w:rsidRPr="00970BA5" w:rsidRDefault="000F3816" w:rsidP="002A07D3">
      <w:pPr>
        <w:jc w:val="right"/>
        <w:rPr>
          <w:rStyle w:val="2pt1"/>
          <w:sz w:val="20"/>
          <w:szCs w:val="20"/>
          <w:u w:val="thick"/>
        </w:rPr>
      </w:pPr>
      <w:r w:rsidRPr="00582AAD">
        <w:rPr>
          <w:noProof/>
          <w:sz w:val="20"/>
          <w:szCs w:val="20"/>
          <w:u w:val="thick"/>
          <w:lang w:eastAsia="ru-RU"/>
        </w:rPr>
        <w:drawing>
          <wp:inline distT="0" distB="0" distL="0" distR="0" wp14:anchorId="39E726C3" wp14:editId="1CF8E740">
            <wp:extent cx="367030" cy="311785"/>
            <wp:effectExtent l="0" t="0" r="0" b="0"/>
            <wp:docPr id="1"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002A07D3" w:rsidRPr="00970BA5">
        <w:rPr>
          <w:sz w:val="20"/>
          <w:szCs w:val="20"/>
          <w:u w:val="thick"/>
        </w:rPr>
        <w:t xml:space="preserve"> </w:t>
      </w:r>
      <w:r w:rsidR="002A07D3" w:rsidRPr="00970BA5">
        <w:rPr>
          <w:rStyle w:val="2pt1"/>
          <w:sz w:val="20"/>
          <w:szCs w:val="20"/>
          <w:u w:val="thick"/>
        </w:rPr>
        <w:t>ВЛАДИМИРГРАЖДАН ПРОЕКТ</w:t>
      </w:r>
    </w:p>
    <w:p w14:paraId="29FD301B"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712B4469" w14:textId="77777777" w:rsidR="002A07D3" w:rsidRDefault="002A07D3" w:rsidP="002A07D3">
      <w:pPr>
        <w:pStyle w:val="af6"/>
      </w:pPr>
    </w:p>
  </w:footnote>
  <w:footnote w:id="2">
    <w:p w14:paraId="23EC70B9" w14:textId="10E36B33" w:rsidR="002A07D3" w:rsidRPr="00970BA5" w:rsidRDefault="002A07D3" w:rsidP="002A07D3">
      <w:pPr>
        <w:jc w:val="right"/>
        <w:rPr>
          <w:rStyle w:val="2pt1"/>
          <w:sz w:val="20"/>
          <w:szCs w:val="20"/>
        </w:rPr>
      </w:pPr>
      <w:r w:rsidRPr="00582AAD">
        <w:rPr>
          <w:rStyle w:val="af8"/>
          <w:color w:val="FFFFFF"/>
        </w:rPr>
        <w:footnoteRef/>
      </w:r>
      <w:r>
        <w:t xml:space="preserve"> </w:t>
      </w:r>
      <w:r w:rsidR="000F3816" w:rsidRPr="00582AAD">
        <w:rPr>
          <w:noProof/>
          <w:sz w:val="20"/>
          <w:szCs w:val="20"/>
          <w:u w:val="single"/>
          <w:lang w:eastAsia="ru-RU"/>
        </w:rPr>
        <w:drawing>
          <wp:inline distT="0" distB="0" distL="0" distR="0" wp14:anchorId="73C6E89E" wp14:editId="0DEE7AA3">
            <wp:extent cx="367030" cy="311785"/>
            <wp:effectExtent l="0" t="0" r="0" b="0"/>
            <wp:docPr id="2"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40AD375C"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50318935" w14:textId="77777777" w:rsidR="002A07D3" w:rsidRDefault="002A07D3" w:rsidP="002A07D3">
      <w:pPr>
        <w:pStyle w:val="af6"/>
      </w:pPr>
    </w:p>
  </w:footnote>
  <w:footnote w:id="3">
    <w:p w14:paraId="1769865B" w14:textId="4F609311" w:rsidR="002A07D3" w:rsidRPr="00970BA5" w:rsidRDefault="002A07D3" w:rsidP="002A07D3">
      <w:pPr>
        <w:jc w:val="right"/>
        <w:rPr>
          <w:rStyle w:val="2pt1"/>
          <w:sz w:val="20"/>
          <w:szCs w:val="20"/>
        </w:rPr>
      </w:pPr>
      <w:r w:rsidRPr="00970BA5">
        <w:rPr>
          <w:rStyle w:val="af8"/>
          <w:sz w:val="20"/>
          <w:szCs w:val="20"/>
        </w:rPr>
        <w:footnoteRef/>
      </w:r>
      <w:r w:rsidRPr="00970BA5">
        <w:rPr>
          <w:sz w:val="20"/>
          <w:szCs w:val="20"/>
        </w:rPr>
        <w:t xml:space="preserve"> </w:t>
      </w:r>
      <w:r w:rsidR="000F3816" w:rsidRPr="00582AAD">
        <w:rPr>
          <w:noProof/>
          <w:sz w:val="20"/>
          <w:szCs w:val="20"/>
          <w:u w:val="thick"/>
          <w:lang w:eastAsia="ru-RU"/>
        </w:rPr>
        <w:drawing>
          <wp:inline distT="0" distB="0" distL="0" distR="0" wp14:anchorId="30D6F72D" wp14:editId="3448292E">
            <wp:extent cx="367030" cy="311785"/>
            <wp:effectExtent l="0" t="0" r="0" b="0"/>
            <wp:docPr id="3"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970BA5">
        <w:rPr>
          <w:sz w:val="20"/>
          <w:szCs w:val="20"/>
          <w:u w:val="thick"/>
        </w:rPr>
        <w:t xml:space="preserve"> </w:t>
      </w:r>
      <w:r w:rsidRPr="00970BA5">
        <w:rPr>
          <w:rStyle w:val="2pt1"/>
          <w:sz w:val="20"/>
          <w:szCs w:val="20"/>
          <w:u w:val="thick"/>
        </w:rPr>
        <w:t>ВЛАДИМИРГРАЖДАН ПРОЕКТ</w:t>
      </w:r>
    </w:p>
    <w:p w14:paraId="46540B34"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213EA1EF" w14:textId="77777777" w:rsidR="002A07D3" w:rsidRDefault="002A07D3" w:rsidP="002A07D3">
      <w:pPr>
        <w:pStyle w:val="af6"/>
      </w:pPr>
    </w:p>
  </w:footnote>
  <w:footnote w:id="4">
    <w:p w14:paraId="7AD711B5" w14:textId="77777777" w:rsidR="002A07D3" w:rsidRPr="00970BA5" w:rsidRDefault="002A07D3" w:rsidP="002A07D3">
      <w:pPr>
        <w:jc w:val="right"/>
        <w:rPr>
          <w:sz w:val="20"/>
          <w:szCs w:val="20"/>
        </w:rPr>
      </w:pPr>
      <w:r w:rsidRPr="00582AAD">
        <w:rPr>
          <w:rStyle w:val="af8"/>
          <w:color w:val="FFFFFF"/>
        </w:rPr>
        <w:footnoteRef/>
      </w:r>
      <w:r>
        <w:t xml:space="preserve"> </w:t>
      </w:r>
    </w:p>
    <w:p w14:paraId="27CF3C53" w14:textId="77777777" w:rsidR="002A07D3" w:rsidRDefault="002A07D3" w:rsidP="002A07D3">
      <w:pPr>
        <w:pStyle w:val="af6"/>
      </w:pPr>
    </w:p>
  </w:footnote>
  <w:footnote w:id="5">
    <w:p w14:paraId="544A0176" w14:textId="77777777" w:rsidR="002A07D3" w:rsidRPr="00970BA5" w:rsidRDefault="002A07D3" w:rsidP="002A07D3">
      <w:pPr>
        <w:jc w:val="right"/>
        <w:rPr>
          <w:sz w:val="20"/>
          <w:szCs w:val="20"/>
        </w:rPr>
      </w:pPr>
      <w:r w:rsidRPr="00582AAD">
        <w:rPr>
          <w:rStyle w:val="af8"/>
          <w:color w:val="FFFFFF"/>
          <w:sz w:val="20"/>
          <w:szCs w:val="20"/>
        </w:rPr>
        <w:footnoteRef/>
      </w:r>
    </w:p>
    <w:p w14:paraId="3626E662" w14:textId="77777777" w:rsidR="002A07D3" w:rsidRDefault="002A07D3" w:rsidP="002A07D3">
      <w:pPr>
        <w:pStyle w:val="af6"/>
      </w:pPr>
    </w:p>
  </w:footnote>
  <w:footnote w:id="6">
    <w:p w14:paraId="0D610144" w14:textId="2EAD027E" w:rsidR="002A07D3" w:rsidRPr="00970BA5" w:rsidRDefault="002A07D3" w:rsidP="002A07D3">
      <w:pPr>
        <w:jc w:val="right"/>
        <w:rPr>
          <w:rStyle w:val="2pt1"/>
          <w:sz w:val="20"/>
          <w:szCs w:val="20"/>
        </w:rPr>
      </w:pPr>
      <w:r w:rsidRPr="00582AAD">
        <w:rPr>
          <w:rStyle w:val="af8"/>
          <w:color w:val="FFFFFF"/>
        </w:rPr>
        <w:footnoteRef/>
      </w:r>
      <w:r>
        <w:t xml:space="preserve"> </w:t>
      </w:r>
      <w:r w:rsidR="000F3816" w:rsidRPr="00582AAD">
        <w:rPr>
          <w:noProof/>
          <w:sz w:val="20"/>
          <w:szCs w:val="20"/>
          <w:u w:val="single"/>
          <w:lang w:eastAsia="ru-RU"/>
        </w:rPr>
        <w:drawing>
          <wp:inline distT="0" distB="0" distL="0" distR="0" wp14:anchorId="41D543E7" wp14:editId="7EC38AB3">
            <wp:extent cx="367030" cy="311785"/>
            <wp:effectExtent l="0" t="0" r="0" b="0"/>
            <wp:docPr id="4"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5D7A4200"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3642F1F6" w14:textId="77777777" w:rsidR="002A07D3" w:rsidRDefault="002A07D3" w:rsidP="002A07D3">
      <w:pPr>
        <w:pStyle w:val="af6"/>
        <w:jc w:val="right"/>
      </w:pPr>
    </w:p>
  </w:footnote>
  <w:footnote w:id="7">
    <w:p w14:paraId="41493CCA" w14:textId="68012598"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2D9AC47E" wp14:editId="06E3B0C5">
            <wp:extent cx="367030" cy="311785"/>
            <wp:effectExtent l="0" t="0" r="0" b="0"/>
            <wp:docPr id="5"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31ADE3BB"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7706484F" w14:textId="77777777" w:rsidR="002A07D3" w:rsidRPr="00042E31" w:rsidRDefault="002A07D3" w:rsidP="002A07D3">
      <w:pPr>
        <w:pStyle w:val="af6"/>
      </w:pPr>
    </w:p>
  </w:footnote>
  <w:footnote w:id="8">
    <w:p w14:paraId="4710F490" w14:textId="6D9E2944"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2570EBDE" wp14:editId="054971C4">
            <wp:extent cx="367030" cy="311785"/>
            <wp:effectExtent l="0" t="0" r="0" b="0"/>
            <wp:docPr id="6"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70830782"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6DC40634" w14:textId="77777777" w:rsidR="002A07D3" w:rsidRDefault="002A07D3" w:rsidP="002A07D3">
      <w:pPr>
        <w:pStyle w:val="af6"/>
      </w:pPr>
    </w:p>
  </w:footnote>
  <w:footnote w:id="9">
    <w:p w14:paraId="142EDC06" w14:textId="05524D33"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7815722C" wp14:editId="6B0A4DA9">
            <wp:extent cx="367030" cy="311785"/>
            <wp:effectExtent l="0" t="0" r="0" b="0"/>
            <wp:docPr id="7"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64BB91A4"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0ACF3B04" w14:textId="77777777" w:rsidR="002A07D3" w:rsidRDefault="002A07D3" w:rsidP="002A07D3">
      <w:pPr>
        <w:pStyle w:val="af6"/>
      </w:pPr>
    </w:p>
  </w:footnote>
  <w:footnote w:id="10">
    <w:p w14:paraId="4B17B449" w14:textId="20768461"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69C9E99C" wp14:editId="1FAF3AFB">
            <wp:extent cx="367030" cy="311785"/>
            <wp:effectExtent l="0" t="0" r="0" b="0"/>
            <wp:docPr id="8"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676C3852" w14:textId="77777777" w:rsidR="002A07D3" w:rsidRPr="00711116" w:rsidRDefault="002A07D3" w:rsidP="002A07D3">
      <w:pPr>
        <w:jc w:val="right"/>
        <w:rPr>
          <w:sz w:val="20"/>
          <w:szCs w:val="20"/>
        </w:rPr>
      </w:pPr>
      <w:r w:rsidRPr="00970BA5">
        <w:rPr>
          <w:rStyle w:val="2pt1"/>
          <w:sz w:val="20"/>
          <w:szCs w:val="20"/>
        </w:rPr>
        <w:t>Пояснительная записка</w:t>
      </w:r>
    </w:p>
  </w:footnote>
  <w:footnote w:id="11">
    <w:p w14:paraId="3DB99FE5" w14:textId="3B5CC053" w:rsidR="002A07D3" w:rsidRDefault="002A07D3" w:rsidP="002A07D3">
      <w:pPr>
        <w:pStyle w:val="af6"/>
        <w:jc w:val="right"/>
      </w:pPr>
      <w:r>
        <w:rPr>
          <w:rStyle w:val="af8"/>
        </w:rPr>
        <w:footnoteRef/>
      </w:r>
      <w:r>
        <w:t xml:space="preserve"> </w:t>
      </w:r>
      <w:r w:rsidR="000F3816" w:rsidRPr="00582AAD">
        <w:rPr>
          <w:noProof/>
          <w:color w:val="auto"/>
          <w:u w:val="single"/>
        </w:rPr>
        <w:drawing>
          <wp:inline distT="0" distB="0" distL="0" distR="0" wp14:anchorId="0213E79B" wp14:editId="265F917A">
            <wp:extent cx="367030" cy="311785"/>
            <wp:effectExtent l="0" t="0" r="0" b="0"/>
            <wp:docPr id="9"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color w:val="auto"/>
          <w:u w:val="single"/>
        </w:rPr>
        <w:t xml:space="preserve"> </w:t>
      </w:r>
      <w:r w:rsidRPr="00042E31">
        <w:rPr>
          <w:rStyle w:val="2pt1"/>
          <w:u w:val="single"/>
        </w:rPr>
        <w:t>ВЛАДИМИРГРАЖДАН ПРОЕКТ</w:t>
      </w:r>
    </w:p>
  </w:footnote>
  <w:footnote w:id="12">
    <w:p w14:paraId="1537E292" w14:textId="77777777" w:rsidR="002A07D3" w:rsidRPr="00711116" w:rsidRDefault="002A07D3" w:rsidP="002A07D3">
      <w:pPr>
        <w:jc w:val="right"/>
        <w:rPr>
          <w:sz w:val="20"/>
          <w:szCs w:val="20"/>
        </w:rPr>
      </w:pPr>
      <w:r>
        <w:rPr>
          <w:rStyle w:val="af8"/>
        </w:rPr>
        <w:footnoteRef/>
      </w:r>
      <w:r>
        <w:t xml:space="preserve"> </w:t>
      </w:r>
      <w:r w:rsidRPr="00970BA5">
        <w:rPr>
          <w:rStyle w:val="2pt1"/>
          <w:sz w:val="20"/>
          <w:szCs w:val="20"/>
        </w:rPr>
        <w:t>Пояснительная записка</w:t>
      </w:r>
    </w:p>
    <w:p w14:paraId="1BFBAE5E" w14:textId="45172987" w:rsidR="002A07D3" w:rsidRDefault="002A07D3" w:rsidP="002A07D3">
      <w:pPr>
        <w:pStyle w:val="af6"/>
        <w:jc w:val="right"/>
      </w:pPr>
      <w:r>
        <w:rPr>
          <w:rStyle w:val="af8"/>
        </w:rPr>
        <w:footnoteRef/>
      </w:r>
      <w:r>
        <w:t xml:space="preserve"> </w:t>
      </w:r>
      <w:r w:rsidR="000F3816" w:rsidRPr="00582AAD">
        <w:rPr>
          <w:noProof/>
          <w:color w:val="auto"/>
          <w:u w:val="single"/>
        </w:rPr>
        <w:drawing>
          <wp:inline distT="0" distB="0" distL="0" distR="0" wp14:anchorId="50A8E84B" wp14:editId="3ACF7DBA">
            <wp:extent cx="367030" cy="311785"/>
            <wp:effectExtent l="0" t="0" r="0" b="0"/>
            <wp:docPr id="10"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color w:val="auto"/>
          <w:u w:val="single"/>
        </w:rPr>
        <w:t xml:space="preserve"> </w:t>
      </w:r>
      <w:r w:rsidRPr="00042E31">
        <w:rPr>
          <w:rStyle w:val="2pt1"/>
          <w:u w:val="single"/>
        </w:rPr>
        <w:t>ВЛАДИМИРГРАЖДАН ПРОЕКТ</w:t>
      </w:r>
    </w:p>
  </w:footnote>
  <w:footnote w:id="13">
    <w:p w14:paraId="215D0FE3" w14:textId="4C1807BD"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7AE46DEC" wp14:editId="0A5077FE">
            <wp:extent cx="367030" cy="311785"/>
            <wp:effectExtent l="0" t="0" r="0" b="0"/>
            <wp:docPr id="11"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0A3732BD"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02A223C7" w14:textId="77777777" w:rsidR="002A07D3" w:rsidRDefault="002A07D3" w:rsidP="002A07D3">
      <w:pPr>
        <w:pStyle w:val="af6"/>
      </w:pPr>
    </w:p>
  </w:footnote>
  <w:footnote w:id="14">
    <w:p w14:paraId="214335BA" w14:textId="30CC495F"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2859DE10" wp14:editId="49E351F7">
            <wp:extent cx="367030" cy="311785"/>
            <wp:effectExtent l="0" t="0" r="0" b="0"/>
            <wp:docPr id="12"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2A70EF66"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499CE9D4" w14:textId="77777777" w:rsidR="002A07D3" w:rsidRDefault="002A07D3" w:rsidP="002A07D3">
      <w:pPr>
        <w:pStyle w:val="af6"/>
      </w:pPr>
    </w:p>
  </w:footnote>
  <w:footnote w:id="15">
    <w:p w14:paraId="23C358B0" w14:textId="2309BC51"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1AA8D1E0" wp14:editId="7C3BF3ED">
            <wp:extent cx="367030" cy="311785"/>
            <wp:effectExtent l="0" t="0" r="0" b="0"/>
            <wp:docPr id="13"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182E1648"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3B19806E" w14:textId="77777777" w:rsidR="002A07D3" w:rsidRDefault="002A07D3" w:rsidP="002A07D3">
      <w:pPr>
        <w:pStyle w:val="af6"/>
      </w:pPr>
    </w:p>
  </w:footnote>
  <w:footnote w:id="16">
    <w:p w14:paraId="5C60BF3F" w14:textId="31C7B26A"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59882B7B" wp14:editId="18633A7E">
            <wp:extent cx="367030" cy="311785"/>
            <wp:effectExtent l="0" t="0" r="0" b="0"/>
            <wp:docPr id="14"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0695B213"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37DD42BE" w14:textId="77777777" w:rsidR="002A07D3" w:rsidRDefault="002A07D3" w:rsidP="002A07D3">
      <w:pPr>
        <w:pStyle w:val="af6"/>
      </w:pPr>
    </w:p>
  </w:footnote>
  <w:footnote w:id="17">
    <w:p w14:paraId="3E564392" w14:textId="528F14BE"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57F8F4DC" wp14:editId="68DBC7DB">
            <wp:extent cx="367030" cy="311785"/>
            <wp:effectExtent l="0" t="0" r="0" b="0"/>
            <wp:docPr id="15"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0E6B1BFF"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3E1DC4F4" w14:textId="77777777" w:rsidR="002A07D3" w:rsidRDefault="002A07D3" w:rsidP="002A07D3">
      <w:pPr>
        <w:pStyle w:val="af6"/>
      </w:pPr>
    </w:p>
  </w:footnote>
  <w:footnote w:id="18">
    <w:p w14:paraId="17198AC7" w14:textId="64F88A54"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04D67A56" wp14:editId="70BEDB86">
            <wp:extent cx="367030" cy="311785"/>
            <wp:effectExtent l="0" t="0" r="0" b="0"/>
            <wp:docPr id="16"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49EDA85E"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3D610134" w14:textId="77777777" w:rsidR="002A07D3" w:rsidRDefault="002A07D3" w:rsidP="002A07D3">
      <w:pPr>
        <w:pStyle w:val="af6"/>
      </w:pPr>
    </w:p>
  </w:footnote>
  <w:footnote w:id="19">
    <w:p w14:paraId="4D7806AD" w14:textId="2AEF3F1C"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331FE3A0" wp14:editId="1292F5E0">
            <wp:extent cx="367030" cy="311785"/>
            <wp:effectExtent l="0" t="0" r="0" b="0"/>
            <wp:docPr id="17"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10A4EC13"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2201447C" w14:textId="77777777" w:rsidR="002A07D3" w:rsidRDefault="002A07D3" w:rsidP="002A07D3">
      <w:pPr>
        <w:pStyle w:val="af6"/>
      </w:pPr>
    </w:p>
  </w:footnote>
  <w:footnote w:id="20">
    <w:p w14:paraId="25AD09A3" w14:textId="161708FD"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696C354F" wp14:editId="189B3A44">
            <wp:extent cx="367030" cy="311785"/>
            <wp:effectExtent l="0" t="0" r="0" b="0"/>
            <wp:docPr id="18"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7A577BB7"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093222F4" w14:textId="77777777" w:rsidR="002A07D3" w:rsidRDefault="002A07D3" w:rsidP="002A07D3">
      <w:pPr>
        <w:pStyle w:val="af6"/>
      </w:pPr>
    </w:p>
  </w:footnote>
  <w:footnote w:id="21">
    <w:p w14:paraId="6373ADB3" w14:textId="13A879B4"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7745FCC6" wp14:editId="333F04D0">
            <wp:extent cx="367030" cy="311785"/>
            <wp:effectExtent l="0" t="0" r="0" b="0"/>
            <wp:docPr id="19"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67DB9BAB"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6EEFE1AF" w14:textId="77777777" w:rsidR="002A07D3" w:rsidRDefault="002A07D3" w:rsidP="002A07D3">
      <w:pPr>
        <w:pStyle w:val="af6"/>
      </w:pPr>
    </w:p>
  </w:footnote>
  <w:footnote w:id="22">
    <w:p w14:paraId="03B1EC5E" w14:textId="245F3490"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52FF3968" wp14:editId="21571221">
            <wp:extent cx="367030" cy="311785"/>
            <wp:effectExtent l="0" t="0" r="0" b="0"/>
            <wp:docPr id="20"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5BC573F1"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40FDBB51" w14:textId="77777777" w:rsidR="002A07D3" w:rsidRDefault="002A07D3" w:rsidP="002A07D3">
      <w:pPr>
        <w:pStyle w:val="af6"/>
      </w:pPr>
    </w:p>
  </w:footnote>
  <w:footnote w:id="23">
    <w:p w14:paraId="6107F94D" w14:textId="03A4087D"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244A1FD4" wp14:editId="68E3BBAF">
            <wp:extent cx="367030" cy="311785"/>
            <wp:effectExtent l="0" t="0" r="0" b="0"/>
            <wp:docPr id="21"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09F3E7E0"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6D133B3D" w14:textId="77777777" w:rsidR="002A07D3" w:rsidRDefault="002A07D3" w:rsidP="002A07D3">
      <w:pPr>
        <w:pStyle w:val="af6"/>
      </w:pPr>
    </w:p>
  </w:footnote>
  <w:footnote w:id="24">
    <w:p w14:paraId="15D47C36" w14:textId="456A516A"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4AB3C1B6" wp14:editId="21369121">
            <wp:extent cx="367030" cy="311785"/>
            <wp:effectExtent l="0" t="0" r="0" b="0"/>
            <wp:docPr id="22"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13ADF092"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12F2D96C" w14:textId="77777777" w:rsidR="002A07D3" w:rsidRDefault="002A07D3" w:rsidP="002A07D3">
      <w:pPr>
        <w:pStyle w:val="af6"/>
      </w:pPr>
    </w:p>
  </w:footnote>
  <w:footnote w:id="25">
    <w:p w14:paraId="098BC98C" w14:textId="3FA9B48E"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6D1B37B5" wp14:editId="7B8886D6">
            <wp:extent cx="367030" cy="311785"/>
            <wp:effectExtent l="0" t="0" r="0" b="0"/>
            <wp:docPr id="23"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52BFB402"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1F699AC1" w14:textId="77777777" w:rsidR="002A07D3" w:rsidRDefault="002A07D3" w:rsidP="002A07D3">
      <w:pPr>
        <w:pStyle w:val="af6"/>
      </w:pPr>
    </w:p>
  </w:footnote>
  <w:footnote w:id="26">
    <w:p w14:paraId="3162926A" w14:textId="6ABDD64E"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48351DBA" wp14:editId="5C1347FF">
            <wp:extent cx="367030" cy="311785"/>
            <wp:effectExtent l="0" t="0" r="0" b="0"/>
            <wp:docPr id="24"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2D97BE1B"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3164E43B" w14:textId="77777777" w:rsidR="002A07D3" w:rsidRDefault="002A07D3" w:rsidP="002A07D3">
      <w:pPr>
        <w:pStyle w:val="af6"/>
      </w:pPr>
    </w:p>
  </w:footnote>
  <w:footnote w:id="27">
    <w:p w14:paraId="06947DC9" w14:textId="0FD84823"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38C255E4" wp14:editId="37FD6A00">
            <wp:extent cx="367030" cy="311785"/>
            <wp:effectExtent l="0" t="0" r="0" b="0"/>
            <wp:docPr id="25"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09AA2D0A"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608E81C4" w14:textId="77777777" w:rsidR="002A07D3" w:rsidRDefault="002A07D3" w:rsidP="002A07D3">
      <w:pPr>
        <w:pStyle w:val="af6"/>
      </w:pPr>
    </w:p>
  </w:footnote>
  <w:footnote w:id="28">
    <w:p w14:paraId="561531B1" w14:textId="1AD2F47D"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1265E632" wp14:editId="31EAE153">
            <wp:extent cx="367030" cy="311785"/>
            <wp:effectExtent l="0" t="0" r="0" b="0"/>
            <wp:docPr id="26"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062025F3"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1A5C9C2B" w14:textId="77777777" w:rsidR="002A07D3" w:rsidRDefault="002A07D3" w:rsidP="002A07D3">
      <w:pPr>
        <w:pStyle w:val="af6"/>
      </w:pPr>
    </w:p>
  </w:footnote>
  <w:footnote w:id="29">
    <w:p w14:paraId="6DDFDCA2" w14:textId="12F749CC"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6A3CC1E3" wp14:editId="5308C841">
            <wp:extent cx="367030" cy="311785"/>
            <wp:effectExtent l="0" t="0" r="0" b="0"/>
            <wp:docPr id="27"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402029D7"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2CF1E1AB" w14:textId="77777777" w:rsidR="002A07D3" w:rsidRDefault="002A07D3" w:rsidP="002A07D3">
      <w:pPr>
        <w:pStyle w:val="af6"/>
      </w:pPr>
    </w:p>
  </w:footnote>
  <w:footnote w:id="30">
    <w:p w14:paraId="566B1850" w14:textId="2FCEC9E7"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37E7045F" wp14:editId="1F984654">
            <wp:extent cx="367030" cy="311785"/>
            <wp:effectExtent l="0" t="0" r="0" b="0"/>
            <wp:docPr id="28"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6590A1EE"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78A124BD" w14:textId="77777777" w:rsidR="002A07D3" w:rsidRDefault="002A07D3" w:rsidP="002A07D3">
      <w:pPr>
        <w:pStyle w:val="af6"/>
      </w:pPr>
    </w:p>
  </w:footnote>
  <w:footnote w:id="31">
    <w:p w14:paraId="590B5B79" w14:textId="1B24A3FB"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349F815C" wp14:editId="7EC65E82">
            <wp:extent cx="367030" cy="311785"/>
            <wp:effectExtent l="0" t="0" r="0" b="0"/>
            <wp:docPr id="29"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23C111B1"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40D079E2" w14:textId="77777777" w:rsidR="002A07D3" w:rsidRDefault="002A07D3" w:rsidP="002A07D3">
      <w:pPr>
        <w:pStyle w:val="af6"/>
      </w:pPr>
    </w:p>
  </w:footnote>
  <w:footnote w:id="32">
    <w:p w14:paraId="18E0B0FD" w14:textId="6C8A4F72"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66327FE2" wp14:editId="7FE0C248">
            <wp:extent cx="367030" cy="311785"/>
            <wp:effectExtent l="0" t="0" r="0" b="0"/>
            <wp:docPr id="30"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7EF2A43C"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3D939931" w14:textId="77777777" w:rsidR="002A07D3" w:rsidRDefault="002A07D3" w:rsidP="002A07D3">
      <w:pPr>
        <w:pStyle w:val="af6"/>
      </w:pPr>
    </w:p>
  </w:footnote>
  <w:footnote w:id="33">
    <w:p w14:paraId="6268CF54" w14:textId="4E5F3E04" w:rsidR="002A07D3" w:rsidRPr="00970BA5" w:rsidRDefault="002A07D3" w:rsidP="002A07D3">
      <w:pPr>
        <w:jc w:val="right"/>
        <w:rPr>
          <w:rStyle w:val="2pt1"/>
          <w:sz w:val="20"/>
          <w:szCs w:val="20"/>
        </w:rPr>
      </w:pPr>
      <w:r>
        <w:rPr>
          <w:rStyle w:val="af8"/>
        </w:rPr>
        <w:footnoteRef/>
      </w:r>
      <w:r>
        <w:t xml:space="preserve">  </w:t>
      </w:r>
      <w:r w:rsidR="000F3816" w:rsidRPr="00582AAD">
        <w:rPr>
          <w:noProof/>
          <w:sz w:val="20"/>
          <w:szCs w:val="20"/>
          <w:u w:val="single"/>
          <w:lang w:eastAsia="ru-RU"/>
        </w:rPr>
        <w:drawing>
          <wp:inline distT="0" distB="0" distL="0" distR="0" wp14:anchorId="3A60FCA9" wp14:editId="56D89880">
            <wp:extent cx="367030" cy="311785"/>
            <wp:effectExtent l="0" t="0" r="0" b="0"/>
            <wp:docPr id="31"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 cy="311785"/>
                    </a:xfrm>
                    <a:prstGeom prst="rect">
                      <a:avLst/>
                    </a:prstGeom>
                    <a:noFill/>
                    <a:ln>
                      <a:noFill/>
                    </a:ln>
                  </pic:spPr>
                </pic:pic>
              </a:graphicData>
            </a:graphic>
          </wp:inline>
        </w:drawing>
      </w:r>
      <w:r w:rsidRPr="00042E31">
        <w:rPr>
          <w:sz w:val="20"/>
          <w:szCs w:val="20"/>
          <w:u w:val="single"/>
        </w:rPr>
        <w:t xml:space="preserve"> </w:t>
      </w:r>
      <w:r w:rsidRPr="00042E31">
        <w:rPr>
          <w:rStyle w:val="2pt1"/>
          <w:sz w:val="20"/>
          <w:szCs w:val="20"/>
          <w:u w:val="single"/>
        </w:rPr>
        <w:t>ВЛАДИМИРГРАЖДАН ПРОЕКТ</w:t>
      </w:r>
    </w:p>
    <w:p w14:paraId="69E6C43F" w14:textId="77777777" w:rsidR="002A07D3" w:rsidRPr="00970BA5" w:rsidRDefault="002A07D3" w:rsidP="002A07D3">
      <w:pPr>
        <w:jc w:val="right"/>
        <w:rPr>
          <w:sz w:val="20"/>
          <w:szCs w:val="20"/>
        </w:rPr>
      </w:pPr>
      <w:r w:rsidRPr="00970BA5">
        <w:rPr>
          <w:rStyle w:val="2pt1"/>
          <w:sz w:val="20"/>
          <w:szCs w:val="20"/>
        </w:rPr>
        <w:t>Пояснительная записка</w:t>
      </w:r>
    </w:p>
    <w:p w14:paraId="550392F5" w14:textId="77777777" w:rsidR="002A07D3" w:rsidRDefault="002A07D3" w:rsidP="002A07D3">
      <w:pPr>
        <w:pStyle w:val="af6"/>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8A40D" w14:textId="77777777" w:rsidR="002A07D3" w:rsidRPr="00CA1878" w:rsidRDefault="002A07D3" w:rsidP="00D9151E">
    <w:pPr>
      <w:pStyle w:val="a7"/>
      <w:jc w:val="right"/>
      <w:rPr>
        <w:b/>
      </w:rPr>
    </w:pPr>
  </w:p>
</w:hdr>
</file>

<file path=word/header2.xml><?xml version="1.0" encoding="utf-8"?>
<w:hdr xmlns:w="http://schemas.openxmlformats.org/wordprocessingml/2006/main"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13593DA7" w14:textId="77777777" w:rsidP="00D9151E" w:rsidR="002A07D3" w:rsidRDefault="002A07D3" w:rsidRPr="00FC670E">
    <w:pPr>
      <w:pStyle w:val="271"/>
      <w:shd w:color="auto" w:fill="auto" w:val="clear"/>
      <w:tabs>
        <w:tab w:pos="193" w:val="left"/>
      </w:tabs>
      <w:spacing w:line="322" w:lineRule="exact"/>
      <w:ind w:firstLine="0" w:left="360" w:right="20"/>
      <w:jc w:val="both"/>
      <w:rPr>
        <w:szCs w:val="24"/>
      </w:rPr>
    </w:pPr>
    <w:r>
      <w:rPr>
        <w:szCs w:val="24"/>
      </w:rPr>
      <w:t>510</w:t>
    </w:r>
    <w:r w:rsidRPr="00FC670E">
      <w:rPr>
        <w:szCs w:val="24"/>
      </w:rPr>
      <w:t>-1</w:t>
    </w:r>
    <w:r>
      <w:rPr>
        <w:szCs w:val="24"/>
      </w:rPr>
      <w:t>2</w:t>
    </w:r>
    <w:r w:rsidRPr="00FC670E">
      <w:rPr>
        <w:szCs w:val="24"/>
      </w:rPr>
      <w:t>А</w:t>
    </w:r>
  </w:p>
  <w:p w14:paraId="619EFBF1" w14:textId="22F8B291" w:rsidP="00D9151E" w:rsidR="002A07D3" w:rsidRDefault="000F3816" w:rsidRPr="001F17AE">
    <w:pPr>
      <w:rPr>
        <w:rFonts w:ascii="Times New Roman" w:eastAsia="Times New Roman" w:hAnsi="Times New Roman"/>
      </w:rPr>
    </w:pPr>
    <w:r w:rsidRPr="00582AAD">
      <w:rPr>
        <w:noProof/>
      </w:rPr>
      <mc:AlternateContent>
        <mc:Choice Requires="wps">
          <w:drawing>
            <wp:anchor allowOverlap="1" behindDoc="0" distB="4294967295" distL="114300" distR="114300" distT="4294967295" layoutInCell="0" locked="0" relativeHeight="251658240" simplePos="0" wp14:anchorId="793F3938" wp14:editId="663539D6">
              <wp:simplePos x="0" y="0"/>
              <wp:positionH relativeFrom="column">
                <wp:posOffset>0</wp:posOffset>
              </wp:positionH>
              <wp:positionV relativeFrom="paragraph">
                <wp:posOffset>85724</wp:posOffset>
              </wp:positionV>
              <wp:extent cx="6057900" cy="0"/>
              <wp:effectExtent b="0" l="0" r="0" t="0"/>
              <wp:wrapNone/>
              <wp:docPr id="50"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D1FBD" w14:textId="77777777" w:rsidR="002A07D3" w:rsidRPr="005B6662" w:rsidRDefault="002A07D3" w:rsidP="00D9151E">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61A0B" w14:textId="77777777" w:rsidR="002A07D3" w:rsidRPr="005B6662" w:rsidRDefault="002A07D3" w:rsidP="00D9151E">
    <w:pPr>
      <w:pStyle w:val="a7"/>
    </w:pPr>
  </w:p>
</w:hdr>
</file>

<file path=word/header5.xml><?xml version="1.0" encoding="utf-8"?>
<w:hdr xmlns:w="http://schemas.openxmlformats.org/wordprocessingml/2006/main"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6EF2B9FB" w14:textId="77777777" w:rsidP="00D9151E" w:rsidR="002A07D3" w:rsidRDefault="002A07D3" w:rsidRPr="00FC670E">
    <w:pPr>
      <w:pStyle w:val="271"/>
      <w:shd w:color="auto" w:fill="auto" w:val="clear"/>
      <w:tabs>
        <w:tab w:pos="193" w:val="left"/>
      </w:tabs>
      <w:spacing w:line="322" w:lineRule="exact"/>
      <w:ind w:firstLine="0" w:left="360" w:right="20"/>
      <w:jc w:val="both"/>
      <w:rPr>
        <w:szCs w:val="24"/>
      </w:rPr>
    </w:pPr>
    <w:r>
      <w:rPr>
        <w:szCs w:val="24"/>
      </w:rPr>
      <w:t>510</w:t>
    </w:r>
    <w:r w:rsidRPr="00FC670E">
      <w:rPr>
        <w:szCs w:val="24"/>
      </w:rPr>
      <w:t>-1</w:t>
    </w:r>
    <w:r>
      <w:rPr>
        <w:szCs w:val="24"/>
      </w:rPr>
      <w:t>2</w:t>
    </w:r>
    <w:r w:rsidRPr="00FC670E">
      <w:rPr>
        <w:szCs w:val="24"/>
      </w:rPr>
      <w:t>А</w:t>
    </w:r>
  </w:p>
  <w:p w14:paraId="70D5CFFC" w14:textId="1ECEC4D1" w:rsidP="00D9151E" w:rsidR="002A07D3" w:rsidRDefault="000F3816" w:rsidRPr="001F17AE">
    <w:pPr>
      <w:rPr>
        <w:rFonts w:ascii="Times New Roman" w:eastAsia="Times New Roman" w:hAnsi="Times New Roman"/>
      </w:rPr>
    </w:pPr>
    <w:r w:rsidRPr="00582AAD">
      <w:rPr>
        <w:noProof/>
      </w:rPr>
      <mc:AlternateContent>
        <mc:Choice Requires="wps">
          <w:drawing>
            <wp:anchor allowOverlap="1" behindDoc="0" distB="4294967295" distL="114300" distR="114300" distT="4294967295" layoutInCell="0" locked="0" relativeHeight="251657216" simplePos="0" wp14:anchorId="09831940" wp14:editId="38DD59E7">
              <wp:simplePos x="0" y="0"/>
              <wp:positionH relativeFrom="column">
                <wp:posOffset>0</wp:posOffset>
              </wp:positionH>
              <wp:positionV relativeFrom="paragraph">
                <wp:posOffset>85724</wp:posOffset>
              </wp:positionV>
              <wp:extent cx="6057900" cy="0"/>
              <wp:effectExtent b="0" l="0" r="0" t="0"/>
              <wp:wrapNone/>
              <wp:docPr id="45"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C770C" w14:textId="77777777" w:rsidR="002A07D3" w:rsidRPr="001F17AE" w:rsidRDefault="002A07D3" w:rsidP="00D9151E">
    <w:pPr>
      <w:rPr>
        <w:rFonts w:ascii="Times New Roman" w:eastAsia="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1">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2">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3">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4">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5">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6">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7">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lvl w:ilvl="8">
      <w:start w:val="1"/>
      <w:numFmt w:val="decimal"/>
      <w:lvlText w:val="4.%1."/>
      <w:lvlJc w:val="left"/>
      <w:rPr>
        <w:rFonts w:ascii="Times New Roman" w:hAnsi="Times New Roman" w:cs="Times New Roman"/>
        <w:b w:val="0"/>
        <w:bCs w:val="0"/>
        <w:i w:val="0"/>
        <w:iCs w:val="0"/>
        <w:smallCaps w:val="0"/>
        <w:strike w:val="0"/>
        <w:color w:val="000000"/>
        <w:spacing w:val="8"/>
        <w:w w:val="100"/>
        <w:position w:val="0"/>
        <w:sz w:val="16"/>
        <w:szCs w:val="16"/>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i w:val="0"/>
        <w:smallCaps w:val="0"/>
        <w:strike w:val="0"/>
        <w:color w:val="000000"/>
        <w:spacing w:val="0"/>
        <w:w w:val="100"/>
        <w:position w:val="0"/>
        <w:sz w:val="24"/>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3"/>
      <w:numFmt w:val="decimal"/>
      <w:lvlText w:val="%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3" w15:restartNumberingAfterBreak="0">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4" w15:restartNumberingAfterBreak="0">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5" w15:restartNumberingAfterBreak="0">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6" w15:restartNumberingAfterBreak="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7" w15:restartNumberingAfterBreak="0">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8" w15:restartNumberingAfterBreak="0">
    <w:nsid w:val="00000019"/>
    <w:multiLevelType w:val="multilevel"/>
    <w:tmpl w:val="00000018"/>
    <w:lvl w:ilvl="0">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1">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2">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3">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4">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5">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6">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7">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8">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abstractNum>
  <w:abstractNum w:abstractNumId="9" w15:restartNumberingAfterBreak="0">
    <w:nsid w:val="0000001B"/>
    <w:multiLevelType w:val="multilevel"/>
    <w:tmpl w:val="0000001A"/>
    <w:lvl w:ilvl="0">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1">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2">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3">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4">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5">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6">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7">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8">
      <w:start w:val="4"/>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abstractNum>
  <w:abstractNum w:abstractNumId="10" w15:restartNumberingAfterBreak="0">
    <w:nsid w:val="00DE66DC"/>
    <w:multiLevelType w:val="hybridMultilevel"/>
    <w:tmpl w:val="C81C92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3004DD"/>
    <w:multiLevelType w:val="hybridMultilevel"/>
    <w:tmpl w:val="A254EA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DD5E62"/>
    <w:multiLevelType w:val="multilevel"/>
    <w:tmpl w:val="29A035C4"/>
    <w:lvl w:ilvl="0">
      <w:start w:val="15"/>
      <w:numFmt w:val="decimal"/>
      <w:lvlText w:val="%1"/>
      <w:lvlJc w:val="left"/>
      <w:pPr>
        <w:ind w:left="1130" w:hanging="420"/>
      </w:pPr>
      <w:rPr>
        <w:rFonts w:hint="default"/>
      </w:rPr>
    </w:lvl>
    <w:lvl w:ilvl="1">
      <w:start w:val="2"/>
      <w:numFmt w:val="decimal"/>
      <w:lvlText w:val="%1.%2"/>
      <w:lvlJc w:val="left"/>
      <w:pPr>
        <w:ind w:left="1130" w:hanging="4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1790"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150" w:hanging="1440"/>
      </w:pPr>
      <w:rPr>
        <w:rFonts w:hint="default"/>
      </w:rPr>
    </w:lvl>
    <w:lvl w:ilvl="7">
      <w:start w:val="1"/>
      <w:numFmt w:val="decimal"/>
      <w:lvlText w:val="%1.%2.%3.%4.%5.%6.%7.%8"/>
      <w:lvlJc w:val="left"/>
      <w:pPr>
        <w:ind w:left="2150" w:hanging="1440"/>
      </w:pPr>
      <w:rPr>
        <w:rFonts w:hint="default"/>
      </w:rPr>
    </w:lvl>
    <w:lvl w:ilvl="8">
      <w:start w:val="1"/>
      <w:numFmt w:val="decimal"/>
      <w:lvlText w:val="%1.%2.%3.%4.%5.%6.%7.%8.%9"/>
      <w:lvlJc w:val="left"/>
      <w:pPr>
        <w:ind w:left="2510" w:hanging="1800"/>
      </w:pPr>
      <w:rPr>
        <w:rFonts w:hint="default"/>
      </w:rPr>
    </w:lvl>
  </w:abstractNum>
  <w:abstractNum w:abstractNumId="13" w15:restartNumberingAfterBreak="0">
    <w:nsid w:val="0E5E5F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5603EC6"/>
    <w:multiLevelType w:val="multilevel"/>
    <w:tmpl w:val="FDB6F1A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535D67"/>
    <w:multiLevelType w:val="hybridMultilevel"/>
    <w:tmpl w:val="10B0818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007D68"/>
    <w:multiLevelType w:val="hybridMultilevel"/>
    <w:tmpl w:val="B82049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4B54AD"/>
    <w:multiLevelType w:val="hybridMultilevel"/>
    <w:tmpl w:val="94DE7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B0541D"/>
    <w:multiLevelType w:val="hybridMultilevel"/>
    <w:tmpl w:val="56B82D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6804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710AF4"/>
    <w:multiLevelType w:val="hybridMultilevel"/>
    <w:tmpl w:val="DEBA1C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323458"/>
    <w:multiLevelType w:val="hybridMultilevel"/>
    <w:tmpl w:val="B4F0D33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3E0351"/>
    <w:multiLevelType w:val="hybridMultilevel"/>
    <w:tmpl w:val="DDEAF0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A01D5A"/>
    <w:multiLevelType w:val="hybridMultilevel"/>
    <w:tmpl w:val="792E51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B5086C"/>
    <w:multiLevelType w:val="multilevel"/>
    <w:tmpl w:val="CBCC0EA0"/>
    <w:lvl w:ilvl="0">
      <w:start w:val="1"/>
      <w:numFmt w:val="upperRoman"/>
      <w:lvlText w:val="%1."/>
      <w:lvlJc w:val="right"/>
      <w:pPr>
        <w:ind w:left="162" w:hanging="708"/>
      </w:pPr>
      <w:rPr>
        <w:rFonts w:hint="default"/>
        <w:b/>
        <w:bCs/>
        <w:color w:val="auto"/>
        <w:w w:val="100"/>
        <w:sz w:val="22"/>
        <w:szCs w:val="22"/>
      </w:rPr>
    </w:lvl>
    <w:lvl w:ilvl="1">
      <w:start w:val="1"/>
      <w:numFmt w:val="decimal"/>
      <w:lvlText w:val="%1.%2."/>
      <w:lvlJc w:val="left"/>
      <w:pPr>
        <w:ind w:left="870" w:hanging="425"/>
      </w:pPr>
      <w:rPr>
        <w:rFonts w:ascii="Times New Roman" w:eastAsia="Times New Roman" w:hAnsi="Times New Roman" w:cs="Times New Roman" w:hint="default"/>
        <w:color w:val="auto"/>
        <w:w w:val="100"/>
        <w:sz w:val="26"/>
        <w:szCs w:val="26"/>
      </w:rPr>
    </w:lvl>
    <w:lvl w:ilvl="2">
      <w:start w:val="1"/>
      <w:numFmt w:val="decimal"/>
      <w:lvlText w:val="%1.%2.%3."/>
      <w:lvlJc w:val="left"/>
      <w:pPr>
        <w:ind w:left="1270" w:hanging="543"/>
      </w:pPr>
      <w:rPr>
        <w:rFonts w:ascii="Times New Roman" w:eastAsia="Times New Roman" w:hAnsi="Times New Roman" w:cs="Times New Roman" w:hint="default"/>
        <w:w w:val="100"/>
        <w:sz w:val="22"/>
        <w:szCs w:val="22"/>
      </w:rPr>
    </w:lvl>
    <w:lvl w:ilvl="3">
      <w:start w:val="1"/>
      <w:numFmt w:val="bullet"/>
      <w:lvlText w:val="–"/>
      <w:lvlJc w:val="left"/>
      <w:pPr>
        <w:ind w:left="1280" w:hanging="543"/>
      </w:pPr>
      <w:rPr>
        <w:rFonts w:ascii="Cambria" w:hAnsi="Cambria" w:hint="default"/>
      </w:rPr>
    </w:lvl>
    <w:lvl w:ilvl="4">
      <w:start w:val="1"/>
      <w:numFmt w:val="bullet"/>
      <w:lvlText w:val="•"/>
      <w:lvlJc w:val="left"/>
      <w:pPr>
        <w:ind w:left="2472" w:hanging="543"/>
      </w:pPr>
      <w:rPr>
        <w:rFonts w:hint="default"/>
      </w:rPr>
    </w:lvl>
    <w:lvl w:ilvl="5">
      <w:start w:val="1"/>
      <w:numFmt w:val="bullet"/>
      <w:lvlText w:val="•"/>
      <w:lvlJc w:val="left"/>
      <w:pPr>
        <w:ind w:left="3664" w:hanging="543"/>
      </w:pPr>
      <w:rPr>
        <w:rFonts w:hint="default"/>
      </w:rPr>
    </w:lvl>
    <w:lvl w:ilvl="6">
      <w:start w:val="1"/>
      <w:numFmt w:val="bullet"/>
      <w:lvlText w:val="•"/>
      <w:lvlJc w:val="left"/>
      <w:pPr>
        <w:ind w:left="4857" w:hanging="543"/>
      </w:pPr>
      <w:rPr>
        <w:rFonts w:hint="default"/>
      </w:rPr>
    </w:lvl>
    <w:lvl w:ilvl="7">
      <w:start w:val="1"/>
      <w:numFmt w:val="bullet"/>
      <w:lvlText w:val="•"/>
      <w:lvlJc w:val="left"/>
      <w:pPr>
        <w:ind w:left="6049" w:hanging="543"/>
      </w:pPr>
      <w:rPr>
        <w:rFonts w:hint="default"/>
      </w:rPr>
    </w:lvl>
    <w:lvl w:ilvl="8">
      <w:start w:val="1"/>
      <w:numFmt w:val="bullet"/>
      <w:lvlText w:val="•"/>
      <w:lvlJc w:val="left"/>
      <w:pPr>
        <w:ind w:left="7241" w:hanging="543"/>
      </w:pPr>
      <w:rPr>
        <w:rFonts w:hint="default"/>
      </w:rPr>
    </w:lvl>
  </w:abstractNum>
  <w:abstractNum w:abstractNumId="25" w15:restartNumberingAfterBreak="0">
    <w:nsid w:val="6D604A99"/>
    <w:multiLevelType w:val="multilevel"/>
    <w:tmpl w:val="1BF03A38"/>
    <w:lvl w:ilvl="0">
      <w:start w:val="10"/>
      <w:numFmt w:val="decimal"/>
      <w:lvlText w:val="%1"/>
      <w:lvlJc w:val="left"/>
      <w:pPr>
        <w:ind w:left="510" w:hanging="510"/>
      </w:pPr>
      <w:rPr>
        <w:rFonts w:eastAsia="Calibri" w:hint="default"/>
      </w:rPr>
    </w:lvl>
    <w:lvl w:ilvl="1">
      <w:start w:val="1"/>
      <w:numFmt w:val="decimal"/>
      <w:lvlText w:val="%1.%2"/>
      <w:lvlJc w:val="left"/>
      <w:pPr>
        <w:ind w:left="510" w:hanging="51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EF91CDE"/>
    <w:multiLevelType w:val="hybridMultilevel"/>
    <w:tmpl w:val="34CE4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666F7A"/>
    <w:multiLevelType w:val="multilevel"/>
    <w:tmpl w:val="5C1044FC"/>
    <w:lvl w:ilvl="0">
      <w:start w:val="1"/>
      <w:numFmt w:val="upperRoman"/>
      <w:lvlText w:val="%1."/>
      <w:lvlJc w:val="right"/>
      <w:pPr>
        <w:ind w:left="720" w:hanging="360"/>
      </w:p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3E45374"/>
    <w:multiLevelType w:val="hybridMultilevel"/>
    <w:tmpl w:val="9454E4CA"/>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4023B6D"/>
    <w:multiLevelType w:val="hybridMultilevel"/>
    <w:tmpl w:val="86C83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750301"/>
    <w:multiLevelType w:val="multilevel"/>
    <w:tmpl w:val="00000018"/>
    <w:lvl w:ilvl="0">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1">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2">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3">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4">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5">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6">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7">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lvl w:ilvl="8">
      <w:start w:val="1"/>
      <w:numFmt w:val="decimal"/>
      <w:lvlText w:val="15.%1"/>
      <w:lvlJc w:val="left"/>
      <w:rPr>
        <w:rFonts w:ascii="Times New Roman" w:hAnsi="Times New Roman" w:cs="Times New Roman"/>
        <w:b/>
        <w:bCs/>
        <w:i w:val="0"/>
        <w:iCs w:val="0"/>
        <w:smallCaps w:val="0"/>
        <w:strike w:val="0"/>
        <w:color w:val="000000"/>
        <w:spacing w:val="2"/>
        <w:w w:val="100"/>
        <w:position w:val="0"/>
        <w:sz w:val="24"/>
        <w:szCs w:val="24"/>
        <w:u w:val="none"/>
      </w:rPr>
    </w:lvl>
  </w:abstractNum>
  <w:abstractNum w:abstractNumId="31" w15:restartNumberingAfterBreak="0">
    <w:nsid w:val="74C041BC"/>
    <w:multiLevelType w:val="multilevel"/>
    <w:tmpl w:val="52CCC0CA"/>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2118400006">
    <w:abstractNumId w:val="0"/>
  </w:num>
  <w:num w:numId="2" w16cid:durableId="2064400939">
    <w:abstractNumId w:val="2"/>
  </w:num>
  <w:num w:numId="3" w16cid:durableId="885874768">
    <w:abstractNumId w:val="3"/>
  </w:num>
  <w:num w:numId="4" w16cid:durableId="832333750">
    <w:abstractNumId w:val="5"/>
  </w:num>
  <w:num w:numId="5" w16cid:durableId="1949392495">
    <w:abstractNumId w:val="8"/>
  </w:num>
  <w:num w:numId="6" w16cid:durableId="384836993">
    <w:abstractNumId w:val="12"/>
  </w:num>
  <w:num w:numId="7" w16cid:durableId="1959213231">
    <w:abstractNumId w:val="9"/>
  </w:num>
  <w:num w:numId="8" w16cid:durableId="1332175084">
    <w:abstractNumId w:val="1"/>
  </w:num>
  <w:num w:numId="9" w16cid:durableId="2121105392">
    <w:abstractNumId w:val="13"/>
  </w:num>
  <w:num w:numId="10" w16cid:durableId="2099516525">
    <w:abstractNumId w:val="31"/>
  </w:num>
  <w:num w:numId="11" w16cid:durableId="1056659892">
    <w:abstractNumId w:val="25"/>
  </w:num>
  <w:num w:numId="12" w16cid:durableId="341863524">
    <w:abstractNumId w:val="27"/>
  </w:num>
  <w:num w:numId="13" w16cid:durableId="2066642871">
    <w:abstractNumId w:val="14"/>
  </w:num>
  <w:num w:numId="14" w16cid:durableId="39978660">
    <w:abstractNumId w:val="4"/>
  </w:num>
  <w:num w:numId="15" w16cid:durableId="2135904022">
    <w:abstractNumId w:val="6"/>
  </w:num>
  <w:num w:numId="16" w16cid:durableId="1284194061">
    <w:abstractNumId w:val="7"/>
  </w:num>
  <w:num w:numId="17" w16cid:durableId="631441183">
    <w:abstractNumId w:val="24"/>
  </w:num>
  <w:num w:numId="18" w16cid:durableId="1646280263">
    <w:abstractNumId w:val="20"/>
  </w:num>
  <w:num w:numId="19" w16cid:durableId="1977832378">
    <w:abstractNumId w:val="18"/>
  </w:num>
  <w:num w:numId="20" w16cid:durableId="1489203372">
    <w:abstractNumId w:val="23"/>
  </w:num>
  <w:num w:numId="21" w16cid:durableId="1135954859">
    <w:abstractNumId w:val="26"/>
  </w:num>
  <w:num w:numId="22" w16cid:durableId="916397828">
    <w:abstractNumId w:val="11"/>
  </w:num>
  <w:num w:numId="23" w16cid:durableId="109321339">
    <w:abstractNumId w:val="16"/>
  </w:num>
  <w:num w:numId="24" w16cid:durableId="1687488381">
    <w:abstractNumId w:val="21"/>
  </w:num>
  <w:num w:numId="25" w16cid:durableId="1990818218">
    <w:abstractNumId w:val="10"/>
  </w:num>
  <w:num w:numId="26" w16cid:durableId="954023030">
    <w:abstractNumId w:val="15"/>
  </w:num>
  <w:num w:numId="27" w16cid:durableId="743137896">
    <w:abstractNumId w:val="22"/>
  </w:num>
  <w:num w:numId="28" w16cid:durableId="1803616925">
    <w:abstractNumId w:val="19"/>
  </w:num>
  <w:num w:numId="29" w16cid:durableId="1665276952">
    <w:abstractNumId w:val="28"/>
  </w:num>
  <w:num w:numId="30" w16cid:durableId="2071876201">
    <w:abstractNumId w:val="29"/>
  </w:num>
  <w:num w:numId="31" w16cid:durableId="1594901757">
    <w:abstractNumId w:val="17"/>
  </w:num>
  <w:num w:numId="32" w16cid:durableId="1675721275">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8"/>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8D1"/>
    <w:rsid w:val="00000CD6"/>
    <w:rsid w:val="00004377"/>
    <w:rsid w:val="00010BE4"/>
    <w:rsid w:val="00012693"/>
    <w:rsid w:val="00016752"/>
    <w:rsid w:val="00016B80"/>
    <w:rsid w:val="00016FE9"/>
    <w:rsid w:val="00021DA0"/>
    <w:rsid w:val="00024D19"/>
    <w:rsid w:val="00042719"/>
    <w:rsid w:val="00042C7B"/>
    <w:rsid w:val="00043BA0"/>
    <w:rsid w:val="00046993"/>
    <w:rsid w:val="000519FE"/>
    <w:rsid w:val="00053933"/>
    <w:rsid w:val="0005448E"/>
    <w:rsid w:val="00060A21"/>
    <w:rsid w:val="000762EA"/>
    <w:rsid w:val="0007787F"/>
    <w:rsid w:val="00087A70"/>
    <w:rsid w:val="00093F7D"/>
    <w:rsid w:val="000A196C"/>
    <w:rsid w:val="000A5257"/>
    <w:rsid w:val="000A6912"/>
    <w:rsid w:val="000B2547"/>
    <w:rsid w:val="000C29A7"/>
    <w:rsid w:val="000D19B2"/>
    <w:rsid w:val="000D5937"/>
    <w:rsid w:val="000D6091"/>
    <w:rsid w:val="000D7228"/>
    <w:rsid w:val="000E1BA8"/>
    <w:rsid w:val="000E2606"/>
    <w:rsid w:val="000E69D3"/>
    <w:rsid w:val="000F06E5"/>
    <w:rsid w:val="000F3222"/>
    <w:rsid w:val="000F3816"/>
    <w:rsid w:val="000F4E7A"/>
    <w:rsid w:val="000F6B66"/>
    <w:rsid w:val="000F6FDA"/>
    <w:rsid w:val="00101614"/>
    <w:rsid w:val="0013214D"/>
    <w:rsid w:val="001448D1"/>
    <w:rsid w:val="00146B11"/>
    <w:rsid w:val="001531AD"/>
    <w:rsid w:val="001614ED"/>
    <w:rsid w:val="001702C4"/>
    <w:rsid w:val="00172284"/>
    <w:rsid w:val="001727C1"/>
    <w:rsid w:val="001731ED"/>
    <w:rsid w:val="00173F59"/>
    <w:rsid w:val="00176BB1"/>
    <w:rsid w:val="001779FD"/>
    <w:rsid w:val="00183E33"/>
    <w:rsid w:val="0019278D"/>
    <w:rsid w:val="00196CA6"/>
    <w:rsid w:val="001A1053"/>
    <w:rsid w:val="001A38A8"/>
    <w:rsid w:val="001A3996"/>
    <w:rsid w:val="001B55AD"/>
    <w:rsid w:val="001B719E"/>
    <w:rsid w:val="001C1E59"/>
    <w:rsid w:val="001D6837"/>
    <w:rsid w:val="001E2E9B"/>
    <w:rsid w:val="001E7920"/>
    <w:rsid w:val="001F26BF"/>
    <w:rsid w:val="001F28E5"/>
    <w:rsid w:val="0020554F"/>
    <w:rsid w:val="00205F31"/>
    <w:rsid w:val="00206D10"/>
    <w:rsid w:val="00207FDA"/>
    <w:rsid w:val="00210883"/>
    <w:rsid w:val="00211EF1"/>
    <w:rsid w:val="00226C4B"/>
    <w:rsid w:val="00236C21"/>
    <w:rsid w:val="0024053F"/>
    <w:rsid w:val="0025320B"/>
    <w:rsid w:val="00253DF4"/>
    <w:rsid w:val="002543C4"/>
    <w:rsid w:val="002600E3"/>
    <w:rsid w:val="00267125"/>
    <w:rsid w:val="00272493"/>
    <w:rsid w:val="00272E9B"/>
    <w:rsid w:val="00274248"/>
    <w:rsid w:val="00280E85"/>
    <w:rsid w:val="0028155F"/>
    <w:rsid w:val="0028317C"/>
    <w:rsid w:val="00297F7C"/>
    <w:rsid w:val="002A07D3"/>
    <w:rsid w:val="002A42FA"/>
    <w:rsid w:val="002B03B9"/>
    <w:rsid w:val="002B7D3F"/>
    <w:rsid w:val="002C08BE"/>
    <w:rsid w:val="002C1938"/>
    <w:rsid w:val="002D32FC"/>
    <w:rsid w:val="002D39D1"/>
    <w:rsid w:val="002D71BA"/>
    <w:rsid w:val="002E249B"/>
    <w:rsid w:val="002F7FFA"/>
    <w:rsid w:val="00300CF8"/>
    <w:rsid w:val="00303C06"/>
    <w:rsid w:val="00307DEA"/>
    <w:rsid w:val="003205DD"/>
    <w:rsid w:val="003208D6"/>
    <w:rsid w:val="003441AB"/>
    <w:rsid w:val="003535B6"/>
    <w:rsid w:val="00354803"/>
    <w:rsid w:val="00356A96"/>
    <w:rsid w:val="003613ED"/>
    <w:rsid w:val="00361ABF"/>
    <w:rsid w:val="00363785"/>
    <w:rsid w:val="00363ABB"/>
    <w:rsid w:val="003642A4"/>
    <w:rsid w:val="00373632"/>
    <w:rsid w:val="003751EF"/>
    <w:rsid w:val="00382DDC"/>
    <w:rsid w:val="003834BD"/>
    <w:rsid w:val="003844BF"/>
    <w:rsid w:val="00391D86"/>
    <w:rsid w:val="003922A5"/>
    <w:rsid w:val="00392BB7"/>
    <w:rsid w:val="0039481B"/>
    <w:rsid w:val="003A2014"/>
    <w:rsid w:val="003A3F6B"/>
    <w:rsid w:val="003A679B"/>
    <w:rsid w:val="003C0842"/>
    <w:rsid w:val="003D2656"/>
    <w:rsid w:val="003D385D"/>
    <w:rsid w:val="003D4AE6"/>
    <w:rsid w:val="003D744A"/>
    <w:rsid w:val="003E6B5D"/>
    <w:rsid w:val="0040118D"/>
    <w:rsid w:val="00403E13"/>
    <w:rsid w:val="004043EF"/>
    <w:rsid w:val="00406062"/>
    <w:rsid w:val="0040623C"/>
    <w:rsid w:val="00412B4F"/>
    <w:rsid w:val="00424573"/>
    <w:rsid w:val="004401AF"/>
    <w:rsid w:val="0044020C"/>
    <w:rsid w:val="00452DEC"/>
    <w:rsid w:val="00454147"/>
    <w:rsid w:val="004568B7"/>
    <w:rsid w:val="00456F96"/>
    <w:rsid w:val="004633FA"/>
    <w:rsid w:val="004710BA"/>
    <w:rsid w:val="00481845"/>
    <w:rsid w:val="00482F7B"/>
    <w:rsid w:val="004869AA"/>
    <w:rsid w:val="00493053"/>
    <w:rsid w:val="004B04E3"/>
    <w:rsid w:val="004B237D"/>
    <w:rsid w:val="004B4A89"/>
    <w:rsid w:val="004B5854"/>
    <w:rsid w:val="004B79AC"/>
    <w:rsid w:val="004C22C9"/>
    <w:rsid w:val="004C4E36"/>
    <w:rsid w:val="004D0276"/>
    <w:rsid w:val="004D1722"/>
    <w:rsid w:val="004D5DAD"/>
    <w:rsid w:val="004D6FF0"/>
    <w:rsid w:val="004D70A0"/>
    <w:rsid w:val="004E3743"/>
    <w:rsid w:val="004E3A52"/>
    <w:rsid w:val="004E41F7"/>
    <w:rsid w:val="004E5507"/>
    <w:rsid w:val="004F1582"/>
    <w:rsid w:val="004F59F4"/>
    <w:rsid w:val="004F673E"/>
    <w:rsid w:val="004F6ECD"/>
    <w:rsid w:val="00501F02"/>
    <w:rsid w:val="00511FAB"/>
    <w:rsid w:val="00524FDC"/>
    <w:rsid w:val="00525433"/>
    <w:rsid w:val="0053206C"/>
    <w:rsid w:val="00541E0A"/>
    <w:rsid w:val="005425AE"/>
    <w:rsid w:val="005520BB"/>
    <w:rsid w:val="00553A78"/>
    <w:rsid w:val="00555963"/>
    <w:rsid w:val="0055607A"/>
    <w:rsid w:val="00556EA6"/>
    <w:rsid w:val="00564DCC"/>
    <w:rsid w:val="00570A49"/>
    <w:rsid w:val="005711EB"/>
    <w:rsid w:val="00572230"/>
    <w:rsid w:val="005740DF"/>
    <w:rsid w:val="0058155C"/>
    <w:rsid w:val="00582AAD"/>
    <w:rsid w:val="005868C7"/>
    <w:rsid w:val="00590DDA"/>
    <w:rsid w:val="005937E4"/>
    <w:rsid w:val="005952F4"/>
    <w:rsid w:val="005955A5"/>
    <w:rsid w:val="005974C8"/>
    <w:rsid w:val="005A0B7D"/>
    <w:rsid w:val="005A0BCB"/>
    <w:rsid w:val="005A6315"/>
    <w:rsid w:val="005C1BFF"/>
    <w:rsid w:val="005D475C"/>
    <w:rsid w:val="005D69C6"/>
    <w:rsid w:val="005D7FC8"/>
    <w:rsid w:val="005F0048"/>
    <w:rsid w:val="005F2A08"/>
    <w:rsid w:val="00610983"/>
    <w:rsid w:val="006135E2"/>
    <w:rsid w:val="006156AB"/>
    <w:rsid w:val="0061747C"/>
    <w:rsid w:val="00617F4D"/>
    <w:rsid w:val="00620021"/>
    <w:rsid w:val="00624D58"/>
    <w:rsid w:val="006255C5"/>
    <w:rsid w:val="00634CA4"/>
    <w:rsid w:val="006378CF"/>
    <w:rsid w:val="00642A98"/>
    <w:rsid w:val="00654FAA"/>
    <w:rsid w:val="00657E6A"/>
    <w:rsid w:val="00661865"/>
    <w:rsid w:val="006711EE"/>
    <w:rsid w:val="00674D4C"/>
    <w:rsid w:val="00680618"/>
    <w:rsid w:val="0068287F"/>
    <w:rsid w:val="006855DF"/>
    <w:rsid w:val="006867AF"/>
    <w:rsid w:val="00692E3F"/>
    <w:rsid w:val="006A6AF7"/>
    <w:rsid w:val="006B0544"/>
    <w:rsid w:val="006B1E9F"/>
    <w:rsid w:val="006B31FC"/>
    <w:rsid w:val="006B6EDD"/>
    <w:rsid w:val="006C17FA"/>
    <w:rsid w:val="006C2F70"/>
    <w:rsid w:val="006C31BB"/>
    <w:rsid w:val="006D118D"/>
    <w:rsid w:val="006D609C"/>
    <w:rsid w:val="006D7530"/>
    <w:rsid w:val="006E171C"/>
    <w:rsid w:val="006E60FC"/>
    <w:rsid w:val="006F4002"/>
    <w:rsid w:val="006F5F29"/>
    <w:rsid w:val="006F67FC"/>
    <w:rsid w:val="006F7479"/>
    <w:rsid w:val="007027B6"/>
    <w:rsid w:val="00704E6F"/>
    <w:rsid w:val="00712F04"/>
    <w:rsid w:val="0071573B"/>
    <w:rsid w:val="00715D8A"/>
    <w:rsid w:val="00720CED"/>
    <w:rsid w:val="0072506E"/>
    <w:rsid w:val="0072525C"/>
    <w:rsid w:val="00732256"/>
    <w:rsid w:val="00732745"/>
    <w:rsid w:val="00733FE1"/>
    <w:rsid w:val="00736FC1"/>
    <w:rsid w:val="00737509"/>
    <w:rsid w:val="00741CA6"/>
    <w:rsid w:val="00747C24"/>
    <w:rsid w:val="007502DF"/>
    <w:rsid w:val="00760647"/>
    <w:rsid w:val="007740CE"/>
    <w:rsid w:val="00781BF1"/>
    <w:rsid w:val="007900EF"/>
    <w:rsid w:val="007931C4"/>
    <w:rsid w:val="0079609E"/>
    <w:rsid w:val="007B26F1"/>
    <w:rsid w:val="007D4022"/>
    <w:rsid w:val="007D6E88"/>
    <w:rsid w:val="007D7ED1"/>
    <w:rsid w:val="007E70C7"/>
    <w:rsid w:val="007F56B6"/>
    <w:rsid w:val="007F56D7"/>
    <w:rsid w:val="0080074A"/>
    <w:rsid w:val="0080152E"/>
    <w:rsid w:val="00807DA5"/>
    <w:rsid w:val="008113DC"/>
    <w:rsid w:val="008127D3"/>
    <w:rsid w:val="00831D20"/>
    <w:rsid w:val="00832456"/>
    <w:rsid w:val="00836C2E"/>
    <w:rsid w:val="00837E6B"/>
    <w:rsid w:val="00842B42"/>
    <w:rsid w:val="0085010B"/>
    <w:rsid w:val="00851176"/>
    <w:rsid w:val="0085299F"/>
    <w:rsid w:val="008575CD"/>
    <w:rsid w:val="0086147D"/>
    <w:rsid w:val="008617B6"/>
    <w:rsid w:val="008644D0"/>
    <w:rsid w:val="008645D7"/>
    <w:rsid w:val="00865AB4"/>
    <w:rsid w:val="00871CBE"/>
    <w:rsid w:val="0087395D"/>
    <w:rsid w:val="00881FC3"/>
    <w:rsid w:val="00886F56"/>
    <w:rsid w:val="00887C05"/>
    <w:rsid w:val="00895194"/>
    <w:rsid w:val="00896CA2"/>
    <w:rsid w:val="008B0969"/>
    <w:rsid w:val="008C3726"/>
    <w:rsid w:val="008C750B"/>
    <w:rsid w:val="008D0342"/>
    <w:rsid w:val="008E2A90"/>
    <w:rsid w:val="008E486E"/>
    <w:rsid w:val="008E7723"/>
    <w:rsid w:val="008E788F"/>
    <w:rsid w:val="008F479F"/>
    <w:rsid w:val="008F5F87"/>
    <w:rsid w:val="008F6620"/>
    <w:rsid w:val="00913690"/>
    <w:rsid w:val="00925781"/>
    <w:rsid w:val="00937092"/>
    <w:rsid w:val="00942132"/>
    <w:rsid w:val="0094307E"/>
    <w:rsid w:val="009473EE"/>
    <w:rsid w:val="0095075B"/>
    <w:rsid w:val="00950C1D"/>
    <w:rsid w:val="00962873"/>
    <w:rsid w:val="00962FC3"/>
    <w:rsid w:val="00965880"/>
    <w:rsid w:val="009733E6"/>
    <w:rsid w:val="009836B5"/>
    <w:rsid w:val="009900CF"/>
    <w:rsid w:val="009908F1"/>
    <w:rsid w:val="00992D25"/>
    <w:rsid w:val="00996CE1"/>
    <w:rsid w:val="009971D7"/>
    <w:rsid w:val="009A510B"/>
    <w:rsid w:val="009B1AEC"/>
    <w:rsid w:val="009B1FDD"/>
    <w:rsid w:val="009B534D"/>
    <w:rsid w:val="009B73F5"/>
    <w:rsid w:val="009C22BB"/>
    <w:rsid w:val="009C43EA"/>
    <w:rsid w:val="009C4E2E"/>
    <w:rsid w:val="009C64ED"/>
    <w:rsid w:val="009D365B"/>
    <w:rsid w:val="009E2E67"/>
    <w:rsid w:val="009F7C0C"/>
    <w:rsid w:val="00A03D23"/>
    <w:rsid w:val="00A04340"/>
    <w:rsid w:val="00A16AB5"/>
    <w:rsid w:val="00A17992"/>
    <w:rsid w:val="00A20DFE"/>
    <w:rsid w:val="00A21719"/>
    <w:rsid w:val="00A244FF"/>
    <w:rsid w:val="00A26A77"/>
    <w:rsid w:val="00A36860"/>
    <w:rsid w:val="00A37CDB"/>
    <w:rsid w:val="00A40C3C"/>
    <w:rsid w:val="00A5141D"/>
    <w:rsid w:val="00A52291"/>
    <w:rsid w:val="00A531A8"/>
    <w:rsid w:val="00A56FEC"/>
    <w:rsid w:val="00A575D8"/>
    <w:rsid w:val="00A65226"/>
    <w:rsid w:val="00A718EA"/>
    <w:rsid w:val="00A7403F"/>
    <w:rsid w:val="00A82DD8"/>
    <w:rsid w:val="00A844C4"/>
    <w:rsid w:val="00A8501B"/>
    <w:rsid w:val="00A94B0D"/>
    <w:rsid w:val="00A96060"/>
    <w:rsid w:val="00AA64CC"/>
    <w:rsid w:val="00AA6AEA"/>
    <w:rsid w:val="00AB39AB"/>
    <w:rsid w:val="00AB6779"/>
    <w:rsid w:val="00AB68F5"/>
    <w:rsid w:val="00AC25A0"/>
    <w:rsid w:val="00AD2902"/>
    <w:rsid w:val="00AD5947"/>
    <w:rsid w:val="00AE0CC3"/>
    <w:rsid w:val="00AE5FA7"/>
    <w:rsid w:val="00B0428C"/>
    <w:rsid w:val="00B10FF9"/>
    <w:rsid w:val="00B111A4"/>
    <w:rsid w:val="00B116A6"/>
    <w:rsid w:val="00B12935"/>
    <w:rsid w:val="00B14CF4"/>
    <w:rsid w:val="00B166D3"/>
    <w:rsid w:val="00B17552"/>
    <w:rsid w:val="00B23252"/>
    <w:rsid w:val="00B248C0"/>
    <w:rsid w:val="00B27CBC"/>
    <w:rsid w:val="00B312AF"/>
    <w:rsid w:val="00B31C1A"/>
    <w:rsid w:val="00B3680A"/>
    <w:rsid w:val="00B375C0"/>
    <w:rsid w:val="00B44D6F"/>
    <w:rsid w:val="00B63BCE"/>
    <w:rsid w:val="00B771C9"/>
    <w:rsid w:val="00B849E2"/>
    <w:rsid w:val="00BA368C"/>
    <w:rsid w:val="00BA7C61"/>
    <w:rsid w:val="00BB27AD"/>
    <w:rsid w:val="00BB59F4"/>
    <w:rsid w:val="00BB74F5"/>
    <w:rsid w:val="00BC00FF"/>
    <w:rsid w:val="00BC4FC8"/>
    <w:rsid w:val="00BC5DA4"/>
    <w:rsid w:val="00BC5F62"/>
    <w:rsid w:val="00BD6E3D"/>
    <w:rsid w:val="00BE02C3"/>
    <w:rsid w:val="00BE0ACA"/>
    <w:rsid w:val="00BE28BE"/>
    <w:rsid w:val="00BE5FCC"/>
    <w:rsid w:val="00BE715F"/>
    <w:rsid w:val="00BF042B"/>
    <w:rsid w:val="00BF25A9"/>
    <w:rsid w:val="00BF270F"/>
    <w:rsid w:val="00BF531F"/>
    <w:rsid w:val="00C12526"/>
    <w:rsid w:val="00C1458D"/>
    <w:rsid w:val="00C14A49"/>
    <w:rsid w:val="00C16073"/>
    <w:rsid w:val="00C170A9"/>
    <w:rsid w:val="00C173B9"/>
    <w:rsid w:val="00C17480"/>
    <w:rsid w:val="00C21B2A"/>
    <w:rsid w:val="00C22F2C"/>
    <w:rsid w:val="00C237D4"/>
    <w:rsid w:val="00C249D9"/>
    <w:rsid w:val="00C33296"/>
    <w:rsid w:val="00C34EE7"/>
    <w:rsid w:val="00C35574"/>
    <w:rsid w:val="00C37CFF"/>
    <w:rsid w:val="00C438C5"/>
    <w:rsid w:val="00C44585"/>
    <w:rsid w:val="00C44C78"/>
    <w:rsid w:val="00C55818"/>
    <w:rsid w:val="00C63981"/>
    <w:rsid w:val="00C65837"/>
    <w:rsid w:val="00C6730F"/>
    <w:rsid w:val="00C80ADA"/>
    <w:rsid w:val="00C813EB"/>
    <w:rsid w:val="00C8695C"/>
    <w:rsid w:val="00C95BA4"/>
    <w:rsid w:val="00CA0659"/>
    <w:rsid w:val="00CA0B6F"/>
    <w:rsid w:val="00CA23FD"/>
    <w:rsid w:val="00CA316D"/>
    <w:rsid w:val="00CA57E2"/>
    <w:rsid w:val="00CB1BC0"/>
    <w:rsid w:val="00CB1D17"/>
    <w:rsid w:val="00CB415F"/>
    <w:rsid w:val="00CC1AEC"/>
    <w:rsid w:val="00CC3C4C"/>
    <w:rsid w:val="00CC4D8E"/>
    <w:rsid w:val="00CC6E68"/>
    <w:rsid w:val="00CC7BA3"/>
    <w:rsid w:val="00CD3971"/>
    <w:rsid w:val="00CD5B44"/>
    <w:rsid w:val="00CE3AB9"/>
    <w:rsid w:val="00CE3F6A"/>
    <w:rsid w:val="00CF0BA6"/>
    <w:rsid w:val="00CF786B"/>
    <w:rsid w:val="00D03A08"/>
    <w:rsid w:val="00D05F57"/>
    <w:rsid w:val="00D13F7A"/>
    <w:rsid w:val="00D176FA"/>
    <w:rsid w:val="00D20389"/>
    <w:rsid w:val="00D2297A"/>
    <w:rsid w:val="00D32DE2"/>
    <w:rsid w:val="00D35340"/>
    <w:rsid w:val="00D37522"/>
    <w:rsid w:val="00D436A5"/>
    <w:rsid w:val="00D43D2E"/>
    <w:rsid w:val="00D44D8C"/>
    <w:rsid w:val="00D504A4"/>
    <w:rsid w:val="00D51EA0"/>
    <w:rsid w:val="00D5500B"/>
    <w:rsid w:val="00D55C6F"/>
    <w:rsid w:val="00D56402"/>
    <w:rsid w:val="00D6011C"/>
    <w:rsid w:val="00D62A5D"/>
    <w:rsid w:val="00D62EBB"/>
    <w:rsid w:val="00D62F12"/>
    <w:rsid w:val="00D633E5"/>
    <w:rsid w:val="00D66ACF"/>
    <w:rsid w:val="00D67633"/>
    <w:rsid w:val="00D83C93"/>
    <w:rsid w:val="00D9151E"/>
    <w:rsid w:val="00D95C5D"/>
    <w:rsid w:val="00DA01F0"/>
    <w:rsid w:val="00DA4546"/>
    <w:rsid w:val="00DB017D"/>
    <w:rsid w:val="00DD1428"/>
    <w:rsid w:val="00DD661D"/>
    <w:rsid w:val="00DE1B00"/>
    <w:rsid w:val="00DE3D29"/>
    <w:rsid w:val="00DE617C"/>
    <w:rsid w:val="00DF3554"/>
    <w:rsid w:val="00DF42AA"/>
    <w:rsid w:val="00DF6B6C"/>
    <w:rsid w:val="00E054BA"/>
    <w:rsid w:val="00E07383"/>
    <w:rsid w:val="00E11D9A"/>
    <w:rsid w:val="00E13ADC"/>
    <w:rsid w:val="00E14886"/>
    <w:rsid w:val="00E271AC"/>
    <w:rsid w:val="00E31AFF"/>
    <w:rsid w:val="00E32795"/>
    <w:rsid w:val="00E375B7"/>
    <w:rsid w:val="00E37F3F"/>
    <w:rsid w:val="00E443E9"/>
    <w:rsid w:val="00E53516"/>
    <w:rsid w:val="00E53A80"/>
    <w:rsid w:val="00E545FC"/>
    <w:rsid w:val="00E61153"/>
    <w:rsid w:val="00E61B8F"/>
    <w:rsid w:val="00E61BFB"/>
    <w:rsid w:val="00E6671D"/>
    <w:rsid w:val="00E84302"/>
    <w:rsid w:val="00E916A1"/>
    <w:rsid w:val="00E91A84"/>
    <w:rsid w:val="00E96721"/>
    <w:rsid w:val="00E96833"/>
    <w:rsid w:val="00EA1E01"/>
    <w:rsid w:val="00EA6FFA"/>
    <w:rsid w:val="00EB5015"/>
    <w:rsid w:val="00EB65C5"/>
    <w:rsid w:val="00EB7710"/>
    <w:rsid w:val="00EC0898"/>
    <w:rsid w:val="00EC67BB"/>
    <w:rsid w:val="00ED4CD0"/>
    <w:rsid w:val="00ED62FA"/>
    <w:rsid w:val="00EE08FD"/>
    <w:rsid w:val="00EE166C"/>
    <w:rsid w:val="00F0282F"/>
    <w:rsid w:val="00F10898"/>
    <w:rsid w:val="00F1099D"/>
    <w:rsid w:val="00F22341"/>
    <w:rsid w:val="00F448A4"/>
    <w:rsid w:val="00F47434"/>
    <w:rsid w:val="00F50BE5"/>
    <w:rsid w:val="00F6231E"/>
    <w:rsid w:val="00F719E5"/>
    <w:rsid w:val="00F84D66"/>
    <w:rsid w:val="00F87DE9"/>
    <w:rsid w:val="00F93042"/>
    <w:rsid w:val="00F9709A"/>
    <w:rsid w:val="00FA3624"/>
    <w:rsid w:val="00FA374D"/>
    <w:rsid w:val="00FA6687"/>
    <w:rsid w:val="00FB4AE5"/>
    <w:rsid w:val="00FC205B"/>
    <w:rsid w:val="00FC3F33"/>
    <w:rsid w:val="00FD0C89"/>
    <w:rsid w:val="00FD5466"/>
    <w:rsid w:val="00FE3341"/>
    <w:rsid w:val="00FE6E95"/>
    <w:rsid w:val="00FE79EE"/>
    <w:rsid w:val="00FF2691"/>
    <w:rsid w:val="00FF44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00A9BFA"/>
  <w15:docId w15:val="{CA02F287-5930-4079-90FF-841B6328D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1BFF"/>
    <w:pPr>
      <w:spacing w:after="200" w:line="276" w:lineRule="auto"/>
    </w:pPr>
    <w:rPr>
      <w:sz w:val="22"/>
      <w:szCs w:val="22"/>
      <w:lang w:eastAsia="en-US"/>
    </w:rPr>
  </w:style>
  <w:style w:type="paragraph" w:styleId="1">
    <w:name w:val="heading 1"/>
    <w:basedOn w:val="a"/>
    <w:link w:val="10"/>
    <w:uiPriority w:val="9"/>
    <w:qFormat/>
    <w:rsid w:val="001448D1"/>
    <w:pPr>
      <w:spacing w:before="400" w:line="240" w:lineRule="auto"/>
      <w:outlineLvl w:val="0"/>
    </w:pPr>
    <w:rPr>
      <w:rFonts w:ascii="inherit" w:eastAsia="Times New Roman" w:hAnsi="inherit"/>
      <w:kern w:val="36"/>
      <w:sz w:val="72"/>
      <w:szCs w:val="72"/>
      <w:lang w:eastAsia="ru-RU"/>
    </w:rPr>
  </w:style>
  <w:style w:type="paragraph" w:styleId="2">
    <w:name w:val="heading 2"/>
    <w:basedOn w:val="a"/>
    <w:link w:val="20"/>
    <w:uiPriority w:val="9"/>
    <w:qFormat/>
    <w:rsid w:val="001448D1"/>
    <w:pPr>
      <w:spacing w:before="400" w:line="240" w:lineRule="auto"/>
      <w:outlineLvl w:val="1"/>
    </w:pPr>
    <w:rPr>
      <w:rFonts w:ascii="inherit" w:eastAsia="Times New Roman" w:hAnsi="inherit"/>
      <w:sz w:val="60"/>
      <w:szCs w:val="60"/>
      <w:lang w:eastAsia="ru-RU"/>
    </w:rPr>
  </w:style>
  <w:style w:type="paragraph" w:styleId="3">
    <w:name w:val="heading 3"/>
    <w:basedOn w:val="a"/>
    <w:link w:val="30"/>
    <w:uiPriority w:val="9"/>
    <w:qFormat/>
    <w:rsid w:val="001448D1"/>
    <w:pPr>
      <w:spacing w:before="400" w:line="240" w:lineRule="auto"/>
      <w:outlineLvl w:val="2"/>
    </w:pPr>
    <w:rPr>
      <w:rFonts w:ascii="inherit" w:eastAsia="Times New Roman" w:hAnsi="inherit"/>
      <w:sz w:val="48"/>
      <w:szCs w:val="48"/>
      <w:lang w:eastAsia="ru-RU"/>
    </w:rPr>
  </w:style>
  <w:style w:type="paragraph" w:styleId="4">
    <w:name w:val="heading 4"/>
    <w:basedOn w:val="a"/>
    <w:link w:val="40"/>
    <w:uiPriority w:val="9"/>
    <w:qFormat/>
    <w:rsid w:val="001448D1"/>
    <w:pPr>
      <w:spacing w:before="200" w:line="240" w:lineRule="auto"/>
      <w:outlineLvl w:val="3"/>
    </w:pPr>
    <w:rPr>
      <w:rFonts w:ascii="inherit" w:eastAsia="Times New Roman" w:hAnsi="inherit"/>
      <w:sz w:val="36"/>
      <w:szCs w:val="36"/>
      <w:lang w:eastAsia="ru-RU"/>
    </w:rPr>
  </w:style>
  <w:style w:type="paragraph" w:styleId="5">
    <w:name w:val="heading 5"/>
    <w:basedOn w:val="a"/>
    <w:next w:val="a"/>
    <w:link w:val="50"/>
    <w:uiPriority w:val="9"/>
    <w:semiHidden/>
    <w:unhideWhenUsed/>
    <w:qFormat/>
    <w:rsid w:val="00A04340"/>
    <w:pPr>
      <w:keepNext/>
      <w:keepLines/>
      <w:spacing w:before="200" w:after="0" w:line="240" w:lineRule="auto"/>
      <w:ind w:left="2472" w:hanging="543"/>
      <w:outlineLvl w:val="4"/>
    </w:pPr>
    <w:rPr>
      <w:rFonts w:ascii="Cambria" w:eastAsia="Times New Roman" w:hAnsi="Cambria"/>
      <w:color w:val="243F60"/>
      <w:sz w:val="24"/>
      <w:szCs w:val="24"/>
      <w:lang w:eastAsia="ru-RU"/>
    </w:rPr>
  </w:style>
  <w:style w:type="paragraph" w:styleId="6">
    <w:name w:val="heading 6"/>
    <w:basedOn w:val="a"/>
    <w:next w:val="a"/>
    <w:link w:val="60"/>
    <w:uiPriority w:val="9"/>
    <w:semiHidden/>
    <w:unhideWhenUsed/>
    <w:qFormat/>
    <w:rsid w:val="00A04340"/>
    <w:pPr>
      <w:keepNext/>
      <w:keepLines/>
      <w:spacing w:before="200" w:after="0" w:line="240" w:lineRule="auto"/>
      <w:ind w:left="3664" w:hanging="543"/>
      <w:outlineLvl w:val="5"/>
    </w:pPr>
    <w:rPr>
      <w:rFonts w:ascii="Cambria" w:eastAsia="Times New Roman" w:hAnsi="Cambria"/>
      <w:i/>
      <w:iCs/>
      <w:color w:val="243F60"/>
      <w:sz w:val="24"/>
      <w:szCs w:val="24"/>
      <w:lang w:eastAsia="ru-RU"/>
    </w:rPr>
  </w:style>
  <w:style w:type="paragraph" w:styleId="7">
    <w:name w:val="heading 7"/>
    <w:basedOn w:val="a"/>
    <w:next w:val="a"/>
    <w:link w:val="70"/>
    <w:uiPriority w:val="9"/>
    <w:semiHidden/>
    <w:unhideWhenUsed/>
    <w:qFormat/>
    <w:rsid w:val="00A04340"/>
    <w:pPr>
      <w:keepNext/>
      <w:keepLines/>
      <w:spacing w:before="200" w:after="0" w:line="240" w:lineRule="auto"/>
      <w:ind w:left="4857" w:hanging="543"/>
      <w:outlineLvl w:val="6"/>
    </w:pPr>
    <w:rPr>
      <w:rFonts w:ascii="Cambria" w:eastAsia="Times New Roman" w:hAnsi="Cambria"/>
      <w:i/>
      <w:iCs/>
      <w:color w:val="404040"/>
      <w:sz w:val="24"/>
      <w:szCs w:val="24"/>
      <w:lang w:eastAsia="ru-RU"/>
    </w:rPr>
  </w:style>
  <w:style w:type="paragraph" w:styleId="8">
    <w:name w:val="heading 8"/>
    <w:basedOn w:val="a"/>
    <w:next w:val="a"/>
    <w:link w:val="80"/>
    <w:uiPriority w:val="9"/>
    <w:semiHidden/>
    <w:unhideWhenUsed/>
    <w:qFormat/>
    <w:rsid w:val="00A04340"/>
    <w:pPr>
      <w:keepNext/>
      <w:keepLines/>
      <w:spacing w:before="200" w:after="0" w:line="240" w:lineRule="auto"/>
      <w:ind w:left="6049" w:hanging="543"/>
      <w:outlineLvl w:val="7"/>
    </w:pPr>
    <w:rPr>
      <w:rFonts w:ascii="Cambria" w:eastAsia="Times New Roman" w:hAnsi="Cambria"/>
      <w:color w:val="404040"/>
      <w:sz w:val="20"/>
      <w:szCs w:val="20"/>
      <w:lang w:eastAsia="ru-RU"/>
    </w:rPr>
  </w:style>
  <w:style w:type="paragraph" w:styleId="9">
    <w:name w:val="heading 9"/>
    <w:basedOn w:val="a"/>
    <w:next w:val="a"/>
    <w:link w:val="90"/>
    <w:uiPriority w:val="9"/>
    <w:semiHidden/>
    <w:unhideWhenUsed/>
    <w:qFormat/>
    <w:rsid w:val="00A04340"/>
    <w:pPr>
      <w:keepNext/>
      <w:keepLines/>
      <w:spacing w:before="200" w:after="0" w:line="240" w:lineRule="auto"/>
      <w:ind w:left="7241" w:hanging="543"/>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448D1"/>
    <w:rPr>
      <w:rFonts w:ascii="inherit" w:eastAsia="Times New Roman" w:hAnsi="inherit" w:cs="Times New Roman"/>
      <w:kern w:val="36"/>
      <w:sz w:val="72"/>
      <w:szCs w:val="72"/>
      <w:lang w:eastAsia="ru-RU"/>
    </w:rPr>
  </w:style>
  <w:style w:type="character" w:customStyle="1" w:styleId="20">
    <w:name w:val="Заголовок 2 Знак"/>
    <w:link w:val="2"/>
    <w:uiPriority w:val="9"/>
    <w:rsid w:val="001448D1"/>
    <w:rPr>
      <w:rFonts w:ascii="inherit" w:eastAsia="Times New Roman" w:hAnsi="inherit" w:cs="Times New Roman"/>
      <w:sz w:val="60"/>
      <w:szCs w:val="60"/>
      <w:lang w:eastAsia="ru-RU"/>
    </w:rPr>
  </w:style>
  <w:style w:type="character" w:customStyle="1" w:styleId="30">
    <w:name w:val="Заголовок 3 Знак"/>
    <w:link w:val="3"/>
    <w:uiPriority w:val="9"/>
    <w:rsid w:val="001448D1"/>
    <w:rPr>
      <w:rFonts w:ascii="inherit" w:eastAsia="Times New Roman" w:hAnsi="inherit" w:cs="Times New Roman"/>
      <w:sz w:val="48"/>
      <w:szCs w:val="48"/>
      <w:lang w:eastAsia="ru-RU"/>
    </w:rPr>
  </w:style>
  <w:style w:type="character" w:customStyle="1" w:styleId="40">
    <w:name w:val="Заголовок 4 Знак"/>
    <w:link w:val="4"/>
    <w:uiPriority w:val="9"/>
    <w:rsid w:val="001448D1"/>
    <w:rPr>
      <w:rFonts w:ascii="inherit" w:eastAsia="Times New Roman" w:hAnsi="inherit" w:cs="Times New Roman"/>
      <w:sz w:val="36"/>
      <w:szCs w:val="36"/>
      <w:lang w:eastAsia="ru-RU"/>
    </w:rPr>
  </w:style>
  <w:style w:type="character" w:styleId="a3">
    <w:name w:val="Hyperlink"/>
    <w:uiPriority w:val="99"/>
    <w:unhideWhenUsed/>
    <w:rsid w:val="001448D1"/>
    <w:rPr>
      <w:strike w:val="0"/>
      <w:dstrike w:val="0"/>
      <w:color w:val="337AB7"/>
      <w:u w:val="none"/>
      <w:effect w:val="none"/>
      <w:shd w:val="clear" w:color="auto" w:fill="auto"/>
    </w:rPr>
  </w:style>
  <w:style w:type="paragraph" w:styleId="a4">
    <w:name w:val="Обычный (веб)"/>
    <w:basedOn w:val="a"/>
    <w:unhideWhenUsed/>
    <w:rsid w:val="001448D1"/>
    <w:pPr>
      <w:spacing w:line="240" w:lineRule="auto"/>
    </w:pPr>
    <w:rPr>
      <w:rFonts w:ascii="Times New Roman" w:eastAsia="Times New Roman" w:hAnsi="Times New Roman"/>
      <w:sz w:val="24"/>
      <w:szCs w:val="24"/>
      <w:lang w:eastAsia="ru-RU"/>
    </w:rPr>
  </w:style>
  <w:style w:type="character" w:customStyle="1" w:styleId="ref">
    <w:name w:val="ref"/>
    <w:basedOn w:val="a0"/>
    <w:rsid w:val="001448D1"/>
  </w:style>
  <w:style w:type="character" w:customStyle="1" w:styleId="number">
    <w:name w:val="number"/>
    <w:basedOn w:val="a0"/>
    <w:rsid w:val="001448D1"/>
  </w:style>
  <w:style w:type="character" w:customStyle="1" w:styleId="11">
    <w:name w:val="Дата1"/>
    <w:basedOn w:val="a0"/>
    <w:rsid w:val="001448D1"/>
  </w:style>
  <w:style w:type="paragraph" w:customStyle="1" w:styleId="date-published">
    <w:name w:val="date-published"/>
    <w:basedOn w:val="a"/>
    <w:rsid w:val="001448D1"/>
    <w:pPr>
      <w:spacing w:line="240" w:lineRule="auto"/>
    </w:pPr>
    <w:rPr>
      <w:rFonts w:ascii="Times New Roman" w:eastAsia="Times New Roman" w:hAnsi="Times New Roman"/>
      <w:sz w:val="24"/>
      <w:szCs w:val="24"/>
      <w:lang w:eastAsia="ru-RU"/>
    </w:rPr>
  </w:style>
  <w:style w:type="paragraph" w:styleId="z-">
    <w:name w:val="HTML Top of Form"/>
    <w:basedOn w:val="a"/>
    <w:next w:val="a"/>
    <w:link w:val="z-0"/>
    <w:hidden/>
    <w:uiPriority w:val="99"/>
    <w:semiHidden/>
    <w:unhideWhenUsed/>
    <w:rsid w:val="001448D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link w:val="z-"/>
    <w:uiPriority w:val="99"/>
    <w:semiHidden/>
    <w:rsid w:val="001448D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448D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link w:val="z-1"/>
    <w:uiPriority w:val="99"/>
    <w:semiHidden/>
    <w:rsid w:val="001448D1"/>
    <w:rPr>
      <w:rFonts w:ascii="Arial" w:eastAsia="Times New Roman" w:hAnsi="Arial" w:cs="Arial"/>
      <w:vanish/>
      <w:sz w:val="16"/>
      <w:szCs w:val="16"/>
      <w:lang w:eastAsia="ru-RU"/>
    </w:rPr>
  </w:style>
  <w:style w:type="paragraph" w:customStyle="1" w:styleId="ConsPlusNonformat">
    <w:name w:val="ConsPlusNonformat"/>
    <w:rsid w:val="001448D1"/>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448D1"/>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rsid w:val="001448D1"/>
    <w:pPr>
      <w:widowControl w:val="0"/>
      <w:autoSpaceDE w:val="0"/>
      <w:autoSpaceDN w:val="0"/>
      <w:adjustRightInd w:val="0"/>
    </w:pPr>
    <w:rPr>
      <w:rFonts w:ascii="Arial" w:eastAsia="Times New Roman" w:hAnsi="Arial" w:cs="Arial"/>
    </w:rPr>
  </w:style>
  <w:style w:type="table" w:styleId="a5">
    <w:name w:val="Table Grid"/>
    <w:basedOn w:val="a1"/>
    <w:rsid w:val="001448D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Стиль"/>
    <w:rsid w:val="001448D1"/>
    <w:pPr>
      <w:widowControl w:val="0"/>
      <w:autoSpaceDE w:val="0"/>
      <w:autoSpaceDN w:val="0"/>
      <w:adjustRightInd w:val="0"/>
    </w:pPr>
    <w:rPr>
      <w:rFonts w:ascii="Times New Roman" w:eastAsia="MS Mincho" w:hAnsi="Times New Roman"/>
      <w:sz w:val="24"/>
      <w:szCs w:val="24"/>
      <w:lang w:eastAsia="ja-JP"/>
    </w:rPr>
  </w:style>
  <w:style w:type="paragraph" w:styleId="a7">
    <w:name w:val="header"/>
    <w:basedOn w:val="a"/>
    <w:link w:val="a8"/>
    <w:uiPriority w:val="99"/>
    <w:rsid w:val="001448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link w:val="a7"/>
    <w:uiPriority w:val="99"/>
    <w:rsid w:val="001448D1"/>
    <w:rPr>
      <w:rFonts w:ascii="Times New Roman" w:eastAsia="Times New Roman" w:hAnsi="Times New Roman" w:cs="Times New Roman"/>
      <w:sz w:val="24"/>
      <w:szCs w:val="24"/>
      <w:lang w:eastAsia="ru-RU"/>
    </w:rPr>
  </w:style>
  <w:style w:type="character" w:styleId="a9">
    <w:name w:val="page number"/>
    <w:rsid w:val="001448D1"/>
    <w:rPr>
      <w:rFonts w:cs="Times New Roman"/>
    </w:rPr>
  </w:style>
  <w:style w:type="paragraph" w:styleId="aa">
    <w:name w:val="footer"/>
    <w:basedOn w:val="a"/>
    <w:link w:val="ab"/>
    <w:rsid w:val="001448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link w:val="aa"/>
    <w:uiPriority w:val="99"/>
    <w:rsid w:val="001448D1"/>
    <w:rPr>
      <w:rFonts w:ascii="Times New Roman" w:eastAsia="Times New Roman" w:hAnsi="Times New Roman" w:cs="Times New Roman"/>
      <w:sz w:val="24"/>
      <w:szCs w:val="24"/>
      <w:lang w:eastAsia="ru-RU"/>
    </w:rPr>
  </w:style>
  <w:style w:type="paragraph" w:styleId="ac">
    <w:name w:val="Balloon Text"/>
    <w:basedOn w:val="a"/>
    <w:link w:val="ad"/>
    <w:uiPriority w:val="99"/>
    <w:rsid w:val="001448D1"/>
    <w:pPr>
      <w:spacing w:after="0" w:line="240" w:lineRule="auto"/>
    </w:pPr>
    <w:rPr>
      <w:rFonts w:ascii="Tahoma" w:eastAsia="Times New Roman" w:hAnsi="Tahoma"/>
      <w:sz w:val="16"/>
      <w:szCs w:val="16"/>
      <w:lang w:eastAsia="ru-RU"/>
    </w:rPr>
  </w:style>
  <w:style w:type="character" w:customStyle="1" w:styleId="ad">
    <w:name w:val="Текст выноски Знак"/>
    <w:link w:val="ac"/>
    <w:uiPriority w:val="99"/>
    <w:rsid w:val="001448D1"/>
    <w:rPr>
      <w:rFonts w:ascii="Tahoma" w:eastAsia="Times New Roman" w:hAnsi="Tahoma" w:cs="Times New Roman"/>
      <w:sz w:val="16"/>
      <w:szCs w:val="16"/>
      <w:lang w:eastAsia="ru-RU"/>
    </w:rPr>
  </w:style>
  <w:style w:type="paragraph" w:customStyle="1" w:styleId="ConsPlusNormal">
    <w:name w:val="ConsPlusNormal"/>
    <w:rsid w:val="001448D1"/>
    <w:pPr>
      <w:widowControl w:val="0"/>
      <w:autoSpaceDE w:val="0"/>
      <w:autoSpaceDN w:val="0"/>
      <w:adjustRightInd w:val="0"/>
      <w:ind w:firstLine="720"/>
    </w:pPr>
    <w:rPr>
      <w:rFonts w:ascii="Arial" w:eastAsia="Times New Roman" w:hAnsi="Arial" w:cs="Arial"/>
    </w:rPr>
  </w:style>
  <w:style w:type="paragraph" w:customStyle="1" w:styleId="12">
    <w:name w:val="Абзац списка1"/>
    <w:basedOn w:val="a"/>
    <w:rsid w:val="001448D1"/>
    <w:pPr>
      <w:ind w:left="720"/>
      <w:contextualSpacing/>
    </w:pPr>
    <w:rPr>
      <w:rFonts w:eastAsia="Times New Roman"/>
      <w:lang w:eastAsia="ru-RU"/>
    </w:rPr>
  </w:style>
  <w:style w:type="paragraph" w:customStyle="1" w:styleId="ConsNormal">
    <w:name w:val="ConsNormal"/>
    <w:rsid w:val="001448D1"/>
    <w:pPr>
      <w:widowControl w:val="0"/>
      <w:autoSpaceDE w:val="0"/>
      <w:autoSpaceDN w:val="0"/>
      <w:adjustRightInd w:val="0"/>
      <w:ind w:right="19772" w:firstLine="720"/>
    </w:pPr>
    <w:rPr>
      <w:rFonts w:ascii="Arial" w:eastAsia="Times New Roman" w:hAnsi="Arial" w:cs="Arial"/>
    </w:rPr>
  </w:style>
  <w:style w:type="paragraph" w:customStyle="1" w:styleId="Default">
    <w:name w:val="Default"/>
    <w:rsid w:val="001448D1"/>
    <w:pPr>
      <w:autoSpaceDE w:val="0"/>
      <w:autoSpaceDN w:val="0"/>
      <w:adjustRightInd w:val="0"/>
    </w:pPr>
    <w:rPr>
      <w:rFonts w:eastAsia="Times New Roman" w:cs="Calibri"/>
      <w:color w:val="000000"/>
      <w:sz w:val="24"/>
      <w:szCs w:val="24"/>
      <w:lang w:eastAsia="en-US"/>
    </w:rPr>
  </w:style>
  <w:style w:type="paragraph" w:styleId="ae">
    <w:name w:val="Body Text Indent"/>
    <w:basedOn w:val="a"/>
    <w:link w:val="af"/>
    <w:uiPriority w:val="99"/>
    <w:rsid w:val="001448D1"/>
    <w:pPr>
      <w:spacing w:after="0" w:line="240" w:lineRule="auto"/>
      <w:ind w:firstLine="708"/>
    </w:pPr>
    <w:rPr>
      <w:rFonts w:ascii="Times New Roman" w:eastAsia="Times New Roman" w:hAnsi="Times New Roman"/>
      <w:color w:val="000000"/>
      <w:sz w:val="28"/>
      <w:szCs w:val="24"/>
      <w:lang w:eastAsia="ru-RU"/>
    </w:rPr>
  </w:style>
  <w:style w:type="character" w:customStyle="1" w:styleId="af">
    <w:name w:val="Основной текст с отступом Знак"/>
    <w:link w:val="ae"/>
    <w:uiPriority w:val="99"/>
    <w:rsid w:val="001448D1"/>
    <w:rPr>
      <w:rFonts w:ascii="Times New Roman" w:eastAsia="Times New Roman" w:hAnsi="Times New Roman" w:cs="Times New Roman"/>
      <w:color w:val="000000"/>
      <w:sz w:val="28"/>
      <w:szCs w:val="24"/>
      <w:lang w:eastAsia="ru-RU"/>
    </w:rPr>
  </w:style>
  <w:style w:type="paragraph" w:customStyle="1" w:styleId="Heading">
    <w:name w:val="Heading"/>
    <w:rsid w:val="001448D1"/>
    <w:pPr>
      <w:autoSpaceDE w:val="0"/>
      <w:autoSpaceDN w:val="0"/>
      <w:adjustRightInd w:val="0"/>
    </w:pPr>
    <w:rPr>
      <w:rFonts w:ascii="Arial" w:eastAsia="Times New Roman" w:hAnsi="Arial" w:cs="Arial"/>
      <w:b/>
      <w:bCs/>
      <w:sz w:val="22"/>
      <w:szCs w:val="22"/>
    </w:rPr>
  </w:style>
  <w:style w:type="paragraph" w:customStyle="1" w:styleId="af0">
    <w:name w:val="Нормальный (таблица)"/>
    <w:basedOn w:val="a"/>
    <w:next w:val="a"/>
    <w:rsid w:val="001448D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1">
    <w:name w:val="Прижатый влево"/>
    <w:basedOn w:val="a"/>
    <w:next w:val="a"/>
    <w:rsid w:val="001448D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2">
    <w:name w:val="Содержимое таблицы"/>
    <w:basedOn w:val="a"/>
    <w:rsid w:val="00CA0659"/>
    <w:pPr>
      <w:suppressLineNumbers/>
      <w:suppressAutoHyphens/>
      <w:spacing w:after="0" w:line="240" w:lineRule="auto"/>
    </w:pPr>
    <w:rPr>
      <w:rFonts w:ascii="Times New Roman" w:eastAsia="Times New Roman" w:hAnsi="Times New Roman"/>
      <w:sz w:val="24"/>
      <w:szCs w:val="24"/>
      <w:lang w:eastAsia="zh-CN"/>
    </w:rPr>
  </w:style>
  <w:style w:type="paragraph" w:styleId="af3">
    <w:name w:val="List Paragraph"/>
    <w:basedOn w:val="a"/>
    <w:uiPriority w:val="34"/>
    <w:qFormat/>
    <w:rsid w:val="00BB59F4"/>
    <w:pPr>
      <w:ind w:left="720"/>
      <w:contextualSpacing/>
    </w:pPr>
  </w:style>
  <w:style w:type="paragraph" w:customStyle="1" w:styleId="Style3">
    <w:name w:val="Style3"/>
    <w:basedOn w:val="a"/>
    <w:rsid w:val="00A40C3C"/>
    <w:pPr>
      <w:widowControl w:val="0"/>
      <w:suppressAutoHyphens/>
      <w:autoSpaceDE w:val="0"/>
      <w:spacing w:after="0" w:line="307" w:lineRule="exact"/>
      <w:jc w:val="both"/>
    </w:pPr>
    <w:rPr>
      <w:rFonts w:ascii="Times New Roman" w:eastAsia="Times New Roman" w:hAnsi="Times New Roman"/>
      <w:sz w:val="24"/>
      <w:szCs w:val="24"/>
      <w:lang w:eastAsia="zh-CN"/>
    </w:rPr>
  </w:style>
  <w:style w:type="paragraph" w:styleId="af4">
    <w:name w:val="Body Text"/>
    <w:basedOn w:val="a"/>
    <w:link w:val="af5"/>
    <w:uiPriority w:val="99"/>
    <w:unhideWhenUsed/>
    <w:rsid w:val="00272E9B"/>
    <w:pPr>
      <w:spacing w:after="120"/>
    </w:pPr>
  </w:style>
  <w:style w:type="character" w:customStyle="1" w:styleId="af5">
    <w:name w:val="Основной текст Знак"/>
    <w:basedOn w:val="a0"/>
    <w:link w:val="af4"/>
    <w:uiPriority w:val="99"/>
    <w:semiHidden/>
    <w:rsid w:val="00272E9B"/>
  </w:style>
  <w:style w:type="character" w:customStyle="1" w:styleId="13">
    <w:name w:val="Основной текст1 Знак"/>
    <w:rsid w:val="00272E9B"/>
    <w:rPr>
      <w:b/>
      <w:sz w:val="40"/>
      <w:u w:val="single"/>
      <w:lang w:bidi="ar-SA"/>
    </w:rPr>
  </w:style>
  <w:style w:type="paragraph" w:customStyle="1" w:styleId="Standard">
    <w:name w:val="Standard"/>
    <w:rsid w:val="00253DF4"/>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253DF4"/>
    <w:pPr>
      <w:spacing w:after="140" w:line="288" w:lineRule="auto"/>
    </w:pPr>
  </w:style>
  <w:style w:type="character" w:customStyle="1" w:styleId="50">
    <w:name w:val="Заголовок 5 Знак"/>
    <w:link w:val="5"/>
    <w:uiPriority w:val="9"/>
    <w:semiHidden/>
    <w:rsid w:val="00A04340"/>
    <w:rPr>
      <w:rFonts w:ascii="Cambria" w:eastAsia="Times New Roman" w:hAnsi="Cambria" w:cs="Times New Roman"/>
      <w:color w:val="243F60"/>
      <w:sz w:val="24"/>
      <w:szCs w:val="24"/>
      <w:lang w:eastAsia="ru-RU"/>
    </w:rPr>
  </w:style>
  <w:style w:type="character" w:customStyle="1" w:styleId="60">
    <w:name w:val="Заголовок 6 Знак"/>
    <w:link w:val="6"/>
    <w:uiPriority w:val="9"/>
    <w:semiHidden/>
    <w:rsid w:val="00A04340"/>
    <w:rPr>
      <w:rFonts w:ascii="Cambria" w:eastAsia="Times New Roman" w:hAnsi="Cambria" w:cs="Times New Roman"/>
      <w:i/>
      <w:iCs/>
      <w:color w:val="243F60"/>
      <w:sz w:val="24"/>
      <w:szCs w:val="24"/>
      <w:lang w:eastAsia="ru-RU"/>
    </w:rPr>
  </w:style>
  <w:style w:type="character" w:customStyle="1" w:styleId="70">
    <w:name w:val="Заголовок 7 Знак"/>
    <w:link w:val="7"/>
    <w:uiPriority w:val="9"/>
    <w:semiHidden/>
    <w:rsid w:val="00A04340"/>
    <w:rPr>
      <w:rFonts w:ascii="Cambria" w:eastAsia="Times New Roman" w:hAnsi="Cambria" w:cs="Times New Roman"/>
      <w:i/>
      <w:iCs/>
      <w:color w:val="404040"/>
      <w:sz w:val="24"/>
      <w:szCs w:val="24"/>
      <w:lang w:eastAsia="ru-RU"/>
    </w:rPr>
  </w:style>
  <w:style w:type="character" w:customStyle="1" w:styleId="80">
    <w:name w:val="Заголовок 8 Знак"/>
    <w:link w:val="8"/>
    <w:uiPriority w:val="9"/>
    <w:semiHidden/>
    <w:rsid w:val="00A04340"/>
    <w:rPr>
      <w:rFonts w:ascii="Cambria" w:eastAsia="Times New Roman" w:hAnsi="Cambria" w:cs="Times New Roman"/>
      <w:color w:val="404040"/>
      <w:sz w:val="20"/>
      <w:szCs w:val="20"/>
      <w:lang w:eastAsia="ru-RU"/>
    </w:rPr>
  </w:style>
  <w:style w:type="character" w:customStyle="1" w:styleId="90">
    <w:name w:val="Заголовок 9 Знак"/>
    <w:link w:val="9"/>
    <w:uiPriority w:val="9"/>
    <w:semiHidden/>
    <w:rsid w:val="00A04340"/>
    <w:rPr>
      <w:rFonts w:ascii="Cambria" w:eastAsia="Times New Roman" w:hAnsi="Cambria" w:cs="Times New Roman"/>
      <w:i/>
      <w:iCs/>
      <w:color w:val="404040"/>
      <w:sz w:val="20"/>
      <w:szCs w:val="20"/>
      <w:lang w:eastAsia="ru-RU"/>
    </w:rPr>
  </w:style>
  <w:style w:type="numbering" w:customStyle="1" w:styleId="14">
    <w:name w:val="Нет списка1"/>
    <w:next w:val="a2"/>
    <w:uiPriority w:val="99"/>
    <w:semiHidden/>
    <w:unhideWhenUsed/>
    <w:rsid w:val="00A04340"/>
  </w:style>
  <w:style w:type="table" w:customStyle="1" w:styleId="15">
    <w:name w:val="Сетка таблицы1"/>
    <w:basedOn w:val="a1"/>
    <w:next w:val="a5"/>
    <w:uiPriority w:val="59"/>
    <w:rsid w:val="00A043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pt">
    <w:name w:val="Основной текст + Интервал 2 pt"/>
    <w:uiPriority w:val="99"/>
    <w:rsid w:val="00A04340"/>
    <w:rPr>
      <w:rFonts w:ascii="Times New Roman" w:hAnsi="Times New Roman"/>
      <w:spacing w:val="37"/>
      <w:sz w:val="24"/>
    </w:rPr>
  </w:style>
  <w:style w:type="character" w:customStyle="1" w:styleId="16">
    <w:name w:val="Заголовок №1_"/>
    <w:link w:val="17"/>
    <w:uiPriority w:val="99"/>
    <w:locked/>
    <w:rsid w:val="00A04340"/>
    <w:rPr>
      <w:rFonts w:ascii="Arial" w:hAnsi="Arial"/>
      <w:b/>
      <w:spacing w:val="4"/>
      <w:sz w:val="33"/>
      <w:shd w:val="clear" w:color="auto" w:fill="FFFFFF"/>
    </w:rPr>
  </w:style>
  <w:style w:type="paragraph" w:customStyle="1" w:styleId="17">
    <w:name w:val="Заголовок №1"/>
    <w:basedOn w:val="a"/>
    <w:link w:val="16"/>
    <w:uiPriority w:val="99"/>
    <w:rsid w:val="00A04340"/>
    <w:pPr>
      <w:shd w:val="clear" w:color="auto" w:fill="FFFFFF"/>
      <w:spacing w:before="2160" w:after="0" w:line="413" w:lineRule="exact"/>
      <w:jc w:val="center"/>
      <w:outlineLvl w:val="0"/>
    </w:pPr>
    <w:rPr>
      <w:rFonts w:ascii="Arial" w:hAnsi="Arial"/>
      <w:b/>
      <w:spacing w:val="4"/>
      <w:sz w:val="33"/>
    </w:rPr>
  </w:style>
  <w:style w:type="character" w:customStyle="1" w:styleId="42">
    <w:name w:val="Заголовок №4 (2)_"/>
    <w:link w:val="420"/>
    <w:uiPriority w:val="99"/>
    <w:locked/>
    <w:rsid w:val="00A04340"/>
    <w:rPr>
      <w:rFonts w:ascii="Arial" w:hAnsi="Arial"/>
      <w:b/>
      <w:spacing w:val="11"/>
      <w:sz w:val="20"/>
      <w:shd w:val="clear" w:color="auto" w:fill="FFFFFF"/>
    </w:rPr>
  </w:style>
  <w:style w:type="paragraph" w:customStyle="1" w:styleId="420">
    <w:name w:val="Заголовок №4 (2)"/>
    <w:basedOn w:val="a"/>
    <w:link w:val="42"/>
    <w:uiPriority w:val="99"/>
    <w:rsid w:val="00A04340"/>
    <w:pPr>
      <w:shd w:val="clear" w:color="auto" w:fill="FFFFFF"/>
      <w:spacing w:before="1740" w:after="1560" w:line="240" w:lineRule="atLeast"/>
      <w:jc w:val="center"/>
      <w:outlineLvl w:val="3"/>
    </w:pPr>
    <w:rPr>
      <w:rFonts w:ascii="Arial" w:hAnsi="Arial"/>
      <w:b/>
      <w:spacing w:val="11"/>
      <w:sz w:val="20"/>
    </w:rPr>
  </w:style>
  <w:style w:type="character" w:customStyle="1" w:styleId="421">
    <w:name w:val="Заголовок №4 (2) + Не полужирный"/>
    <w:uiPriority w:val="99"/>
    <w:rsid w:val="00A04340"/>
    <w:rPr>
      <w:rFonts w:ascii="Arial" w:hAnsi="Arial"/>
      <w:spacing w:val="2"/>
      <w:sz w:val="20"/>
    </w:rPr>
  </w:style>
  <w:style w:type="character" w:customStyle="1" w:styleId="31">
    <w:name w:val="Основной текст (3)_"/>
    <w:link w:val="32"/>
    <w:uiPriority w:val="99"/>
    <w:locked/>
    <w:rsid w:val="00A04340"/>
    <w:rPr>
      <w:rFonts w:ascii="Arial" w:hAnsi="Arial"/>
      <w:b/>
      <w:spacing w:val="11"/>
      <w:sz w:val="20"/>
      <w:shd w:val="clear" w:color="auto" w:fill="FFFFFF"/>
    </w:rPr>
  </w:style>
  <w:style w:type="paragraph" w:customStyle="1" w:styleId="32">
    <w:name w:val="Основной текст (3)"/>
    <w:basedOn w:val="a"/>
    <w:link w:val="31"/>
    <w:uiPriority w:val="99"/>
    <w:rsid w:val="00A04340"/>
    <w:pPr>
      <w:shd w:val="clear" w:color="auto" w:fill="FFFFFF"/>
      <w:spacing w:before="5820" w:after="0" w:line="240" w:lineRule="atLeast"/>
      <w:jc w:val="center"/>
    </w:pPr>
    <w:rPr>
      <w:rFonts w:ascii="Arial" w:hAnsi="Arial"/>
      <w:b/>
      <w:spacing w:val="11"/>
      <w:sz w:val="20"/>
    </w:rPr>
  </w:style>
  <w:style w:type="paragraph" w:styleId="af6">
    <w:name w:val="footnote text"/>
    <w:basedOn w:val="a"/>
    <w:link w:val="af7"/>
    <w:uiPriority w:val="99"/>
    <w:semiHidden/>
    <w:unhideWhenUsed/>
    <w:rsid w:val="00A04340"/>
    <w:pPr>
      <w:spacing w:after="0" w:line="240" w:lineRule="auto"/>
    </w:pPr>
    <w:rPr>
      <w:rFonts w:ascii="Arial Unicode MS" w:eastAsia="Arial Unicode MS" w:hAnsi="Arial Unicode MS" w:cs="Arial Unicode MS"/>
      <w:color w:val="000000"/>
      <w:sz w:val="20"/>
      <w:szCs w:val="20"/>
      <w:lang w:eastAsia="ru-RU"/>
    </w:rPr>
  </w:style>
  <w:style w:type="character" w:customStyle="1" w:styleId="af7">
    <w:name w:val="Текст сноски Знак"/>
    <w:link w:val="af6"/>
    <w:uiPriority w:val="99"/>
    <w:semiHidden/>
    <w:rsid w:val="00A04340"/>
    <w:rPr>
      <w:rFonts w:ascii="Arial Unicode MS" w:eastAsia="Arial Unicode MS" w:hAnsi="Arial Unicode MS" w:cs="Arial Unicode MS"/>
      <w:color w:val="000000"/>
      <w:sz w:val="20"/>
      <w:szCs w:val="20"/>
      <w:lang w:eastAsia="ru-RU"/>
    </w:rPr>
  </w:style>
  <w:style w:type="character" w:styleId="af8">
    <w:name w:val="footnote reference"/>
    <w:uiPriority w:val="99"/>
    <w:semiHidden/>
    <w:unhideWhenUsed/>
    <w:rsid w:val="00A04340"/>
    <w:rPr>
      <w:vertAlign w:val="superscript"/>
    </w:rPr>
  </w:style>
  <w:style w:type="character" w:customStyle="1" w:styleId="2pt1">
    <w:name w:val="Основной текст + Интервал 2 pt1"/>
    <w:uiPriority w:val="99"/>
    <w:rsid w:val="00A04340"/>
    <w:rPr>
      <w:rFonts w:ascii="Times New Roman" w:hAnsi="Times New Roman"/>
      <w:spacing w:val="37"/>
      <w:sz w:val="24"/>
    </w:rPr>
  </w:style>
  <w:style w:type="character" w:customStyle="1" w:styleId="21">
    <w:name w:val="Подпись к таблице (2)_"/>
    <w:link w:val="22"/>
    <w:uiPriority w:val="99"/>
    <w:locked/>
    <w:rsid w:val="00A04340"/>
    <w:rPr>
      <w:rFonts w:ascii="Times New Roman" w:hAnsi="Times New Roman"/>
      <w:b/>
      <w:spacing w:val="2"/>
      <w:sz w:val="24"/>
      <w:shd w:val="clear" w:color="auto" w:fill="FFFFFF"/>
    </w:rPr>
  </w:style>
  <w:style w:type="paragraph" w:customStyle="1" w:styleId="22">
    <w:name w:val="Подпись к таблице (2)"/>
    <w:basedOn w:val="a"/>
    <w:link w:val="21"/>
    <w:uiPriority w:val="99"/>
    <w:rsid w:val="00A04340"/>
    <w:pPr>
      <w:shd w:val="clear" w:color="auto" w:fill="FFFFFF"/>
      <w:spacing w:after="0" w:line="240" w:lineRule="atLeast"/>
      <w:ind w:hanging="2100"/>
    </w:pPr>
    <w:rPr>
      <w:rFonts w:ascii="Times New Roman" w:hAnsi="Times New Roman"/>
      <w:b/>
      <w:spacing w:val="2"/>
      <w:sz w:val="24"/>
    </w:rPr>
  </w:style>
  <w:style w:type="character" w:customStyle="1" w:styleId="110">
    <w:name w:val="Основной текст (11)_"/>
    <w:link w:val="111"/>
    <w:uiPriority w:val="99"/>
    <w:locked/>
    <w:rsid w:val="00A04340"/>
    <w:rPr>
      <w:rFonts w:ascii="Arial" w:hAnsi="Arial"/>
      <w:sz w:val="17"/>
      <w:shd w:val="clear" w:color="auto" w:fill="FFFFFF"/>
    </w:rPr>
  </w:style>
  <w:style w:type="paragraph" w:customStyle="1" w:styleId="111">
    <w:name w:val="Основной текст (11)"/>
    <w:basedOn w:val="a"/>
    <w:link w:val="110"/>
    <w:uiPriority w:val="99"/>
    <w:rsid w:val="00A04340"/>
    <w:pPr>
      <w:shd w:val="clear" w:color="auto" w:fill="FFFFFF"/>
      <w:spacing w:after="480" w:line="216" w:lineRule="exact"/>
      <w:jc w:val="right"/>
    </w:pPr>
    <w:rPr>
      <w:rFonts w:ascii="Arial" w:hAnsi="Arial"/>
      <w:sz w:val="17"/>
    </w:rPr>
  </w:style>
  <w:style w:type="character" w:customStyle="1" w:styleId="120">
    <w:name w:val="Основной текст (12)_"/>
    <w:link w:val="121"/>
    <w:uiPriority w:val="99"/>
    <w:locked/>
    <w:rsid w:val="00A04340"/>
    <w:rPr>
      <w:rFonts w:ascii="Arial" w:hAnsi="Arial"/>
      <w:b/>
      <w:spacing w:val="1"/>
      <w:sz w:val="26"/>
      <w:shd w:val="clear" w:color="auto" w:fill="FFFFFF"/>
    </w:rPr>
  </w:style>
  <w:style w:type="paragraph" w:customStyle="1" w:styleId="121">
    <w:name w:val="Основной текст (12)"/>
    <w:basedOn w:val="a"/>
    <w:link w:val="120"/>
    <w:uiPriority w:val="99"/>
    <w:rsid w:val="00A04340"/>
    <w:pPr>
      <w:shd w:val="clear" w:color="auto" w:fill="FFFFFF"/>
      <w:spacing w:before="480" w:after="420" w:line="240" w:lineRule="atLeast"/>
    </w:pPr>
    <w:rPr>
      <w:rFonts w:ascii="Arial" w:hAnsi="Arial"/>
      <w:b/>
      <w:spacing w:val="1"/>
      <w:sz w:val="26"/>
    </w:rPr>
  </w:style>
  <w:style w:type="character" w:customStyle="1" w:styleId="91">
    <w:name w:val="Основной текст (9)_"/>
    <w:link w:val="92"/>
    <w:uiPriority w:val="99"/>
    <w:locked/>
    <w:rsid w:val="00A04340"/>
    <w:rPr>
      <w:rFonts w:ascii="Arial" w:hAnsi="Arial"/>
      <w:spacing w:val="2"/>
      <w:sz w:val="20"/>
      <w:shd w:val="clear" w:color="auto" w:fill="FFFFFF"/>
    </w:rPr>
  </w:style>
  <w:style w:type="character" w:customStyle="1" w:styleId="100">
    <w:name w:val="Основной текст (10)_"/>
    <w:link w:val="101"/>
    <w:uiPriority w:val="99"/>
    <w:locked/>
    <w:rsid w:val="00A04340"/>
    <w:rPr>
      <w:rFonts w:ascii="Arial" w:hAnsi="Arial"/>
      <w:i/>
      <w:sz w:val="20"/>
      <w:shd w:val="clear" w:color="auto" w:fill="FFFFFF"/>
    </w:rPr>
  </w:style>
  <w:style w:type="paragraph" w:customStyle="1" w:styleId="92">
    <w:name w:val="Основной текст (9)"/>
    <w:basedOn w:val="a"/>
    <w:link w:val="91"/>
    <w:uiPriority w:val="99"/>
    <w:rsid w:val="00A04340"/>
    <w:pPr>
      <w:shd w:val="clear" w:color="auto" w:fill="FFFFFF"/>
      <w:spacing w:after="0" w:line="240" w:lineRule="atLeast"/>
    </w:pPr>
    <w:rPr>
      <w:rFonts w:ascii="Arial" w:hAnsi="Arial"/>
      <w:spacing w:val="2"/>
      <w:sz w:val="20"/>
    </w:rPr>
  </w:style>
  <w:style w:type="paragraph" w:customStyle="1" w:styleId="101">
    <w:name w:val="Основной текст (10)"/>
    <w:basedOn w:val="a"/>
    <w:link w:val="100"/>
    <w:uiPriority w:val="99"/>
    <w:rsid w:val="00A04340"/>
    <w:pPr>
      <w:shd w:val="clear" w:color="auto" w:fill="FFFFFF"/>
      <w:spacing w:after="0" w:line="250" w:lineRule="exact"/>
    </w:pPr>
    <w:rPr>
      <w:rFonts w:ascii="Arial" w:hAnsi="Arial"/>
      <w:i/>
      <w:sz w:val="20"/>
    </w:rPr>
  </w:style>
  <w:style w:type="character" w:customStyle="1" w:styleId="170">
    <w:name w:val="Основной текст (17)_"/>
    <w:link w:val="171"/>
    <w:uiPriority w:val="99"/>
    <w:locked/>
    <w:rsid w:val="00A04340"/>
    <w:rPr>
      <w:rFonts w:ascii="Tahoma" w:hAnsi="Tahoma"/>
      <w:spacing w:val="11"/>
      <w:sz w:val="15"/>
      <w:shd w:val="clear" w:color="auto" w:fill="FFFFFF"/>
    </w:rPr>
  </w:style>
  <w:style w:type="character" w:customStyle="1" w:styleId="18">
    <w:name w:val="Основной текст (18)_"/>
    <w:link w:val="180"/>
    <w:uiPriority w:val="99"/>
    <w:locked/>
    <w:rsid w:val="00A04340"/>
    <w:rPr>
      <w:rFonts w:ascii="Times New Roman" w:hAnsi="Times New Roman"/>
      <w:spacing w:val="12"/>
      <w:sz w:val="13"/>
      <w:shd w:val="clear" w:color="auto" w:fill="FFFFFF"/>
    </w:rPr>
  </w:style>
  <w:style w:type="character" w:customStyle="1" w:styleId="23">
    <w:name w:val="Заголовок №2_"/>
    <w:link w:val="24"/>
    <w:uiPriority w:val="99"/>
    <w:locked/>
    <w:rsid w:val="00A04340"/>
    <w:rPr>
      <w:rFonts w:ascii="Times New Roman" w:hAnsi="Times New Roman"/>
      <w:b/>
      <w:sz w:val="24"/>
      <w:shd w:val="clear" w:color="auto" w:fill="FFFFFF"/>
    </w:rPr>
  </w:style>
  <w:style w:type="paragraph" w:customStyle="1" w:styleId="171">
    <w:name w:val="Основной текст (17)"/>
    <w:basedOn w:val="a"/>
    <w:link w:val="170"/>
    <w:uiPriority w:val="99"/>
    <w:rsid w:val="00A04340"/>
    <w:pPr>
      <w:shd w:val="clear" w:color="auto" w:fill="FFFFFF"/>
      <w:spacing w:after="0" w:line="158" w:lineRule="exact"/>
    </w:pPr>
    <w:rPr>
      <w:rFonts w:ascii="Tahoma" w:hAnsi="Tahoma"/>
      <w:spacing w:val="11"/>
      <w:sz w:val="15"/>
    </w:rPr>
  </w:style>
  <w:style w:type="paragraph" w:customStyle="1" w:styleId="180">
    <w:name w:val="Основной текст (18)"/>
    <w:basedOn w:val="a"/>
    <w:link w:val="18"/>
    <w:uiPriority w:val="99"/>
    <w:rsid w:val="00A04340"/>
    <w:pPr>
      <w:shd w:val="clear" w:color="auto" w:fill="FFFFFF"/>
      <w:spacing w:after="0" w:line="158" w:lineRule="exact"/>
    </w:pPr>
    <w:rPr>
      <w:rFonts w:ascii="Times New Roman" w:hAnsi="Times New Roman"/>
      <w:spacing w:val="12"/>
      <w:sz w:val="13"/>
    </w:rPr>
  </w:style>
  <w:style w:type="paragraph" w:customStyle="1" w:styleId="24">
    <w:name w:val="Заголовок №2"/>
    <w:basedOn w:val="a"/>
    <w:link w:val="23"/>
    <w:uiPriority w:val="99"/>
    <w:rsid w:val="00A04340"/>
    <w:pPr>
      <w:shd w:val="clear" w:color="auto" w:fill="FFFFFF"/>
      <w:spacing w:before="360" w:after="0" w:line="240" w:lineRule="atLeast"/>
      <w:jc w:val="center"/>
      <w:outlineLvl w:val="1"/>
    </w:pPr>
    <w:rPr>
      <w:rFonts w:ascii="Times New Roman" w:hAnsi="Times New Roman"/>
      <w:b/>
      <w:sz w:val="24"/>
    </w:rPr>
  </w:style>
  <w:style w:type="character" w:customStyle="1" w:styleId="130">
    <w:name w:val="Основной текст (13)_"/>
    <w:link w:val="131"/>
    <w:uiPriority w:val="99"/>
    <w:locked/>
    <w:rsid w:val="00A04340"/>
    <w:rPr>
      <w:rFonts w:ascii="Times New Roman" w:hAnsi="Times New Roman"/>
      <w:spacing w:val="16"/>
      <w:sz w:val="18"/>
      <w:shd w:val="clear" w:color="auto" w:fill="FFFFFF"/>
    </w:rPr>
  </w:style>
  <w:style w:type="character" w:customStyle="1" w:styleId="140">
    <w:name w:val="Основной текст (14)_"/>
    <w:link w:val="141"/>
    <w:uiPriority w:val="99"/>
    <w:locked/>
    <w:rsid w:val="00A04340"/>
    <w:rPr>
      <w:rFonts w:ascii="Times New Roman" w:hAnsi="Times New Roman"/>
      <w:b/>
      <w:spacing w:val="11"/>
      <w:sz w:val="16"/>
      <w:shd w:val="clear" w:color="auto" w:fill="FFFFFF"/>
    </w:rPr>
  </w:style>
  <w:style w:type="character" w:customStyle="1" w:styleId="139pt">
    <w:name w:val="Основной текст (13) + 9 pt"/>
    <w:aliases w:val="Полужирный7,Интервал 0 pt,Основной текст (37) + 8 pt"/>
    <w:uiPriority w:val="99"/>
    <w:rsid w:val="00A04340"/>
    <w:rPr>
      <w:rFonts w:ascii="Times New Roman" w:hAnsi="Times New Roman"/>
      <w:b/>
      <w:spacing w:val="11"/>
      <w:sz w:val="16"/>
    </w:rPr>
  </w:style>
  <w:style w:type="paragraph" w:customStyle="1" w:styleId="131">
    <w:name w:val="Основной текст (13)"/>
    <w:basedOn w:val="a"/>
    <w:link w:val="130"/>
    <w:uiPriority w:val="99"/>
    <w:rsid w:val="00A04340"/>
    <w:pPr>
      <w:shd w:val="clear" w:color="auto" w:fill="FFFFFF"/>
      <w:spacing w:after="0" w:line="216" w:lineRule="exact"/>
      <w:jc w:val="both"/>
    </w:pPr>
    <w:rPr>
      <w:rFonts w:ascii="Times New Roman" w:hAnsi="Times New Roman"/>
      <w:spacing w:val="16"/>
      <w:sz w:val="18"/>
    </w:rPr>
  </w:style>
  <w:style w:type="paragraph" w:customStyle="1" w:styleId="141">
    <w:name w:val="Основной текст (14)"/>
    <w:basedOn w:val="a"/>
    <w:link w:val="140"/>
    <w:uiPriority w:val="99"/>
    <w:rsid w:val="00A04340"/>
    <w:pPr>
      <w:shd w:val="clear" w:color="auto" w:fill="FFFFFF"/>
      <w:spacing w:after="0" w:line="240" w:lineRule="atLeast"/>
    </w:pPr>
    <w:rPr>
      <w:rFonts w:ascii="Times New Roman" w:hAnsi="Times New Roman"/>
      <w:b/>
      <w:spacing w:val="11"/>
      <w:sz w:val="16"/>
    </w:rPr>
  </w:style>
  <w:style w:type="character" w:customStyle="1" w:styleId="150">
    <w:name w:val="Основной текст (15)_"/>
    <w:link w:val="151"/>
    <w:uiPriority w:val="99"/>
    <w:locked/>
    <w:rsid w:val="00A04340"/>
    <w:rPr>
      <w:rFonts w:ascii="Arial" w:hAnsi="Arial"/>
      <w:noProof/>
      <w:sz w:val="8"/>
      <w:shd w:val="clear" w:color="auto" w:fill="FFFFFF"/>
    </w:rPr>
  </w:style>
  <w:style w:type="character" w:customStyle="1" w:styleId="160">
    <w:name w:val="Основной текст (16)_"/>
    <w:link w:val="161"/>
    <w:uiPriority w:val="99"/>
    <w:locked/>
    <w:rsid w:val="00A04340"/>
    <w:rPr>
      <w:rFonts w:ascii="Arial" w:hAnsi="Arial"/>
      <w:noProof/>
      <w:sz w:val="8"/>
      <w:shd w:val="clear" w:color="auto" w:fill="FFFFFF"/>
    </w:rPr>
  </w:style>
  <w:style w:type="paragraph" w:customStyle="1" w:styleId="151">
    <w:name w:val="Основной текст (15)"/>
    <w:basedOn w:val="a"/>
    <w:link w:val="150"/>
    <w:uiPriority w:val="99"/>
    <w:rsid w:val="00A04340"/>
    <w:pPr>
      <w:shd w:val="clear" w:color="auto" w:fill="FFFFFF"/>
      <w:spacing w:after="0" w:line="240" w:lineRule="atLeast"/>
      <w:jc w:val="center"/>
    </w:pPr>
    <w:rPr>
      <w:rFonts w:ascii="Arial" w:hAnsi="Arial"/>
      <w:noProof/>
      <w:sz w:val="8"/>
    </w:rPr>
  </w:style>
  <w:style w:type="paragraph" w:customStyle="1" w:styleId="161">
    <w:name w:val="Основной текст (16)"/>
    <w:basedOn w:val="a"/>
    <w:link w:val="160"/>
    <w:uiPriority w:val="99"/>
    <w:rsid w:val="00A04340"/>
    <w:pPr>
      <w:shd w:val="clear" w:color="auto" w:fill="FFFFFF"/>
      <w:spacing w:after="0" w:line="240" w:lineRule="atLeast"/>
      <w:jc w:val="center"/>
    </w:pPr>
    <w:rPr>
      <w:rFonts w:ascii="Arial" w:hAnsi="Arial"/>
      <w:noProof/>
      <w:sz w:val="8"/>
    </w:rPr>
  </w:style>
  <w:style w:type="character" w:customStyle="1" w:styleId="19">
    <w:name w:val="Основной текст (19) + Полужирный"/>
    <w:uiPriority w:val="99"/>
    <w:rsid w:val="00A04340"/>
    <w:rPr>
      <w:rFonts w:ascii="Times New Roman" w:hAnsi="Times New Roman"/>
      <w:b/>
      <w:spacing w:val="11"/>
      <w:sz w:val="16"/>
    </w:rPr>
  </w:style>
  <w:style w:type="character" w:customStyle="1" w:styleId="191">
    <w:name w:val="Основной текст (19) + Полужирный1"/>
    <w:uiPriority w:val="99"/>
    <w:rsid w:val="00A04340"/>
    <w:rPr>
      <w:rFonts w:ascii="Times New Roman" w:hAnsi="Times New Roman"/>
      <w:b/>
      <w:spacing w:val="-3"/>
      <w:sz w:val="17"/>
    </w:rPr>
  </w:style>
  <w:style w:type="character" w:customStyle="1" w:styleId="33">
    <w:name w:val="Подпись к таблице (3) + Полужирный"/>
    <w:uiPriority w:val="99"/>
    <w:rsid w:val="00A04340"/>
    <w:rPr>
      <w:rFonts w:ascii="Times New Roman" w:hAnsi="Times New Roman"/>
      <w:b/>
      <w:spacing w:val="11"/>
      <w:sz w:val="16"/>
    </w:rPr>
  </w:style>
  <w:style w:type="character" w:customStyle="1" w:styleId="34">
    <w:name w:val="Подпись к таблице (3)_"/>
    <w:link w:val="35"/>
    <w:uiPriority w:val="99"/>
    <w:locked/>
    <w:rsid w:val="00A04340"/>
    <w:rPr>
      <w:rFonts w:ascii="Times New Roman" w:hAnsi="Times New Roman"/>
      <w:spacing w:val="8"/>
      <w:sz w:val="16"/>
      <w:shd w:val="clear" w:color="auto" w:fill="FFFFFF"/>
    </w:rPr>
  </w:style>
  <w:style w:type="paragraph" w:customStyle="1" w:styleId="35">
    <w:name w:val="Подпись к таблице (3)"/>
    <w:basedOn w:val="a"/>
    <w:link w:val="34"/>
    <w:uiPriority w:val="99"/>
    <w:rsid w:val="00A04340"/>
    <w:pPr>
      <w:shd w:val="clear" w:color="auto" w:fill="FFFFFF"/>
      <w:spacing w:after="0" w:line="197" w:lineRule="exact"/>
      <w:jc w:val="both"/>
    </w:pPr>
    <w:rPr>
      <w:rFonts w:ascii="Times New Roman" w:hAnsi="Times New Roman"/>
      <w:spacing w:val="8"/>
      <w:sz w:val="16"/>
    </w:rPr>
  </w:style>
  <w:style w:type="character" w:customStyle="1" w:styleId="190">
    <w:name w:val="Основной текст (19)_"/>
    <w:link w:val="192"/>
    <w:uiPriority w:val="99"/>
    <w:locked/>
    <w:rsid w:val="00A04340"/>
    <w:rPr>
      <w:rFonts w:ascii="Times New Roman" w:hAnsi="Times New Roman"/>
      <w:spacing w:val="8"/>
      <w:sz w:val="16"/>
      <w:shd w:val="clear" w:color="auto" w:fill="FFFFFF"/>
    </w:rPr>
  </w:style>
  <w:style w:type="character" w:customStyle="1" w:styleId="19Arial">
    <w:name w:val="Основной текст (19) + Arial"/>
    <w:aliases w:val="8,5 pt10,Полужирный6,Малые прописные,Интервал 0 pt16"/>
    <w:uiPriority w:val="99"/>
    <w:rsid w:val="00A04340"/>
    <w:rPr>
      <w:rFonts w:ascii="Arial" w:hAnsi="Arial"/>
      <w:b/>
      <w:smallCaps/>
      <w:spacing w:val="-9"/>
      <w:sz w:val="17"/>
      <w:lang w:val="en-US" w:eastAsia="en-US"/>
    </w:rPr>
  </w:style>
  <w:style w:type="paragraph" w:customStyle="1" w:styleId="192">
    <w:name w:val="Основной текст (19)"/>
    <w:basedOn w:val="a"/>
    <w:link w:val="190"/>
    <w:uiPriority w:val="99"/>
    <w:rsid w:val="00A04340"/>
    <w:pPr>
      <w:shd w:val="clear" w:color="auto" w:fill="FFFFFF"/>
      <w:spacing w:after="0" w:line="240" w:lineRule="atLeast"/>
    </w:pPr>
    <w:rPr>
      <w:rFonts w:ascii="Times New Roman" w:hAnsi="Times New Roman"/>
      <w:spacing w:val="8"/>
      <w:sz w:val="16"/>
    </w:rPr>
  </w:style>
  <w:style w:type="character" w:customStyle="1" w:styleId="27">
    <w:name w:val="Основной текст (27)_"/>
    <w:link w:val="271"/>
    <w:uiPriority w:val="99"/>
    <w:locked/>
    <w:rsid w:val="00A04340"/>
    <w:rPr>
      <w:rFonts w:ascii="Times New Roman" w:hAnsi="Times New Roman"/>
      <w:b/>
      <w:sz w:val="24"/>
      <w:shd w:val="clear" w:color="auto" w:fill="FFFFFF"/>
    </w:rPr>
  </w:style>
  <w:style w:type="paragraph" w:customStyle="1" w:styleId="271">
    <w:name w:val="Основной текст (27)1"/>
    <w:basedOn w:val="a"/>
    <w:link w:val="27"/>
    <w:uiPriority w:val="99"/>
    <w:rsid w:val="00A04340"/>
    <w:pPr>
      <w:shd w:val="clear" w:color="auto" w:fill="FFFFFF"/>
      <w:spacing w:after="0" w:line="293" w:lineRule="exact"/>
      <w:ind w:hanging="580"/>
      <w:jc w:val="center"/>
    </w:pPr>
    <w:rPr>
      <w:rFonts w:ascii="Times New Roman" w:hAnsi="Times New Roman"/>
      <w:b/>
      <w:sz w:val="24"/>
    </w:rPr>
  </w:style>
  <w:style w:type="character" w:customStyle="1" w:styleId="295pt">
    <w:name w:val="Основной текст (29) + Интервал 5 pt"/>
    <w:uiPriority w:val="99"/>
    <w:rsid w:val="00A04340"/>
    <w:rPr>
      <w:rFonts w:ascii="Times New Roman" w:hAnsi="Times New Roman"/>
      <w:b/>
      <w:spacing w:val="98"/>
      <w:sz w:val="24"/>
    </w:rPr>
  </w:style>
  <w:style w:type="character" w:customStyle="1" w:styleId="af9">
    <w:name w:val="Подпись к таблице_"/>
    <w:link w:val="1a"/>
    <w:uiPriority w:val="99"/>
    <w:locked/>
    <w:rsid w:val="00A04340"/>
    <w:rPr>
      <w:rFonts w:ascii="Times New Roman" w:hAnsi="Times New Roman"/>
      <w:sz w:val="24"/>
      <w:shd w:val="clear" w:color="auto" w:fill="FFFFFF"/>
    </w:rPr>
  </w:style>
  <w:style w:type="character" w:customStyle="1" w:styleId="2pt0">
    <w:name w:val="Подпись к таблице + Интервал 2 pt"/>
    <w:uiPriority w:val="99"/>
    <w:rsid w:val="00A04340"/>
    <w:rPr>
      <w:rFonts w:ascii="Times New Roman" w:hAnsi="Times New Roman"/>
      <w:spacing w:val="37"/>
      <w:sz w:val="24"/>
    </w:rPr>
  </w:style>
  <w:style w:type="paragraph" w:customStyle="1" w:styleId="1a">
    <w:name w:val="Подпись к таблице1"/>
    <w:basedOn w:val="a"/>
    <w:link w:val="af9"/>
    <w:uiPriority w:val="99"/>
    <w:rsid w:val="00A04340"/>
    <w:pPr>
      <w:shd w:val="clear" w:color="auto" w:fill="FFFFFF"/>
      <w:spacing w:after="0" w:line="283" w:lineRule="exact"/>
      <w:ind w:hanging="560"/>
    </w:pPr>
    <w:rPr>
      <w:rFonts w:ascii="Times New Roman" w:hAnsi="Times New Roman"/>
      <w:sz w:val="24"/>
    </w:rPr>
  </w:style>
  <w:style w:type="character" w:customStyle="1" w:styleId="29">
    <w:name w:val="Основной текст (29)_"/>
    <w:link w:val="290"/>
    <w:uiPriority w:val="99"/>
    <w:locked/>
    <w:rsid w:val="00A04340"/>
    <w:rPr>
      <w:rFonts w:ascii="Times New Roman" w:hAnsi="Times New Roman"/>
      <w:b/>
      <w:spacing w:val="2"/>
      <w:sz w:val="24"/>
      <w:shd w:val="clear" w:color="auto" w:fill="FFFFFF"/>
    </w:rPr>
  </w:style>
  <w:style w:type="paragraph" w:customStyle="1" w:styleId="290">
    <w:name w:val="Основной текст (29)"/>
    <w:basedOn w:val="a"/>
    <w:link w:val="29"/>
    <w:uiPriority w:val="99"/>
    <w:rsid w:val="00A04340"/>
    <w:pPr>
      <w:shd w:val="clear" w:color="auto" w:fill="FFFFFF"/>
      <w:spacing w:after="180" w:line="240" w:lineRule="atLeast"/>
      <w:ind w:hanging="3020"/>
      <w:jc w:val="center"/>
    </w:pPr>
    <w:rPr>
      <w:rFonts w:ascii="Times New Roman" w:hAnsi="Times New Roman"/>
      <w:b/>
      <w:spacing w:val="2"/>
      <w:sz w:val="24"/>
    </w:rPr>
  </w:style>
  <w:style w:type="character" w:customStyle="1" w:styleId="270">
    <w:name w:val="Основной текст (27)"/>
    <w:uiPriority w:val="99"/>
    <w:rsid w:val="00A04340"/>
    <w:rPr>
      <w:rFonts w:ascii="Times New Roman" w:hAnsi="Times New Roman"/>
      <w:b/>
      <w:spacing w:val="0"/>
      <w:sz w:val="24"/>
      <w:u w:val="single"/>
    </w:rPr>
  </w:style>
  <w:style w:type="character" w:customStyle="1" w:styleId="272">
    <w:name w:val="Основной текст (27)2"/>
    <w:uiPriority w:val="99"/>
    <w:rsid w:val="00A04340"/>
    <w:rPr>
      <w:rFonts w:ascii="Times New Roman" w:hAnsi="Times New Roman"/>
      <w:b/>
      <w:spacing w:val="0"/>
      <w:sz w:val="24"/>
      <w:u w:val="single"/>
    </w:rPr>
  </w:style>
  <w:style w:type="character" w:customStyle="1" w:styleId="41">
    <w:name w:val="Заголовок №4_"/>
    <w:link w:val="43"/>
    <w:uiPriority w:val="99"/>
    <w:locked/>
    <w:rsid w:val="00A04340"/>
    <w:rPr>
      <w:rFonts w:ascii="Times New Roman" w:hAnsi="Times New Roman"/>
      <w:b/>
      <w:spacing w:val="2"/>
      <w:sz w:val="24"/>
      <w:shd w:val="clear" w:color="auto" w:fill="FFFFFF"/>
    </w:rPr>
  </w:style>
  <w:style w:type="paragraph" w:customStyle="1" w:styleId="43">
    <w:name w:val="Заголовок №4"/>
    <w:basedOn w:val="a"/>
    <w:link w:val="41"/>
    <w:uiPriority w:val="99"/>
    <w:rsid w:val="00A04340"/>
    <w:pPr>
      <w:shd w:val="clear" w:color="auto" w:fill="FFFFFF"/>
      <w:spacing w:after="480" w:line="240" w:lineRule="atLeast"/>
      <w:ind w:hanging="2300"/>
      <w:outlineLvl w:val="3"/>
    </w:pPr>
    <w:rPr>
      <w:rFonts w:ascii="Times New Roman" w:hAnsi="Times New Roman"/>
      <w:b/>
      <w:spacing w:val="2"/>
      <w:sz w:val="24"/>
    </w:rPr>
  </w:style>
  <w:style w:type="character" w:customStyle="1" w:styleId="1b">
    <w:name w:val="Основной текст Знак1"/>
    <w:uiPriority w:val="99"/>
    <w:locked/>
    <w:rsid w:val="00A04340"/>
    <w:rPr>
      <w:rFonts w:ascii="Times New Roman" w:hAnsi="Times New Roman"/>
      <w:sz w:val="24"/>
      <w:shd w:val="clear" w:color="auto" w:fill="FFFFFF"/>
    </w:rPr>
  </w:style>
  <w:style w:type="paragraph" w:styleId="afa">
    <w:name w:val="caption"/>
    <w:basedOn w:val="a"/>
    <w:next w:val="a"/>
    <w:uiPriority w:val="35"/>
    <w:unhideWhenUsed/>
    <w:qFormat/>
    <w:rsid w:val="00A04340"/>
    <w:pPr>
      <w:spacing w:line="240" w:lineRule="auto"/>
    </w:pPr>
    <w:rPr>
      <w:rFonts w:ascii="Arial Unicode MS" w:eastAsia="Arial Unicode MS" w:hAnsi="Arial Unicode MS" w:cs="Arial Unicode MS"/>
      <w:b/>
      <w:bCs/>
      <w:color w:val="4F81BD"/>
      <w:sz w:val="18"/>
      <w:szCs w:val="18"/>
      <w:lang w:eastAsia="ru-RU"/>
    </w:rPr>
  </w:style>
  <w:style w:type="character" w:customStyle="1" w:styleId="51">
    <w:name w:val="Заголовок №5_"/>
    <w:link w:val="52"/>
    <w:uiPriority w:val="99"/>
    <w:locked/>
    <w:rsid w:val="00A04340"/>
    <w:rPr>
      <w:rFonts w:ascii="Times New Roman" w:hAnsi="Times New Roman"/>
      <w:b/>
      <w:spacing w:val="2"/>
      <w:sz w:val="24"/>
      <w:shd w:val="clear" w:color="auto" w:fill="FFFFFF"/>
    </w:rPr>
  </w:style>
  <w:style w:type="paragraph" w:customStyle="1" w:styleId="52">
    <w:name w:val="Заголовок №5"/>
    <w:basedOn w:val="a"/>
    <w:link w:val="51"/>
    <w:uiPriority w:val="99"/>
    <w:rsid w:val="00A04340"/>
    <w:pPr>
      <w:shd w:val="clear" w:color="auto" w:fill="FFFFFF"/>
      <w:spacing w:after="240" w:line="298" w:lineRule="exact"/>
      <w:ind w:hanging="1860"/>
      <w:jc w:val="center"/>
      <w:outlineLvl w:val="4"/>
    </w:pPr>
    <w:rPr>
      <w:rFonts w:ascii="Times New Roman" w:hAnsi="Times New Roman"/>
      <w:b/>
      <w:spacing w:val="2"/>
      <w:sz w:val="24"/>
    </w:rPr>
  </w:style>
  <w:style w:type="character" w:customStyle="1" w:styleId="44">
    <w:name w:val="Заголовок №4 + Не полужирный"/>
    <w:uiPriority w:val="99"/>
    <w:rsid w:val="00A04340"/>
    <w:rPr>
      <w:rFonts w:ascii="Times New Roman" w:hAnsi="Times New Roman"/>
      <w:noProof/>
      <w:spacing w:val="0"/>
      <w:sz w:val="24"/>
    </w:rPr>
  </w:style>
  <w:style w:type="character" w:customStyle="1" w:styleId="36">
    <w:name w:val="Основной текст (36)_"/>
    <w:link w:val="360"/>
    <w:uiPriority w:val="99"/>
    <w:locked/>
    <w:rsid w:val="00A04340"/>
    <w:rPr>
      <w:rFonts w:ascii="Times New Roman" w:hAnsi="Times New Roman"/>
      <w:noProof/>
      <w:sz w:val="13"/>
      <w:shd w:val="clear" w:color="auto" w:fill="FFFFFF"/>
    </w:rPr>
  </w:style>
  <w:style w:type="paragraph" w:customStyle="1" w:styleId="360">
    <w:name w:val="Основной текст (36)"/>
    <w:basedOn w:val="a"/>
    <w:link w:val="36"/>
    <w:uiPriority w:val="99"/>
    <w:rsid w:val="00A04340"/>
    <w:pPr>
      <w:shd w:val="clear" w:color="auto" w:fill="FFFFFF"/>
      <w:spacing w:after="0" w:line="240" w:lineRule="atLeast"/>
    </w:pPr>
    <w:rPr>
      <w:rFonts w:ascii="Times New Roman" w:hAnsi="Times New Roman"/>
      <w:noProof/>
      <w:sz w:val="13"/>
    </w:rPr>
  </w:style>
  <w:style w:type="character" w:customStyle="1" w:styleId="300">
    <w:name w:val="Основной текст (30)_"/>
    <w:link w:val="301"/>
    <w:uiPriority w:val="99"/>
    <w:locked/>
    <w:rsid w:val="00A04340"/>
    <w:rPr>
      <w:rFonts w:ascii="Times New Roman" w:hAnsi="Times New Roman"/>
      <w:b/>
      <w:i/>
      <w:spacing w:val="3"/>
      <w:sz w:val="21"/>
      <w:shd w:val="clear" w:color="auto" w:fill="FFFFFF"/>
    </w:rPr>
  </w:style>
  <w:style w:type="paragraph" w:customStyle="1" w:styleId="301">
    <w:name w:val="Основной текст (30)"/>
    <w:basedOn w:val="a"/>
    <w:link w:val="300"/>
    <w:uiPriority w:val="99"/>
    <w:rsid w:val="00A04340"/>
    <w:pPr>
      <w:shd w:val="clear" w:color="auto" w:fill="FFFFFF"/>
      <w:spacing w:after="0" w:line="240" w:lineRule="atLeast"/>
      <w:jc w:val="both"/>
    </w:pPr>
    <w:rPr>
      <w:rFonts w:ascii="Times New Roman" w:hAnsi="Times New Roman"/>
      <w:b/>
      <w:i/>
      <w:spacing w:val="3"/>
      <w:sz w:val="21"/>
    </w:rPr>
  </w:style>
  <w:style w:type="character" w:customStyle="1" w:styleId="37">
    <w:name w:val="Основной текст (37)_"/>
    <w:link w:val="370"/>
    <w:uiPriority w:val="99"/>
    <w:locked/>
    <w:rsid w:val="00A04340"/>
    <w:rPr>
      <w:rFonts w:ascii="Arial" w:hAnsi="Arial"/>
      <w:noProof/>
      <w:sz w:val="20"/>
      <w:shd w:val="clear" w:color="auto" w:fill="FFFFFF"/>
    </w:rPr>
  </w:style>
  <w:style w:type="character" w:customStyle="1" w:styleId="38">
    <w:name w:val="Основной текст (38)_"/>
    <w:link w:val="380"/>
    <w:uiPriority w:val="99"/>
    <w:locked/>
    <w:rsid w:val="00A04340"/>
    <w:rPr>
      <w:rFonts w:ascii="Arial" w:hAnsi="Arial"/>
      <w:noProof/>
      <w:sz w:val="20"/>
      <w:shd w:val="clear" w:color="auto" w:fill="FFFFFF"/>
    </w:rPr>
  </w:style>
  <w:style w:type="paragraph" w:customStyle="1" w:styleId="370">
    <w:name w:val="Основной текст (37)"/>
    <w:basedOn w:val="a"/>
    <w:link w:val="37"/>
    <w:uiPriority w:val="99"/>
    <w:rsid w:val="00A04340"/>
    <w:pPr>
      <w:shd w:val="clear" w:color="auto" w:fill="FFFFFF"/>
      <w:spacing w:after="0" w:line="240" w:lineRule="atLeast"/>
    </w:pPr>
    <w:rPr>
      <w:rFonts w:ascii="Arial" w:hAnsi="Arial"/>
      <w:noProof/>
      <w:sz w:val="20"/>
    </w:rPr>
  </w:style>
  <w:style w:type="paragraph" w:customStyle="1" w:styleId="380">
    <w:name w:val="Основной текст (38)"/>
    <w:basedOn w:val="a"/>
    <w:link w:val="38"/>
    <w:uiPriority w:val="99"/>
    <w:rsid w:val="00A04340"/>
    <w:pPr>
      <w:shd w:val="clear" w:color="auto" w:fill="FFFFFF"/>
      <w:spacing w:after="0" w:line="240" w:lineRule="atLeast"/>
    </w:pPr>
    <w:rPr>
      <w:rFonts w:ascii="Arial" w:hAnsi="Arial"/>
      <w:noProof/>
      <w:sz w:val="20"/>
    </w:rPr>
  </w:style>
  <w:style w:type="character" w:customStyle="1" w:styleId="53">
    <w:name w:val="Заголовок №5 + Не полужирный"/>
    <w:uiPriority w:val="99"/>
    <w:rsid w:val="00A04340"/>
    <w:rPr>
      <w:rFonts w:ascii="Times New Roman" w:hAnsi="Times New Roman"/>
      <w:noProof/>
      <w:spacing w:val="0"/>
      <w:sz w:val="24"/>
    </w:rPr>
  </w:style>
  <w:style w:type="character" w:customStyle="1" w:styleId="1c">
    <w:name w:val="Основной текст + Полужирный1"/>
    <w:uiPriority w:val="99"/>
    <w:rsid w:val="00A04340"/>
    <w:rPr>
      <w:rFonts w:ascii="Times New Roman" w:hAnsi="Times New Roman"/>
      <w:b/>
      <w:spacing w:val="2"/>
      <w:sz w:val="24"/>
    </w:rPr>
  </w:style>
  <w:style w:type="character" w:customStyle="1" w:styleId="320">
    <w:name w:val="Основной текст (32)_"/>
    <w:link w:val="321"/>
    <w:uiPriority w:val="99"/>
    <w:locked/>
    <w:rsid w:val="00A04340"/>
    <w:rPr>
      <w:rFonts w:ascii="Times New Roman" w:hAnsi="Times New Roman"/>
      <w:smallCaps/>
      <w:sz w:val="25"/>
      <w:shd w:val="clear" w:color="auto" w:fill="FFFFFF"/>
    </w:rPr>
  </w:style>
  <w:style w:type="character" w:customStyle="1" w:styleId="322">
    <w:name w:val="Основной текст (32)2"/>
    <w:uiPriority w:val="99"/>
    <w:rsid w:val="00A04340"/>
    <w:rPr>
      <w:rFonts w:ascii="Times New Roman" w:hAnsi="Times New Roman"/>
      <w:smallCaps/>
      <w:color w:val="EBEBEB"/>
      <w:sz w:val="25"/>
    </w:rPr>
  </w:style>
  <w:style w:type="paragraph" w:customStyle="1" w:styleId="321">
    <w:name w:val="Основной текст (32)1"/>
    <w:basedOn w:val="a"/>
    <w:link w:val="320"/>
    <w:uiPriority w:val="99"/>
    <w:rsid w:val="00A04340"/>
    <w:pPr>
      <w:shd w:val="clear" w:color="auto" w:fill="FFFFFF"/>
      <w:spacing w:after="0" w:line="240" w:lineRule="atLeast"/>
    </w:pPr>
    <w:rPr>
      <w:rFonts w:ascii="Times New Roman" w:hAnsi="Times New Roman"/>
      <w:smallCaps/>
      <w:sz w:val="25"/>
    </w:rPr>
  </w:style>
  <w:style w:type="character" w:customStyle="1" w:styleId="410">
    <w:name w:val="Основной текст (41)_"/>
    <w:link w:val="411"/>
    <w:uiPriority w:val="99"/>
    <w:locked/>
    <w:rsid w:val="00A04340"/>
    <w:rPr>
      <w:rFonts w:ascii="Arial" w:hAnsi="Arial"/>
      <w:noProof/>
      <w:sz w:val="20"/>
      <w:shd w:val="clear" w:color="auto" w:fill="FFFFFF"/>
    </w:rPr>
  </w:style>
  <w:style w:type="character" w:customStyle="1" w:styleId="430">
    <w:name w:val="Основной текст (43)_"/>
    <w:link w:val="431"/>
    <w:uiPriority w:val="99"/>
    <w:locked/>
    <w:rsid w:val="00A04340"/>
    <w:rPr>
      <w:rFonts w:ascii="Arial" w:hAnsi="Arial"/>
      <w:noProof/>
      <w:sz w:val="20"/>
      <w:shd w:val="clear" w:color="auto" w:fill="FFFFFF"/>
    </w:rPr>
  </w:style>
  <w:style w:type="character" w:customStyle="1" w:styleId="422">
    <w:name w:val="Основной текст (42)_"/>
    <w:link w:val="423"/>
    <w:uiPriority w:val="99"/>
    <w:locked/>
    <w:rsid w:val="00A04340"/>
    <w:rPr>
      <w:rFonts w:ascii="Arial" w:hAnsi="Arial"/>
      <w:noProof/>
      <w:sz w:val="20"/>
      <w:shd w:val="clear" w:color="auto" w:fill="FFFFFF"/>
    </w:rPr>
  </w:style>
  <w:style w:type="character" w:customStyle="1" w:styleId="440">
    <w:name w:val="Основной текст (44)_"/>
    <w:link w:val="441"/>
    <w:uiPriority w:val="99"/>
    <w:locked/>
    <w:rsid w:val="00A04340"/>
    <w:rPr>
      <w:rFonts w:ascii="Arial" w:hAnsi="Arial"/>
      <w:noProof/>
      <w:sz w:val="20"/>
      <w:shd w:val="clear" w:color="auto" w:fill="FFFFFF"/>
    </w:rPr>
  </w:style>
  <w:style w:type="paragraph" w:customStyle="1" w:styleId="411">
    <w:name w:val="Основной текст (41)"/>
    <w:basedOn w:val="a"/>
    <w:link w:val="410"/>
    <w:uiPriority w:val="99"/>
    <w:rsid w:val="00A04340"/>
    <w:pPr>
      <w:shd w:val="clear" w:color="auto" w:fill="FFFFFF"/>
      <w:spacing w:after="0" w:line="240" w:lineRule="atLeast"/>
    </w:pPr>
    <w:rPr>
      <w:rFonts w:ascii="Arial" w:hAnsi="Arial"/>
      <w:noProof/>
      <w:sz w:val="20"/>
    </w:rPr>
  </w:style>
  <w:style w:type="paragraph" w:customStyle="1" w:styleId="431">
    <w:name w:val="Основной текст (43)"/>
    <w:basedOn w:val="a"/>
    <w:link w:val="430"/>
    <w:uiPriority w:val="99"/>
    <w:rsid w:val="00A04340"/>
    <w:pPr>
      <w:shd w:val="clear" w:color="auto" w:fill="FFFFFF"/>
      <w:spacing w:after="0" w:line="240" w:lineRule="atLeast"/>
    </w:pPr>
    <w:rPr>
      <w:rFonts w:ascii="Arial" w:hAnsi="Arial"/>
      <w:noProof/>
      <w:sz w:val="20"/>
    </w:rPr>
  </w:style>
  <w:style w:type="paragraph" w:customStyle="1" w:styleId="423">
    <w:name w:val="Основной текст (42)"/>
    <w:basedOn w:val="a"/>
    <w:link w:val="422"/>
    <w:uiPriority w:val="99"/>
    <w:rsid w:val="00A04340"/>
    <w:pPr>
      <w:shd w:val="clear" w:color="auto" w:fill="FFFFFF"/>
      <w:spacing w:after="0" w:line="240" w:lineRule="atLeast"/>
    </w:pPr>
    <w:rPr>
      <w:rFonts w:ascii="Arial" w:hAnsi="Arial"/>
      <w:noProof/>
      <w:sz w:val="20"/>
    </w:rPr>
  </w:style>
  <w:style w:type="paragraph" w:customStyle="1" w:styleId="441">
    <w:name w:val="Основной текст (44)"/>
    <w:basedOn w:val="a"/>
    <w:link w:val="440"/>
    <w:uiPriority w:val="99"/>
    <w:rsid w:val="00A04340"/>
    <w:pPr>
      <w:shd w:val="clear" w:color="auto" w:fill="FFFFFF"/>
      <w:spacing w:after="0" w:line="240" w:lineRule="atLeast"/>
    </w:pPr>
    <w:rPr>
      <w:rFonts w:ascii="Arial" w:hAnsi="Arial"/>
      <w:noProof/>
      <w:sz w:val="20"/>
    </w:rPr>
  </w:style>
  <w:style w:type="character" w:customStyle="1" w:styleId="45">
    <w:name w:val="Основной текст (45)_"/>
    <w:link w:val="450"/>
    <w:uiPriority w:val="99"/>
    <w:locked/>
    <w:rsid w:val="00A04340"/>
    <w:rPr>
      <w:rFonts w:ascii="Arial" w:hAnsi="Arial"/>
      <w:noProof/>
      <w:sz w:val="20"/>
      <w:shd w:val="clear" w:color="auto" w:fill="FFFFFF"/>
    </w:rPr>
  </w:style>
  <w:style w:type="character" w:customStyle="1" w:styleId="46">
    <w:name w:val="Основной текст (46)_"/>
    <w:link w:val="460"/>
    <w:uiPriority w:val="99"/>
    <w:locked/>
    <w:rsid w:val="00A04340"/>
    <w:rPr>
      <w:rFonts w:ascii="Arial" w:hAnsi="Arial"/>
      <w:noProof/>
      <w:sz w:val="20"/>
      <w:shd w:val="clear" w:color="auto" w:fill="FFFFFF"/>
    </w:rPr>
  </w:style>
  <w:style w:type="paragraph" w:customStyle="1" w:styleId="450">
    <w:name w:val="Основной текст (45)"/>
    <w:basedOn w:val="a"/>
    <w:link w:val="45"/>
    <w:uiPriority w:val="99"/>
    <w:rsid w:val="00A04340"/>
    <w:pPr>
      <w:shd w:val="clear" w:color="auto" w:fill="FFFFFF"/>
      <w:spacing w:after="0" w:line="240" w:lineRule="atLeast"/>
    </w:pPr>
    <w:rPr>
      <w:rFonts w:ascii="Arial" w:hAnsi="Arial"/>
      <w:noProof/>
      <w:sz w:val="20"/>
    </w:rPr>
  </w:style>
  <w:style w:type="paragraph" w:customStyle="1" w:styleId="460">
    <w:name w:val="Основной текст (46)"/>
    <w:basedOn w:val="a"/>
    <w:link w:val="46"/>
    <w:uiPriority w:val="99"/>
    <w:rsid w:val="00A04340"/>
    <w:pPr>
      <w:shd w:val="clear" w:color="auto" w:fill="FFFFFF"/>
      <w:spacing w:after="0" w:line="240" w:lineRule="atLeast"/>
    </w:pPr>
    <w:rPr>
      <w:rFonts w:ascii="Arial" w:hAnsi="Arial"/>
      <w:noProof/>
      <w:sz w:val="20"/>
    </w:rPr>
  </w:style>
  <w:style w:type="character" w:customStyle="1" w:styleId="432">
    <w:name w:val="Заголовок №4 (3)_"/>
    <w:link w:val="433"/>
    <w:uiPriority w:val="99"/>
    <w:locked/>
    <w:rsid w:val="00A04340"/>
    <w:rPr>
      <w:rFonts w:ascii="Times New Roman" w:hAnsi="Times New Roman"/>
      <w:b/>
      <w:sz w:val="24"/>
      <w:shd w:val="clear" w:color="auto" w:fill="FFFFFF"/>
    </w:rPr>
  </w:style>
  <w:style w:type="paragraph" w:customStyle="1" w:styleId="433">
    <w:name w:val="Заголовок №4 (3)"/>
    <w:basedOn w:val="a"/>
    <w:link w:val="432"/>
    <w:uiPriority w:val="99"/>
    <w:rsid w:val="00A04340"/>
    <w:pPr>
      <w:shd w:val="clear" w:color="auto" w:fill="FFFFFF"/>
      <w:spacing w:before="720" w:after="360" w:line="240" w:lineRule="atLeast"/>
      <w:jc w:val="both"/>
      <w:outlineLvl w:val="3"/>
    </w:pPr>
    <w:rPr>
      <w:rFonts w:ascii="Times New Roman" w:hAnsi="Times New Roman"/>
      <w:b/>
      <w:sz w:val="24"/>
    </w:rPr>
  </w:style>
  <w:style w:type="character" w:customStyle="1" w:styleId="4312">
    <w:name w:val="Заголовок №4 (3) + 12"/>
    <w:aliases w:val="5 pt5,Интервал 2 pt1"/>
    <w:uiPriority w:val="99"/>
    <w:rsid w:val="00A04340"/>
    <w:rPr>
      <w:rFonts w:ascii="Times New Roman" w:hAnsi="Times New Roman"/>
      <w:b/>
      <w:spacing w:val="54"/>
      <w:sz w:val="24"/>
    </w:rPr>
  </w:style>
  <w:style w:type="character" w:customStyle="1" w:styleId="9pt">
    <w:name w:val="Колонтитул + 9 pt"/>
    <w:aliases w:val="Полужирный5"/>
    <w:uiPriority w:val="99"/>
    <w:rsid w:val="00A04340"/>
    <w:rPr>
      <w:rFonts w:ascii="Times New Roman" w:hAnsi="Times New Roman"/>
      <w:b/>
      <w:spacing w:val="-2"/>
      <w:sz w:val="18"/>
    </w:rPr>
  </w:style>
  <w:style w:type="character" w:customStyle="1" w:styleId="487pt">
    <w:name w:val="Основной текст (48) + 7 pt"/>
    <w:aliases w:val="Интервал 0 pt11"/>
    <w:uiPriority w:val="99"/>
    <w:rsid w:val="00A04340"/>
    <w:rPr>
      <w:rFonts w:ascii="Times New Roman" w:hAnsi="Times New Roman"/>
      <w:b/>
      <w:spacing w:val="12"/>
      <w:sz w:val="13"/>
    </w:rPr>
  </w:style>
  <w:style w:type="character" w:customStyle="1" w:styleId="48">
    <w:name w:val="Основной текст (48)_"/>
    <w:link w:val="480"/>
    <w:uiPriority w:val="99"/>
    <w:locked/>
    <w:rsid w:val="00A04340"/>
    <w:rPr>
      <w:rFonts w:ascii="Times New Roman" w:hAnsi="Times New Roman"/>
      <w:b/>
      <w:sz w:val="17"/>
      <w:shd w:val="clear" w:color="auto" w:fill="FFFFFF"/>
    </w:rPr>
  </w:style>
  <w:style w:type="character" w:customStyle="1" w:styleId="47">
    <w:name w:val="Основной текст (47)_"/>
    <w:link w:val="470"/>
    <w:uiPriority w:val="99"/>
    <w:locked/>
    <w:rsid w:val="00A04340"/>
    <w:rPr>
      <w:rFonts w:ascii="Times New Roman" w:hAnsi="Times New Roman"/>
      <w:spacing w:val="3"/>
      <w:sz w:val="17"/>
      <w:shd w:val="clear" w:color="auto" w:fill="FFFFFF"/>
    </w:rPr>
  </w:style>
  <w:style w:type="character" w:customStyle="1" w:styleId="500">
    <w:name w:val="Основной текст (50)_"/>
    <w:link w:val="501"/>
    <w:uiPriority w:val="99"/>
    <w:locked/>
    <w:rsid w:val="00A04340"/>
    <w:rPr>
      <w:rFonts w:ascii="Times New Roman" w:hAnsi="Times New Roman"/>
      <w:spacing w:val="4"/>
      <w:sz w:val="14"/>
      <w:shd w:val="clear" w:color="auto" w:fill="FFFFFF"/>
    </w:rPr>
  </w:style>
  <w:style w:type="character" w:customStyle="1" w:styleId="49">
    <w:name w:val="Основной текст (49)_"/>
    <w:link w:val="490"/>
    <w:uiPriority w:val="99"/>
    <w:locked/>
    <w:rsid w:val="00A04340"/>
    <w:rPr>
      <w:rFonts w:ascii="Times New Roman" w:hAnsi="Times New Roman"/>
      <w:b/>
      <w:spacing w:val="12"/>
      <w:sz w:val="13"/>
      <w:shd w:val="clear" w:color="auto" w:fill="FFFFFF"/>
    </w:rPr>
  </w:style>
  <w:style w:type="character" w:customStyle="1" w:styleId="499pt">
    <w:name w:val="Основной текст (49) + 9 pt"/>
    <w:aliases w:val="Интервал 0 pt10"/>
    <w:uiPriority w:val="99"/>
    <w:rsid w:val="00A04340"/>
    <w:rPr>
      <w:rFonts w:ascii="Times New Roman" w:hAnsi="Times New Roman"/>
      <w:b/>
      <w:noProof/>
      <w:spacing w:val="12"/>
      <w:sz w:val="17"/>
    </w:rPr>
  </w:style>
  <w:style w:type="paragraph" w:customStyle="1" w:styleId="480">
    <w:name w:val="Основной текст (48)"/>
    <w:basedOn w:val="a"/>
    <w:link w:val="48"/>
    <w:uiPriority w:val="99"/>
    <w:rsid w:val="00A04340"/>
    <w:pPr>
      <w:shd w:val="clear" w:color="auto" w:fill="FFFFFF"/>
      <w:spacing w:after="0" w:line="240" w:lineRule="atLeast"/>
      <w:ind w:hanging="300"/>
    </w:pPr>
    <w:rPr>
      <w:rFonts w:ascii="Times New Roman" w:hAnsi="Times New Roman"/>
      <w:b/>
      <w:sz w:val="17"/>
    </w:rPr>
  </w:style>
  <w:style w:type="paragraph" w:customStyle="1" w:styleId="470">
    <w:name w:val="Основной текст (47)"/>
    <w:basedOn w:val="a"/>
    <w:link w:val="47"/>
    <w:uiPriority w:val="99"/>
    <w:rsid w:val="00A04340"/>
    <w:pPr>
      <w:shd w:val="clear" w:color="auto" w:fill="FFFFFF"/>
      <w:spacing w:after="0" w:line="240" w:lineRule="atLeast"/>
      <w:ind w:hanging="980"/>
    </w:pPr>
    <w:rPr>
      <w:rFonts w:ascii="Times New Roman" w:hAnsi="Times New Roman"/>
      <w:spacing w:val="3"/>
      <w:sz w:val="17"/>
    </w:rPr>
  </w:style>
  <w:style w:type="paragraph" w:customStyle="1" w:styleId="501">
    <w:name w:val="Основной текст (50)"/>
    <w:basedOn w:val="a"/>
    <w:link w:val="500"/>
    <w:uiPriority w:val="99"/>
    <w:rsid w:val="00A04340"/>
    <w:pPr>
      <w:shd w:val="clear" w:color="auto" w:fill="FFFFFF"/>
      <w:spacing w:after="0" w:line="240" w:lineRule="atLeast"/>
    </w:pPr>
    <w:rPr>
      <w:rFonts w:ascii="Times New Roman" w:hAnsi="Times New Roman"/>
      <w:spacing w:val="4"/>
      <w:sz w:val="14"/>
    </w:rPr>
  </w:style>
  <w:style w:type="paragraph" w:customStyle="1" w:styleId="490">
    <w:name w:val="Основной текст (49)"/>
    <w:basedOn w:val="a"/>
    <w:link w:val="49"/>
    <w:uiPriority w:val="99"/>
    <w:rsid w:val="00A04340"/>
    <w:pPr>
      <w:shd w:val="clear" w:color="auto" w:fill="FFFFFF"/>
      <w:spacing w:after="0" w:line="240" w:lineRule="atLeast"/>
    </w:pPr>
    <w:rPr>
      <w:rFonts w:ascii="Times New Roman" w:hAnsi="Times New Roman"/>
      <w:b/>
      <w:spacing w:val="12"/>
      <w:sz w:val="13"/>
    </w:rPr>
  </w:style>
  <w:style w:type="character" w:customStyle="1" w:styleId="487pt4">
    <w:name w:val="Основной текст (48) + 7 pt4"/>
    <w:aliases w:val="Интервал 0 pt9"/>
    <w:uiPriority w:val="99"/>
    <w:rsid w:val="00A04340"/>
    <w:rPr>
      <w:rFonts w:ascii="Times New Roman" w:hAnsi="Times New Roman"/>
      <w:b/>
      <w:spacing w:val="12"/>
      <w:sz w:val="13"/>
    </w:rPr>
  </w:style>
  <w:style w:type="character" w:customStyle="1" w:styleId="499pt3">
    <w:name w:val="Основной текст (49) + 9 pt3"/>
    <w:aliases w:val="Интервал 0 pt8"/>
    <w:uiPriority w:val="99"/>
    <w:rsid w:val="00A04340"/>
    <w:rPr>
      <w:rFonts w:ascii="Times New Roman" w:hAnsi="Times New Roman"/>
      <w:b/>
      <w:noProof/>
      <w:spacing w:val="12"/>
      <w:sz w:val="17"/>
    </w:rPr>
  </w:style>
  <w:style w:type="character" w:customStyle="1" w:styleId="549pt">
    <w:name w:val="Основной текст (54) + 9 pt"/>
    <w:uiPriority w:val="99"/>
    <w:rsid w:val="00A04340"/>
    <w:rPr>
      <w:rFonts w:ascii="Times New Roman" w:hAnsi="Times New Roman"/>
      <w:spacing w:val="3"/>
      <w:sz w:val="17"/>
    </w:rPr>
  </w:style>
  <w:style w:type="character" w:customStyle="1" w:styleId="487pt3">
    <w:name w:val="Основной текст (48) + 7 pt3"/>
    <w:aliases w:val="Интервал 0 pt6"/>
    <w:uiPriority w:val="99"/>
    <w:rsid w:val="00A04340"/>
    <w:rPr>
      <w:rFonts w:ascii="Times New Roman" w:hAnsi="Times New Roman"/>
      <w:b/>
      <w:spacing w:val="12"/>
      <w:sz w:val="13"/>
    </w:rPr>
  </w:style>
  <w:style w:type="character" w:customStyle="1" w:styleId="499pt2">
    <w:name w:val="Основной текст (49) + 9 pt2"/>
    <w:aliases w:val="Интервал 0 pt5"/>
    <w:uiPriority w:val="99"/>
    <w:rsid w:val="00A04340"/>
    <w:rPr>
      <w:rFonts w:ascii="Times New Roman" w:hAnsi="Times New Roman"/>
      <w:b/>
      <w:noProof/>
      <w:spacing w:val="12"/>
      <w:sz w:val="17"/>
    </w:rPr>
  </w:style>
  <w:style w:type="character" w:customStyle="1" w:styleId="506pt">
    <w:name w:val="Основной текст (50) + 6 pt"/>
    <w:aliases w:val="Полужирный1"/>
    <w:uiPriority w:val="99"/>
    <w:rsid w:val="00A04340"/>
    <w:rPr>
      <w:rFonts w:ascii="Times New Roman" w:hAnsi="Times New Roman"/>
      <w:b/>
      <w:spacing w:val="8"/>
      <w:sz w:val="11"/>
    </w:rPr>
  </w:style>
  <w:style w:type="character" w:customStyle="1" w:styleId="afb">
    <w:name w:val="Колонтитул_"/>
    <w:link w:val="afc"/>
    <w:uiPriority w:val="99"/>
    <w:locked/>
    <w:rsid w:val="00A04340"/>
    <w:rPr>
      <w:rFonts w:ascii="Times New Roman" w:hAnsi="Times New Roman"/>
      <w:sz w:val="20"/>
      <w:shd w:val="clear" w:color="auto" w:fill="FFFFFF"/>
    </w:rPr>
  </w:style>
  <w:style w:type="paragraph" w:customStyle="1" w:styleId="afc">
    <w:name w:val="Колонтитул"/>
    <w:basedOn w:val="a"/>
    <w:link w:val="afb"/>
    <w:uiPriority w:val="99"/>
    <w:rsid w:val="00A04340"/>
    <w:pPr>
      <w:shd w:val="clear" w:color="auto" w:fill="FFFFFF"/>
      <w:spacing w:after="0" w:line="240" w:lineRule="auto"/>
    </w:pPr>
    <w:rPr>
      <w:rFonts w:ascii="Times New Roman" w:hAnsi="Times New Roman"/>
      <w:sz w:val="20"/>
    </w:rPr>
  </w:style>
  <w:style w:type="character" w:customStyle="1" w:styleId="487pt1">
    <w:name w:val="Основной текст (48) + 7 pt1"/>
    <w:aliases w:val="Интервал 0 pt1"/>
    <w:uiPriority w:val="99"/>
    <w:rsid w:val="00A04340"/>
    <w:rPr>
      <w:rFonts w:ascii="Times New Roman" w:hAnsi="Times New Roman"/>
      <w:b/>
      <w:spacing w:val="12"/>
      <w:sz w:val="13"/>
    </w:rPr>
  </w:style>
  <w:style w:type="character" w:customStyle="1" w:styleId="25">
    <w:name w:val="Основной текст (25)_"/>
    <w:link w:val="251"/>
    <w:uiPriority w:val="99"/>
    <w:locked/>
    <w:rsid w:val="00A04340"/>
    <w:rPr>
      <w:rFonts w:ascii="Arial" w:hAnsi="Arial" w:cs="Arial"/>
      <w:i/>
      <w:iCs/>
      <w:spacing w:val="3"/>
      <w:sz w:val="19"/>
      <w:szCs w:val="19"/>
      <w:shd w:val="clear" w:color="auto" w:fill="FFFFFF"/>
    </w:rPr>
  </w:style>
  <w:style w:type="character" w:customStyle="1" w:styleId="25ArialNarrow">
    <w:name w:val="Основной текст (25) + Arial Narrow"/>
    <w:uiPriority w:val="99"/>
    <w:rsid w:val="00A04340"/>
    <w:rPr>
      <w:rFonts w:ascii="Arial Narrow" w:hAnsi="Arial Narrow" w:cs="Arial Narrow"/>
      <w:i/>
      <w:iCs/>
      <w:spacing w:val="0"/>
      <w:w w:val="100"/>
      <w:sz w:val="19"/>
      <w:szCs w:val="19"/>
      <w:shd w:val="clear" w:color="auto" w:fill="FFFFFF"/>
    </w:rPr>
  </w:style>
  <w:style w:type="paragraph" w:customStyle="1" w:styleId="251">
    <w:name w:val="Основной текст (25)1"/>
    <w:basedOn w:val="a"/>
    <w:link w:val="25"/>
    <w:uiPriority w:val="99"/>
    <w:rsid w:val="00A04340"/>
    <w:pPr>
      <w:shd w:val="clear" w:color="auto" w:fill="FFFFFF"/>
      <w:spacing w:after="0" w:line="250" w:lineRule="exact"/>
    </w:pPr>
    <w:rPr>
      <w:rFonts w:ascii="Arial" w:hAnsi="Arial" w:cs="Arial"/>
      <w:i/>
      <w:iCs/>
      <w:spacing w:val="3"/>
      <w:sz w:val="19"/>
      <w:szCs w:val="19"/>
    </w:rPr>
  </w:style>
  <w:style w:type="paragraph" w:customStyle="1" w:styleId="323">
    <w:name w:val="Основной текст (32)"/>
    <w:basedOn w:val="a"/>
    <w:uiPriority w:val="99"/>
    <w:rsid w:val="00A04340"/>
    <w:pPr>
      <w:shd w:val="clear" w:color="auto" w:fill="FFFFFF"/>
      <w:spacing w:after="0" w:line="240" w:lineRule="atLeast"/>
    </w:pPr>
    <w:rPr>
      <w:rFonts w:ascii="Arial Narrow" w:eastAsia="Arial Unicode MS" w:hAnsi="Arial Narrow" w:cs="Arial Narrow"/>
      <w:spacing w:val="4"/>
      <w:sz w:val="21"/>
      <w:szCs w:val="21"/>
      <w:lang w:eastAsia="ru-RU"/>
    </w:rPr>
  </w:style>
  <w:style w:type="character" w:customStyle="1" w:styleId="30pt">
    <w:name w:val="Основной текст (3) + Интервал 0 pt"/>
    <w:uiPriority w:val="99"/>
    <w:rsid w:val="00A04340"/>
    <w:rPr>
      <w:rFonts w:ascii="Arial" w:hAnsi="Arial" w:cs="Arial"/>
      <w:b/>
      <w:bCs/>
      <w:spacing w:val="-2"/>
      <w:sz w:val="22"/>
      <w:szCs w:val="22"/>
      <w:shd w:val="clear" w:color="auto" w:fill="FFFFFF"/>
    </w:rPr>
  </w:style>
  <w:style w:type="character" w:customStyle="1" w:styleId="39">
    <w:name w:val="Основной текст (39)_"/>
    <w:link w:val="390"/>
    <w:uiPriority w:val="99"/>
    <w:locked/>
    <w:rsid w:val="00A04340"/>
    <w:rPr>
      <w:rFonts w:ascii="Arial" w:hAnsi="Arial" w:cs="Arial"/>
      <w:b/>
      <w:bCs/>
      <w:spacing w:val="-2"/>
      <w:sz w:val="15"/>
      <w:szCs w:val="15"/>
      <w:shd w:val="clear" w:color="auto" w:fill="FFFFFF"/>
    </w:rPr>
  </w:style>
  <w:style w:type="character" w:customStyle="1" w:styleId="378pt1">
    <w:name w:val="Основной текст (37) + 8 pt1"/>
    <w:uiPriority w:val="99"/>
    <w:rsid w:val="00A04340"/>
    <w:rPr>
      <w:rFonts w:ascii="Arial" w:hAnsi="Arial" w:cs="Arial"/>
      <w:noProof/>
      <w:spacing w:val="-3"/>
      <w:sz w:val="15"/>
      <w:szCs w:val="15"/>
      <w:shd w:val="clear" w:color="auto" w:fill="FFFFFF"/>
    </w:rPr>
  </w:style>
  <w:style w:type="character" w:customStyle="1" w:styleId="102">
    <w:name w:val="Основной текст (10) + Полужирный"/>
    <w:uiPriority w:val="99"/>
    <w:rsid w:val="00A04340"/>
    <w:rPr>
      <w:rFonts w:ascii="Arial" w:hAnsi="Arial" w:cs="Arial"/>
      <w:b/>
      <w:bCs/>
      <w:i w:val="0"/>
      <w:spacing w:val="-2"/>
      <w:sz w:val="15"/>
      <w:szCs w:val="15"/>
      <w:shd w:val="clear" w:color="auto" w:fill="FFFFFF"/>
    </w:rPr>
  </w:style>
  <w:style w:type="character" w:customStyle="1" w:styleId="101pt">
    <w:name w:val="Основной текст (10) + Интервал 1 pt"/>
    <w:uiPriority w:val="99"/>
    <w:rsid w:val="00A04340"/>
    <w:rPr>
      <w:rFonts w:ascii="Arial" w:hAnsi="Arial" w:cs="Arial"/>
      <w:i w:val="0"/>
      <w:spacing w:val="20"/>
      <w:sz w:val="15"/>
      <w:szCs w:val="15"/>
      <w:shd w:val="clear" w:color="auto" w:fill="FFFFFF"/>
    </w:rPr>
  </w:style>
  <w:style w:type="character" w:customStyle="1" w:styleId="400">
    <w:name w:val="Основной текст (40)_"/>
    <w:link w:val="401"/>
    <w:uiPriority w:val="99"/>
    <w:locked/>
    <w:rsid w:val="00A04340"/>
    <w:rPr>
      <w:rFonts w:ascii="Arial" w:hAnsi="Arial" w:cs="Arial"/>
      <w:noProof/>
      <w:sz w:val="15"/>
      <w:szCs w:val="15"/>
      <w:shd w:val="clear" w:color="auto" w:fill="FFFFFF"/>
    </w:rPr>
  </w:style>
  <w:style w:type="paragraph" w:customStyle="1" w:styleId="390">
    <w:name w:val="Основной текст (39)"/>
    <w:basedOn w:val="a"/>
    <w:link w:val="39"/>
    <w:uiPriority w:val="99"/>
    <w:rsid w:val="00A04340"/>
    <w:pPr>
      <w:shd w:val="clear" w:color="auto" w:fill="FFFFFF"/>
      <w:spacing w:after="0" w:line="240" w:lineRule="atLeast"/>
      <w:ind w:hanging="280"/>
    </w:pPr>
    <w:rPr>
      <w:rFonts w:ascii="Arial" w:hAnsi="Arial" w:cs="Arial"/>
      <w:b/>
      <w:bCs/>
      <w:spacing w:val="-2"/>
      <w:sz w:val="15"/>
      <w:szCs w:val="15"/>
    </w:rPr>
  </w:style>
  <w:style w:type="paragraph" w:customStyle="1" w:styleId="401">
    <w:name w:val="Основной текст (40)"/>
    <w:basedOn w:val="a"/>
    <w:link w:val="400"/>
    <w:uiPriority w:val="99"/>
    <w:rsid w:val="00A04340"/>
    <w:pPr>
      <w:shd w:val="clear" w:color="auto" w:fill="FFFFFF"/>
      <w:spacing w:after="0" w:line="240" w:lineRule="atLeast"/>
    </w:pPr>
    <w:rPr>
      <w:rFonts w:ascii="Arial" w:hAnsi="Arial" w:cs="Arial"/>
      <w:noProof/>
      <w:sz w:val="15"/>
      <w:szCs w:val="15"/>
    </w:rPr>
  </w:style>
  <w:style w:type="character" w:customStyle="1" w:styleId="103">
    <w:name w:val="Основной текст (10) + Полужирный3"/>
    <w:uiPriority w:val="99"/>
    <w:rsid w:val="00A04340"/>
    <w:rPr>
      <w:rFonts w:ascii="Arial" w:hAnsi="Arial" w:cs="Arial"/>
      <w:b/>
      <w:bCs/>
      <w:i w:val="0"/>
      <w:spacing w:val="-2"/>
      <w:sz w:val="15"/>
      <w:szCs w:val="15"/>
      <w:shd w:val="clear" w:color="auto" w:fill="FFFFFF"/>
    </w:rPr>
  </w:style>
  <w:style w:type="paragraph" w:customStyle="1" w:styleId="481">
    <w:name w:val="Основной текст (48)1"/>
    <w:basedOn w:val="a"/>
    <w:uiPriority w:val="99"/>
    <w:rsid w:val="00A04340"/>
    <w:pPr>
      <w:shd w:val="clear" w:color="auto" w:fill="FFFFFF"/>
      <w:spacing w:before="60" w:after="0" w:line="240" w:lineRule="atLeast"/>
    </w:pPr>
    <w:rPr>
      <w:rFonts w:ascii="Arial Narrow" w:eastAsia="Arial Unicode MS" w:hAnsi="Arial Narrow" w:cs="Arial Narrow"/>
      <w:i/>
      <w:iCs/>
      <w:spacing w:val="-3"/>
      <w:sz w:val="11"/>
      <w:szCs w:val="11"/>
      <w:lang w:eastAsia="ru-RU"/>
    </w:rPr>
  </w:style>
  <w:style w:type="character" w:customStyle="1" w:styleId="61">
    <w:name w:val="Основной текст (6)_"/>
    <w:link w:val="62"/>
    <w:uiPriority w:val="99"/>
    <w:locked/>
    <w:rsid w:val="00A04340"/>
    <w:rPr>
      <w:rFonts w:ascii="Arial" w:hAnsi="Arial" w:cs="Arial"/>
      <w:b/>
      <w:bCs/>
      <w:spacing w:val="3"/>
      <w:sz w:val="20"/>
      <w:szCs w:val="20"/>
      <w:shd w:val="clear" w:color="auto" w:fill="FFFFFF"/>
    </w:rPr>
  </w:style>
  <w:style w:type="character" w:customStyle="1" w:styleId="612">
    <w:name w:val="Основной текст (6) + 12"/>
    <w:aliases w:val="5 pt56"/>
    <w:uiPriority w:val="99"/>
    <w:rsid w:val="00A04340"/>
    <w:rPr>
      <w:rFonts w:ascii="Arial" w:hAnsi="Arial" w:cs="Arial"/>
      <w:b/>
      <w:bCs/>
      <w:spacing w:val="-3"/>
      <w:sz w:val="24"/>
      <w:szCs w:val="24"/>
      <w:shd w:val="clear" w:color="auto" w:fill="FFFFFF"/>
    </w:rPr>
  </w:style>
  <w:style w:type="paragraph" w:customStyle="1" w:styleId="62">
    <w:name w:val="Основной текст (6)"/>
    <w:basedOn w:val="a"/>
    <w:link w:val="61"/>
    <w:uiPriority w:val="99"/>
    <w:rsid w:val="00A04340"/>
    <w:pPr>
      <w:shd w:val="clear" w:color="auto" w:fill="FFFFFF"/>
      <w:spacing w:before="1440" w:after="0" w:line="240" w:lineRule="atLeast"/>
      <w:jc w:val="center"/>
    </w:pPr>
    <w:rPr>
      <w:rFonts w:ascii="Arial" w:hAnsi="Arial" w:cs="Arial"/>
      <w:b/>
      <w:bCs/>
      <w:spacing w:val="3"/>
      <w:sz w:val="20"/>
      <w:szCs w:val="20"/>
    </w:rPr>
  </w:style>
  <w:style w:type="character" w:customStyle="1" w:styleId="4910pt">
    <w:name w:val="Основной текст (49) + 10 pt"/>
    <w:aliases w:val="Курсив14"/>
    <w:uiPriority w:val="99"/>
    <w:rsid w:val="00A04340"/>
    <w:rPr>
      <w:rFonts w:ascii="Arial" w:hAnsi="Arial" w:cs="Arial"/>
      <w:b w:val="0"/>
      <w:i/>
      <w:iCs/>
      <w:spacing w:val="3"/>
      <w:sz w:val="19"/>
      <w:szCs w:val="19"/>
      <w:shd w:val="clear" w:color="auto" w:fill="FFFFFF"/>
    </w:rPr>
  </w:style>
  <w:style w:type="character" w:customStyle="1" w:styleId="1016pt">
    <w:name w:val="Основной текст (10) + Интервал 16 pt"/>
    <w:uiPriority w:val="99"/>
    <w:rsid w:val="00A04340"/>
    <w:rPr>
      <w:rFonts w:ascii="Arial" w:hAnsi="Arial" w:cs="Arial"/>
      <w:i w:val="0"/>
      <w:spacing w:val="334"/>
      <w:sz w:val="15"/>
      <w:szCs w:val="15"/>
      <w:shd w:val="clear" w:color="auto" w:fill="FFFFFF"/>
    </w:rPr>
  </w:style>
  <w:style w:type="character" w:customStyle="1" w:styleId="1020">
    <w:name w:val="Основной текст (10) + Полужирный2"/>
    <w:uiPriority w:val="99"/>
    <w:rsid w:val="00A04340"/>
    <w:rPr>
      <w:rFonts w:ascii="Arial" w:hAnsi="Arial" w:cs="Arial"/>
      <w:b/>
      <w:bCs/>
      <w:i w:val="0"/>
      <w:spacing w:val="-2"/>
      <w:sz w:val="15"/>
      <w:szCs w:val="15"/>
      <w:shd w:val="clear" w:color="auto" w:fill="FFFFFF"/>
    </w:rPr>
  </w:style>
  <w:style w:type="character" w:customStyle="1" w:styleId="104">
    <w:name w:val="Основной текст (10) + Курсив"/>
    <w:uiPriority w:val="99"/>
    <w:rsid w:val="00A04340"/>
    <w:rPr>
      <w:rFonts w:ascii="Arial" w:hAnsi="Arial" w:cs="Arial"/>
      <w:i/>
      <w:iCs/>
      <w:spacing w:val="2"/>
      <w:sz w:val="15"/>
      <w:szCs w:val="15"/>
      <w:shd w:val="clear" w:color="auto" w:fill="FFFFFF"/>
      <w:lang w:val="en-US" w:eastAsia="en-US"/>
    </w:rPr>
  </w:style>
  <w:style w:type="character" w:customStyle="1" w:styleId="1010">
    <w:name w:val="Основной текст (10) + Полужирный1"/>
    <w:aliases w:val="Интервал 1 pt4"/>
    <w:uiPriority w:val="99"/>
    <w:rsid w:val="00A04340"/>
    <w:rPr>
      <w:rFonts w:ascii="Arial" w:hAnsi="Arial" w:cs="Arial"/>
      <w:b/>
      <w:bCs/>
      <w:i w:val="0"/>
      <w:spacing w:val="33"/>
      <w:sz w:val="15"/>
      <w:szCs w:val="15"/>
      <w:shd w:val="clear" w:color="auto" w:fill="FFFFFF"/>
    </w:rPr>
  </w:style>
  <w:style w:type="character" w:customStyle="1" w:styleId="72">
    <w:name w:val="Заголовок №7 (2)_"/>
    <w:link w:val="720"/>
    <w:uiPriority w:val="99"/>
    <w:locked/>
    <w:rsid w:val="00A04340"/>
    <w:rPr>
      <w:rFonts w:ascii="Times New Roman" w:hAnsi="Times New Roman" w:cs="Times New Roman"/>
      <w:b/>
      <w:bCs/>
      <w:sz w:val="37"/>
      <w:szCs w:val="37"/>
      <w:shd w:val="clear" w:color="auto" w:fill="FFFFFF"/>
    </w:rPr>
  </w:style>
  <w:style w:type="paragraph" w:customStyle="1" w:styleId="720">
    <w:name w:val="Заголовок №7 (2)"/>
    <w:basedOn w:val="a"/>
    <w:link w:val="72"/>
    <w:uiPriority w:val="99"/>
    <w:rsid w:val="00A04340"/>
    <w:pPr>
      <w:shd w:val="clear" w:color="auto" w:fill="FFFFFF"/>
      <w:spacing w:before="540" w:after="300" w:line="240" w:lineRule="atLeast"/>
      <w:outlineLvl w:val="6"/>
    </w:pPr>
    <w:rPr>
      <w:rFonts w:ascii="Times New Roman" w:hAnsi="Times New Roman"/>
      <w:b/>
      <w:bCs/>
      <w:sz w:val="37"/>
      <w:szCs w:val="37"/>
    </w:rPr>
  </w:style>
  <w:style w:type="character" w:customStyle="1" w:styleId="530">
    <w:name w:val="Основной текст (53)_"/>
    <w:link w:val="531"/>
    <w:uiPriority w:val="99"/>
    <w:locked/>
    <w:rsid w:val="00A04340"/>
    <w:rPr>
      <w:rFonts w:ascii="Arial Narrow" w:hAnsi="Arial Narrow" w:cs="Arial Narrow"/>
      <w:i/>
      <w:iCs/>
      <w:noProof/>
      <w:spacing w:val="18"/>
      <w:sz w:val="29"/>
      <w:szCs w:val="29"/>
      <w:shd w:val="clear" w:color="auto" w:fill="FFFFFF"/>
    </w:rPr>
  </w:style>
  <w:style w:type="character" w:customStyle="1" w:styleId="ArialNarrow">
    <w:name w:val="Основной текст + Arial Narrow"/>
    <w:aliases w:val="15,5 pt54,Курсив12,Интервал 1 pt3"/>
    <w:uiPriority w:val="99"/>
    <w:rsid w:val="00A04340"/>
    <w:rPr>
      <w:rFonts w:ascii="Arial Narrow" w:hAnsi="Arial Narrow" w:cs="Arial Narrow"/>
      <w:i/>
      <w:iCs/>
      <w:spacing w:val="18"/>
      <w:w w:val="100"/>
      <w:sz w:val="29"/>
      <w:szCs w:val="29"/>
      <w:shd w:val="clear" w:color="auto" w:fill="FFFFFF"/>
    </w:rPr>
  </w:style>
  <w:style w:type="paragraph" w:customStyle="1" w:styleId="531">
    <w:name w:val="Основной текст (53)"/>
    <w:basedOn w:val="a"/>
    <w:link w:val="530"/>
    <w:uiPriority w:val="99"/>
    <w:rsid w:val="00A04340"/>
    <w:pPr>
      <w:shd w:val="clear" w:color="auto" w:fill="FFFFFF"/>
      <w:spacing w:after="0" w:line="240" w:lineRule="atLeast"/>
    </w:pPr>
    <w:rPr>
      <w:rFonts w:ascii="Arial Narrow" w:hAnsi="Arial Narrow" w:cs="Arial Narrow"/>
      <w:i/>
      <w:iCs/>
      <w:noProof/>
      <w:spacing w:val="18"/>
      <w:sz w:val="29"/>
      <w:szCs w:val="29"/>
    </w:rPr>
  </w:style>
  <w:style w:type="character" w:customStyle="1" w:styleId="81">
    <w:name w:val="Основной текст (8)_"/>
    <w:link w:val="810"/>
    <w:uiPriority w:val="99"/>
    <w:locked/>
    <w:rsid w:val="00A04340"/>
    <w:rPr>
      <w:rFonts w:ascii="Times New Roman" w:hAnsi="Times New Roman" w:cs="Times New Roman"/>
      <w:spacing w:val="2"/>
      <w:sz w:val="20"/>
      <w:szCs w:val="20"/>
      <w:shd w:val="clear" w:color="auto" w:fill="FFFFFF"/>
    </w:rPr>
  </w:style>
  <w:style w:type="character" w:customStyle="1" w:styleId="811">
    <w:name w:val="Основной текст (8)11"/>
    <w:uiPriority w:val="99"/>
    <w:rsid w:val="00A04340"/>
    <w:rPr>
      <w:rFonts w:ascii="Times New Roman" w:hAnsi="Times New Roman" w:cs="Times New Roman"/>
      <w:color w:val="EBEBEB"/>
      <w:spacing w:val="2"/>
      <w:sz w:val="20"/>
      <w:szCs w:val="20"/>
      <w:shd w:val="clear" w:color="auto" w:fill="FFFFFF"/>
    </w:rPr>
  </w:style>
  <w:style w:type="character" w:customStyle="1" w:styleId="812">
    <w:name w:val="Основной текст (8) + 12"/>
    <w:aliases w:val="5 pt48"/>
    <w:uiPriority w:val="99"/>
    <w:rsid w:val="00A04340"/>
    <w:rPr>
      <w:rFonts w:ascii="Times New Roman" w:hAnsi="Times New Roman" w:cs="Times New Roman"/>
      <w:noProof/>
      <w:spacing w:val="0"/>
      <w:sz w:val="24"/>
      <w:szCs w:val="24"/>
      <w:shd w:val="clear" w:color="auto" w:fill="FFFFFF"/>
    </w:rPr>
  </w:style>
  <w:style w:type="paragraph" w:customStyle="1" w:styleId="810">
    <w:name w:val="Основной текст (8)1"/>
    <w:basedOn w:val="a"/>
    <w:link w:val="81"/>
    <w:uiPriority w:val="99"/>
    <w:rsid w:val="00A04340"/>
    <w:pPr>
      <w:shd w:val="clear" w:color="auto" w:fill="FFFFFF"/>
      <w:spacing w:after="0" w:line="240" w:lineRule="atLeast"/>
      <w:jc w:val="both"/>
    </w:pPr>
    <w:rPr>
      <w:rFonts w:ascii="Times New Roman" w:hAnsi="Times New Roman"/>
      <w:spacing w:val="2"/>
      <w:sz w:val="20"/>
      <w:szCs w:val="20"/>
    </w:rPr>
  </w:style>
  <w:style w:type="character" w:customStyle="1" w:styleId="112">
    <w:name w:val="Заголовок №11_"/>
    <w:link w:val="113"/>
    <w:uiPriority w:val="99"/>
    <w:locked/>
    <w:rsid w:val="00A04340"/>
    <w:rPr>
      <w:rFonts w:ascii="Times New Roman" w:hAnsi="Times New Roman" w:cs="Times New Roman"/>
      <w:b/>
      <w:bCs/>
      <w:spacing w:val="3"/>
      <w:sz w:val="23"/>
      <w:szCs w:val="23"/>
      <w:shd w:val="clear" w:color="auto" w:fill="FFFFFF"/>
    </w:rPr>
  </w:style>
  <w:style w:type="paragraph" w:customStyle="1" w:styleId="113">
    <w:name w:val="Заголовок №11"/>
    <w:basedOn w:val="a"/>
    <w:link w:val="112"/>
    <w:uiPriority w:val="99"/>
    <w:rsid w:val="00A04340"/>
    <w:pPr>
      <w:shd w:val="clear" w:color="auto" w:fill="FFFFFF"/>
      <w:spacing w:after="240" w:line="298" w:lineRule="exact"/>
      <w:jc w:val="center"/>
    </w:pPr>
    <w:rPr>
      <w:rFonts w:ascii="Times New Roman" w:hAnsi="Times New Roman"/>
      <w:b/>
      <w:bCs/>
      <w:spacing w:val="3"/>
      <w:sz w:val="23"/>
      <w:szCs w:val="23"/>
    </w:rPr>
  </w:style>
  <w:style w:type="paragraph" w:styleId="afd">
    <w:name w:val="Subtitle"/>
    <w:basedOn w:val="a"/>
    <w:next w:val="a"/>
    <w:link w:val="afe"/>
    <w:uiPriority w:val="11"/>
    <w:qFormat/>
    <w:rsid w:val="00A04340"/>
    <w:pPr>
      <w:numPr>
        <w:ilvl w:val="1"/>
      </w:numPr>
      <w:spacing w:after="0" w:line="240" w:lineRule="auto"/>
    </w:pPr>
    <w:rPr>
      <w:rFonts w:ascii="Cambria" w:eastAsia="Times New Roman" w:hAnsi="Cambria"/>
      <w:i/>
      <w:iCs/>
      <w:color w:val="4F81BD"/>
      <w:spacing w:val="15"/>
      <w:sz w:val="24"/>
      <w:szCs w:val="24"/>
      <w:lang w:eastAsia="ru-RU"/>
    </w:rPr>
  </w:style>
  <w:style w:type="character" w:customStyle="1" w:styleId="afe">
    <w:name w:val="Подзаголовок Знак"/>
    <w:link w:val="afd"/>
    <w:uiPriority w:val="11"/>
    <w:rsid w:val="00A04340"/>
    <w:rPr>
      <w:rFonts w:ascii="Cambria" w:eastAsia="Times New Roman" w:hAnsi="Cambria" w:cs="Times New Roman"/>
      <w:i/>
      <w:iCs/>
      <w:color w:val="4F81BD"/>
      <w:spacing w:val="15"/>
      <w:sz w:val="24"/>
      <w:szCs w:val="24"/>
      <w:lang w:eastAsia="ru-RU"/>
    </w:rPr>
  </w:style>
  <w:style w:type="character" w:styleId="aff">
    <w:name w:val="Placeholder Text"/>
    <w:uiPriority w:val="99"/>
    <w:semiHidden/>
    <w:rsid w:val="00A04340"/>
    <w:rPr>
      <w:color w:val="808080"/>
    </w:rPr>
  </w:style>
  <w:style w:type="numbering" w:customStyle="1" w:styleId="26">
    <w:name w:val="Нет списка2"/>
    <w:next w:val="a2"/>
    <w:uiPriority w:val="99"/>
    <w:semiHidden/>
    <w:unhideWhenUsed/>
    <w:rsid w:val="002A07D3"/>
  </w:style>
  <w:style w:type="table" w:customStyle="1" w:styleId="28">
    <w:name w:val="Сетка таблицы2"/>
    <w:basedOn w:val="a1"/>
    <w:next w:val="a5"/>
    <w:uiPriority w:val="59"/>
    <w:rsid w:val="002A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678890">
      <w:bodyDiv w:val="1"/>
      <w:marLeft w:val="0"/>
      <w:marRight w:val="0"/>
      <w:marTop w:val="0"/>
      <w:marBottom w:val="0"/>
      <w:divBdr>
        <w:top w:val="none" w:sz="0" w:space="0" w:color="auto"/>
        <w:left w:val="none" w:sz="0" w:space="0" w:color="auto"/>
        <w:bottom w:val="none" w:sz="0" w:space="0" w:color="auto"/>
        <w:right w:val="none" w:sz="0" w:space="0" w:color="auto"/>
      </w:divBdr>
      <w:divsChild>
        <w:div w:id="1522284832">
          <w:marLeft w:val="0"/>
          <w:marRight w:val="0"/>
          <w:marTop w:val="0"/>
          <w:marBottom w:val="0"/>
          <w:divBdr>
            <w:top w:val="none" w:sz="0" w:space="0" w:color="auto"/>
            <w:left w:val="none" w:sz="0" w:space="0" w:color="auto"/>
            <w:bottom w:val="none" w:sz="0" w:space="0" w:color="auto"/>
            <w:right w:val="none" w:sz="0" w:space="0" w:color="auto"/>
          </w:divBdr>
        </w:div>
        <w:div w:id="1613589217">
          <w:marLeft w:val="0"/>
          <w:marRight w:val="0"/>
          <w:marTop w:val="0"/>
          <w:marBottom w:val="0"/>
          <w:divBdr>
            <w:top w:val="none" w:sz="0" w:space="0" w:color="auto"/>
            <w:left w:val="none" w:sz="0" w:space="0" w:color="auto"/>
            <w:bottom w:val="none" w:sz="0" w:space="0" w:color="auto"/>
            <w:right w:val="none" w:sz="0" w:space="0" w:color="auto"/>
          </w:divBdr>
          <w:divsChild>
            <w:div w:id="480853212">
              <w:marLeft w:val="-300"/>
              <w:marRight w:val="-300"/>
              <w:marTop w:val="0"/>
              <w:marBottom w:val="0"/>
              <w:divBdr>
                <w:top w:val="none" w:sz="0" w:space="0" w:color="auto"/>
                <w:left w:val="none" w:sz="0" w:space="0" w:color="auto"/>
                <w:bottom w:val="none" w:sz="0" w:space="0" w:color="auto"/>
                <w:right w:val="none" w:sz="0" w:space="0" w:color="auto"/>
              </w:divBdr>
              <w:divsChild>
                <w:div w:id="556472966">
                  <w:marLeft w:val="0"/>
                  <w:marRight w:val="0"/>
                  <w:marTop w:val="0"/>
                  <w:marBottom w:val="0"/>
                  <w:divBdr>
                    <w:top w:val="none" w:sz="0" w:space="0" w:color="auto"/>
                    <w:left w:val="none" w:sz="0" w:space="0" w:color="auto"/>
                    <w:bottom w:val="none" w:sz="0" w:space="0" w:color="auto"/>
                    <w:right w:val="none" w:sz="0" w:space="0" w:color="auto"/>
                  </w:divBdr>
                  <w:divsChild>
                    <w:div w:id="170725943">
                      <w:marLeft w:val="0"/>
                      <w:marRight w:val="0"/>
                      <w:marTop w:val="0"/>
                      <w:marBottom w:val="300"/>
                      <w:divBdr>
                        <w:top w:val="none" w:sz="0" w:space="0" w:color="auto"/>
                        <w:left w:val="none" w:sz="0" w:space="0" w:color="auto"/>
                        <w:bottom w:val="none" w:sz="0" w:space="0" w:color="auto"/>
                        <w:right w:val="none" w:sz="0" w:space="0" w:color="auto"/>
                      </w:divBdr>
                    </w:div>
                    <w:div w:id="715006952">
                      <w:marLeft w:val="0"/>
                      <w:marRight w:val="0"/>
                      <w:marTop w:val="0"/>
                      <w:marBottom w:val="300"/>
                      <w:divBdr>
                        <w:top w:val="none" w:sz="0" w:space="0" w:color="auto"/>
                        <w:left w:val="none" w:sz="0" w:space="0" w:color="auto"/>
                        <w:bottom w:val="none" w:sz="0" w:space="0" w:color="auto"/>
                        <w:right w:val="none" w:sz="0" w:space="0" w:color="auto"/>
                      </w:divBdr>
                    </w:div>
                    <w:div w:id="1282957522">
                      <w:marLeft w:val="0"/>
                      <w:marRight w:val="0"/>
                      <w:marTop w:val="0"/>
                      <w:marBottom w:val="300"/>
                      <w:divBdr>
                        <w:top w:val="none" w:sz="0" w:space="0" w:color="auto"/>
                        <w:left w:val="none" w:sz="0" w:space="0" w:color="auto"/>
                        <w:bottom w:val="none" w:sz="0" w:space="0" w:color="auto"/>
                        <w:right w:val="none" w:sz="0" w:space="0" w:color="auto"/>
                      </w:divBdr>
                    </w:div>
                    <w:div w:id="1559627028">
                      <w:marLeft w:val="0"/>
                      <w:marRight w:val="0"/>
                      <w:marTop w:val="0"/>
                      <w:marBottom w:val="300"/>
                      <w:divBdr>
                        <w:top w:val="none" w:sz="0" w:space="0" w:color="auto"/>
                        <w:left w:val="none" w:sz="0" w:space="0" w:color="auto"/>
                        <w:bottom w:val="none" w:sz="0" w:space="0" w:color="auto"/>
                        <w:right w:val="none" w:sz="0" w:space="0" w:color="auto"/>
                      </w:divBdr>
                    </w:div>
                    <w:div w:id="1688873975">
                      <w:marLeft w:val="0"/>
                      <w:marRight w:val="0"/>
                      <w:marTop w:val="0"/>
                      <w:marBottom w:val="300"/>
                      <w:divBdr>
                        <w:top w:val="none" w:sz="0" w:space="0" w:color="auto"/>
                        <w:left w:val="none" w:sz="0" w:space="0" w:color="auto"/>
                        <w:bottom w:val="none" w:sz="0" w:space="0" w:color="auto"/>
                        <w:right w:val="none" w:sz="0" w:space="0" w:color="auto"/>
                      </w:divBdr>
                    </w:div>
                    <w:div w:id="2088071515">
                      <w:marLeft w:val="0"/>
                      <w:marRight w:val="0"/>
                      <w:marTop w:val="0"/>
                      <w:marBottom w:val="300"/>
                      <w:divBdr>
                        <w:top w:val="none" w:sz="0" w:space="0" w:color="auto"/>
                        <w:left w:val="none" w:sz="0" w:space="0" w:color="auto"/>
                        <w:bottom w:val="none" w:sz="0" w:space="0" w:color="auto"/>
                        <w:right w:val="none" w:sz="0" w:space="0" w:color="auto"/>
                      </w:divBdr>
                    </w:div>
                  </w:divsChild>
                </w:div>
                <w:div w:id="1022584211">
                  <w:marLeft w:val="0"/>
                  <w:marRight w:val="0"/>
                  <w:marTop w:val="0"/>
                  <w:marBottom w:val="0"/>
                  <w:divBdr>
                    <w:top w:val="none" w:sz="0" w:space="0" w:color="auto"/>
                    <w:left w:val="none" w:sz="0" w:space="0" w:color="auto"/>
                    <w:bottom w:val="none" w:sz="0" w:space="0" w:color="auto"/>
                    <w:right w:val="none" w:sz="0" w:space="0" w:color="auto"/>
                  </w:divBdr>
                  <w:divsChild>
                    <w:div w:id="1269048392">
                      <w:marLeft w:val="0"/>
                      <w:marRight w:val="0"/>
                      <w:marTop w:val="0"/>
                      <w:marBottom w:val="0"/>
                      <w:divBdr>
                        <w:top w:val="none" w:sz="0" w:space="0" w:color="auto"/>
                        <w:left w:val="none" w:sz="0" w:space="0" w:color="auto"/>
                        <w:bottom w:val="none" w:sz="0" w:space="0" w:color="auto"/>
                        <w:right w:val="none" w:sz="0" w:space="0" w:color="auto"/>
                      </w:divBdr>
                      <w:divsChild>
                        <w:div w:id="10123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arget="media/image4.png" Type="http://schemas.openxmlformats.org/officeDocument/2006/relationships/image"/><Relationship Id="rId18" Target="media/image7.jpeg" Type="http://schemas.openxmlformats.org/officeDocument/2006/relationships/image"/><Relationship Id="rId26" Target="media/image13.png" Type="http://schemas.openxmlformats.org/officeDocument/2006/relationships/image"/><Relationship Id="rId39" Target="media/image22.png" Type="http://schemas.openxmlformats.org/officeDocument/2006/relationships/image"/><Relationship Id="rId21" Target="header3.xml" Type="http://schemas.openxmlformats.org/officeDocument/2006/relationships/header"/><Relationship Id="rId34" Target="media/image18.png" Type="http://schemas.openxmlformats.org/officeDocument/2006/relationships/image"/><Relationship Id="rId42" Target="media/image25.png" Type="http://schemas.openxmlformats.org/officeDocument/2006/relationships/image"/><Relationship Id="rId47" Target="theme/theme1.xml" Type="http://schemas.openxmlformats.org/officeDocument/2006/relationships/theme"/><Relationship Id="rId7" Target="endnotes.xml" Type="http://schemas.openxmlformats.org/officeDocument/2006/relationships/endnotes"/><Relationship Id="rId2" Target="numbering.xml" Type="http://schemas.openxmlformats.org/officeDocument/2006/relationships/numbering"/><Relationship Id="rId16" Target="http://www.opvo33.ru" TargetMode="External" Type="http://schemas.openxmlformats.org/officeDocument/2006/relationships/hyperlink"/><Relationship Id="rId29" Target="media/image15.png" Type="http://schemas.openxmlformats.org/officeDocument/2006/relationships/image"/><Relationship Id="rId1" Target="../customXml/item1.xml" Type="http://schemas.openxmlformats.org/officeDocument/2006/relationships/customXml"/><Relationship Id="rId6" Target="footnotes.xml" Type="http://schemas.openxmlformats.org/officeDocument/2006/relationships/footnotes"/><Relationship Id="rId11" Target="media/image3.png" Type="http://schemas.openxmlformats.org/officeDocument/2006/relationships/image"/><Relationship Id="rId24" Target="media/image11.png" Type="http://schemas.openxmlformats.org/officeDocument/2006/relationships/image"/><Relationship Id="rId32" Target="header5.xml" Type="http://schemas.openxmlformats.org/officeDocument/2006/relationships/header"/><Relationship Id="rId37" Target="media/image20.png" Type="http://schemas.openxmlformats.org/officeDocument/2006/relationships/image"/><Relationship Id="rId40" Target="media/image23.png" Type="http://schemas.openxmlformats.org/officeDocument/2006/relationships/image"/><Relationship Id="rId45" Target="media/image28.png" Type="http://schemas.openxmlformats.org/officeDocument/2006/relationships/image"/><Relationship Id="rId5" Target="webSettings.xml" Type="http://schemas.openxmlformats.org/officeDocument/2006/relationships/webSettings"/><Relationship Id="rId15" Target="media/image6.png" Type="http://schemas.openxmlformats.org/officeDocument/2006/relationships/image"/><Relationship Id="rId23" Target="mailto:sobinr@avo.ru" TargetMode="External" Type="http://schemas.openxmlformats.org/officeDocument/2006/relationships/hyperlink"/><Relationship Id="rId28" Target="mailto:sobinr@avo.ru" TargetMode="External" Type="http://schemas.openxmlformats.org/officeDocument/2006/relationships/hyperlink"/><Relationship Id="rId36" Target="media/image19.png" Type="http://schemas.openxmlformats.org/officeDocument/2006/relationships/image"/><Relationship Id="rId10" Target="header1.xml" Type="http://schemas.openxmlformats.org/officeDocument/2006/relationships/header"/><Relationship Id="rId19" Target="media/image8.jpeg" Type="http://schemas.openxmlformats.org/officeDocument/2006/relationships/image"/><Relationship Id="rId31" Target="media/image16.png" Type="http://schemas.openxmlformats.org/officeDocument/2006/relationships/image"/><Relationship Id="rId44" Target="media/image27.jpeg" Type="http://schemas.openxmlformats.org/officeDocument/2006/relationships/image"/><Relationship Id="rId4" Target="settings.xml" Type="http://schemas.openxmlformats.org/officeDocument/2006/relationships/settings"/><Relationship Id="rId9" Target="media/image2.png" Type="http://schemas.openxmlformats.org/officeDocument/2006/relationships/image"/><Relationship Id="rId14" Target="media/image5.png" Type="http://schemas.openxmlformats.org/officeDocument/2006/relationships/image"/><Relationship Id="rId22" Target="media/image10.png" Type="http://schemas.openxmlformats.org/officeDocument/2006/relationships/image"/><Relationship Id="rId27" Target="media/image14.png" Type="http://schemas.openxmlformats.org/officeDocument/2006/relationships/image"/><Relationship Id="rId30" Target="header4.xml" Type="http://schemas.openxmlformats.org/officeDocument/2006/relationships/header"/><Relationship Id="rId35" Target="header6.xml" Type="http://schemas.openxmlformats.org/officeDocument/2006/relationships/header"/><Relationship Id="rId43" Target="media/image26.jpeg" Type="http://schemas.openxmlformats.org/officeDocument/2006/relationships/image"/><Relationship Id="rId8" Target="media/image1.jpeg" Type="http://schemas.openxmlformats.org/officeDocument/2006/relationships/image"/><Relationship Id="rId3" Target="styles.xml" Type="http://schemas.openxmlformats.org/officeDocument/2006/relationships/styles"/><Relationship Id="rId12" Target="header2.xml" Type="http://schemas.openxmlformats.org/officeDocument/2006/relationships/header"/><Relationship Id="rId17" Target="mailto:cpo-opvo@yandex.ru" TargetMode="External" Type="http://schemas.openxmlformats.org/officeDocument/2006/relationships/hyperlink"/><Relationship Id="rId25" Target="media/image12.png" Type="http://schemas.openxmlformats.org/officeDocument/2006/relationships/image"/><Relationship Id="rId33" Target="media/image17.png" Type="http://schemas.openxmlformats.org/officeDocument/2006/relationships/image"/><Relationship Id="rId38" Target="media/image21.png" Type="http://schemas.openxmlformats.org/officeDocument/2006/relationships/image"/><Relationship Id="rId46" Target="fontTable.xml" Type="http://schemas.openxmlformats.org/officeDocument/2006/relationships/fontTable"/><Relationship Id="rId20" Target="media/image9.png" Type="http://schemas.openxmlformats.org/officeDocument/2006/relationships/image"/><Relationship Id="rId41" Target="media/image24.png" Type="http://schemas.openxmlformats.org/officeDocument/2006/relationships/image"/></Relationships>
</file>

<file path=word/_rels/footnotes.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5768E-EB1F-4421-862A-9D0C5F43E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12776</Words>
  <Characters>72829</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85435</CharactersWithSpaces>
  <SharedDoc>false</SharedDoc>
  <HLinks>
    <vt:vector size="24" baseType="variant">
      <vt:variant>
        <vt:i4>7340098</vt:i4>
      </vt:variant>
      <vt:variant>
        <vt:i4>9</vt:i4>
      </vt:variant>
      <vt:variant>
        <vt:i4>0</vt:i4>
      </vt:variant>
      <vt:variant>
        <vt:i4>5</vt:i4>
      </vt:variant>
      <vt:variant>
        <vt:lpwstr>mailto:sobinr@avo.ru</vt:lpwstr>
      </vt:variant>
      <vt:variant>
        <vt:lpwstr/>
      </vt:variant>
      <vt:variant>
        <vt:i4>7340098</vt:i4>
      </vt:variant>
      <vt:variant>
        <vt:i4>6</vt:i4>
      </vt:variant>
      <vt:variant>
        <vt:i4>0</vt:i4>
      </vt:variant>
      <vt:variant>
        <vt:i4>5</vt:i4>
      </vt:variant>
      <vt:variant>
        <vt:lpwstr>mailto:sobinr@avo.ru</vt:lpwstr>
      </vt:variant>
      <vt:variant>
        <vt:lpwstr/>
      </vt:variant>
      <vt:variant>
        <vt:i4>3670100</vt:i4>
      </vt:variant>
      <vt:variant>
        <vt:i4>3</vt:i4>
      </vt:variant>
      <vt:variant>
        <vt:i4>0</vt:i4>
      </vt:variant>
      <vt:variant>
        <vt:i4>5</vt:i4>
      </vt:variant>
      <vt:variant>
        <vt:lpwstr>mailto:cpo-opvo@yandex.ru</vt:lpwstr>
      </vt:variant>
      <vt:variant>
        <vt:lpwstr/>
      </vt:variant>
      <vt:variant>
        <vt:i4>5898254</vt:i4>
      </vt:variant>
      <vt:variant>
        <vt:i4>0</vt:i4>
      </vt:variant>
      <vt:variant>
        <vt:i4>0</vt:i4>
      </vt:variant>
      <vt:variant>
        <vt:i4>5</vt:i4>
      </vt:variant>
      <vt:variant>
        <vt:lpwstr>http://www.opvo33.ru/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 Булдакова</dc:creator>
  <cp:keywords/>
  <cp:lastModifiedBy>Иванов Николай Николаевич</cp:lastModifiedBy>
  <cp:revision>2</cp:revision>
  <cp:lastPrinted>2024-05-06T11:41:00Z</cp:lastPrinted>
  <dcterms:created xsi:type="dcterms:W3CDTF">2024-05-13T11:34:00Z</dcterms:created>
  <dcterms:modified xsi:type="dcterms:W3CDTF">2024-05-13T11:34:00Z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755383</vt:lpwstr>
  </property>
  <property fmtid="{D5CDD505-2E9C-101B-9397-08002B2CF9AE}" name="NXPowerLiteSettings" pid="3">
    <vt:lpwstr>870005D002A000</vt:lpwstr>
  </property>
  <property fmtid="{D5CDD505-2E9C-101B-9397-08002B2CF9AE}" name="NXPowerLiteVersion" pid="4">
    <vt:lpwstr>D10.0.1</vt:lpwstr>
  </property>
</Properties>
</file>