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EF4" w:rsidRDefault="000C39F5" w:rsidP="000C39F5">
      <w:pPr>
        <w:pStyle w:val="ConsPlusTitle"/>
        <w:outlineLvl w:val="0"/>
        <w:rPr>
          <w:rFonts w:ascii="Times New Roman" w:hAnsi="Times New Roman" w:cs="Times New Roman"/>
          <w:b w:val="0"/>
          <w:sz w:val="28"/>
          <w:szCs w:val="28"/>
        </w:rPr>
      </w:pPr>
      <w:r>
        <w:rPr>
          <w:rFonts w:ascii="Times New Roman" w:hAnsi="Times New Roman" w:cs="Times New Roman"/>
          <w:b w:val="0"/>
          <w:sz w:val="28"/>
          <w:szCs w:val="28"/>
        </w:rPr>
        <w:t xml:space="preserve">                                             </w:t>
      </w:r>
      <w:r w:rsidR="00FD058B">
        <w:rPr>
          <w:rFonts w:ascii="Times New Roman" w:hAnsi="Times New Roman" w:cs="Times New Roman"/>
          <w:b w:val="0"/>
          <w:sz w:val="28"/>
          <w:szCs w:val="28"/>
        </w:rPr>
        <w:t xml:space="preserve">                                                                   Проект</w:t>
      </w:r>
      <w:bookmarkStart w:id="0" w:name="_GoBack"/>
      <w:bookmarkEnd w:id="0"/>
      <w:r>
        <w:rPr>
          <w:rFonts w:ascii="Times New Roman" w:hAnsi="Times New Roman" w:cs="Times New Roman"/>
          <w:b w:val="0"/>
          <w:sz w:val="28"/>
          <w:szCs w:val="28"/>
        </w:rPr>
        <w:t xml:space="preserve">                 </w:t>
      </w:r>
    </w:p>
    <w:p w:rsidR="000C39F5" w:rsidRDefault="000C39F5" w:rsidP="00BB7306">
      <w:pPr>
        <w:pStyle w:val="ConsPlusTitle"/>
        <w:jc w:val="center"/>
        <w:outlineLvl w:val="0"/>
        <w:rPr>
          <w:rFonts w:ascii="Times New Roman" w:hAnsi="Times New Roman" w:cs="Times New Roman"/>
          <w:b w:val="0"/>
          <w:sz w:val="28"/>
          <w:szCs w:val="28"/>
        </w:rPr>
      </w:pPr>
    </w:p>
    <w:p w:rsidR="00B07EF4" w:rsidRDefault="00B07EF4" w:rsidP="00BB7306">
      <w:pPr>
        <w:pStyle w:val="ConsPlusTitle"/>
        <w:jc w:val="center"/>
        <w:outlineLvl w:val="0"/>
        <w:rPr>
          <w:rFonts w:ascii="Times New Roman" w:hAnsi="Times New Roman" w:cs="Times New Roman"/>
          <w:b w:val="0"/>
          <w:sz w:val="28"/>
          <w:szCs w:val="28"/>
        </w:rPr>
      </w:pPr>
      <w:r>
        <w:rPr>
          <w:rFonts w:ascii="Times New Roman" w:hAnsi="Times New Roman" w:cs="Times New Roman"/>
          <w:b w:val="0"/>
          <w:sz w:val="28"/>
          <w:szCs w:val="28"/>
        </w:rPr>
        <w:t>СОВЕТ НАРОДНЫХ ДЕПУТАТОВ</w:t>
      </w:r>
    </w:p>
    <w:p w:rsidR="00B07EF4" w:rsidRDefault="00B07EF4" w:rsidP="00BB7306">
      <w:pPr>
        <w:pStyle w:val="ConsPlusTitle"/>
        <w:jc w:val="center"/>
        <w:outlineLvl w:val="0"/>
        <w:rPr>
          <w:rFonts w:ascii="Times New Roman" w:hAnsi="Times New Roman" w:cs="Times New Roman"/>
          <w:b w:val="0"/>
          <w:sz w:val="28"/>
          <w:szCs w:val="28"/>
        </w:rPr>
      </w:pPr>
      <w:r>
        <w:rPr>
          <w:rFonts w:ascii="Times New Roman" w:hAnsi="Times New Roman" w:cs="Times New Roman"/>
          <w:b w:val="0"/>
          <w:sz w:val="28"/>
          <w:szCs w:val="28"/>
        </w:rPr>
        <w:t>СОБИНСКОГО МУНИЦИПАЛЬНОГО ОКРУГА</w:t>
      </w:r>
    </w:p>
    <w:p w:rsidR="00B07EF4" w:rsidRDefault="00B07EF4" w:rsidP="00BB7306">
      <w:pPr>
        <w:pStyle w:val="ConsPlusTitle"/>
        <w:jc w:val="center"/>
        <w:outlineLvl w:val="0"/>
        <w:rPr>
          <w:rFonts w:ascii="Times New Roman" w:hAnsi="Times New Roman" w:cs="Times New Roman"/>
          <w:b w:val="0"/>
          <w:sz w:val="28"/>
          <w:szCs w:val="28"/>
        </w:rPr>
      </w:pPr>
      <w:r>
        <w:rPr>
          <w:rFonts w:ascii="Times New Roman" w:hAnsi="Times New Roman" w:cs="Times New Roman"/>
          <w:b w:val="0"/>
          <w:sz w:val="28"/>
          <w:szCs w:val="28"/>
        </w:rPr>
        <w:t>ВЛАДИМИРСКОЙ ОБЛАСТИ</w:t>
      </w:r>
    </w:p>
    <w:p w:rsidR="00B07EF4" w:rsidRPr="00A324C1" w:rsidRDefault="00B07EF4" w:rsidP="00BB7306">
      <w:pPr>
        <w:pStyle w:val="ConsPlusTitle"/>
        <w:jc w:val="center"/>
        <w:outlineLvl w:val="0"/>
        <w:rPr>
          <w:rFonts w:ascii="Times New Roman" w:hAnsi="Times New Roman" w:cs="Times New Roman"/>
          <w:b w:val="0"/>
          <w:sz w:val="28"/>
          <w:szCs w:val="28"/>
        </w:rPr>
      </w:pPr>
    </w:p>
    <w:p w:rsidR="00B07EF4" w:rsidRPr="00A324C1" w:rsidRDefault="00B07EF4" w:rsidP="00BB7306">
      <w:pPr>
        <w:pStyle w:val="ConsPlusTitle"/>
        <w:jc w:val="center"/>
        <w:outlineLvl w:val="0"/>
        <w:rPr>
          <w:rFonts w:ascii="Times New Roman" w:hAnsi="Times New Roman" w:cs="Times New Roman"/>
          <w:sz w:val="28"/>
          <w:szCs w:val="28"/>
        </w:rPr>
      </w:pPr>
    </w:p>
    <w:p w:rsidR="00B07EF4" w:rsidRDefault="00B07EF4" w:rsidP="00BB7306">
      <w:pPr>
        <w:pStyle w:val="ConsPlusTitle"/>
        <w:jc w:val="center"/>
        <w:outlineLvl w:val="0"/>
        <w:rPr>
          <w:rFonts w:ascii="Times New Roman" w:hAnsi="Times New Roman" w:cs="Times New Roman"/>
          <w:b w:val="0"/>
          <w:sz w:val="28"/>
          <w:szCs w:val="28"/>
        </w:rPr>
      </w:pPr>
      <w:r>
        <w:rPr>
          <w:rFonts w:ascii="Times New Roman" w:hAnsi="Times New Roman" w:cs="Times New Roman"/>
          <w:b w:val="0"/>
          <w:sz w:val="28"/>
          <w:szCs w:val="28"/>
        </w:rPr>
        <w:t>РЕШЕНИЕ</w:t>
      </w:r>
    </w:p>
    <w:p w:rsidR="00B07EF4" w:rsidRPr="00A324C1" w:rsidRDefault="00B07EF4" w:rsidP="003F55D9">
      <w:pPr>
        <w:pStyle w:val="ConsPlusTitle"/>
        <w:outlineLvl w:val="0"/>
        <w:rPr>
          <w:rFonts w:ascii="Times New Roman" w:hAnsi="Times New Roman" w:cs="Times New Roman"/>
          <w:b w:val="0"/>
          <w:sz w:val="28"/>
          <w:szCs w:val="28"/>
        </w:rPr>
      </w:pPr>
      <w:r>
        <w:rPr>
          <w:rFonts w:ascii="Times New Roman" w:hAnsi="Times New Roman" w:cs="Times New Roman"/>
          <w:b w:val="0"/>
          <w:sz w:val="28"/>
          <w:szCs w:val="28"/>
        </w:rPr>
        <w:t>________</w:t>
      </w:r>
    </w:p>
    <w:p w:rsidR="00B07EF4" w:rsidRPr="00A324C1" w:rsidRDefault="00B07EF4" w:rsidP="00BB7306">
      <w:pPr>
        <w:pStyle w:val="ConsPlusTitle"/>
        <w:jc w:val="center"/>
        <w:outlineLvl w:val="0"/>
        <w:rPr>
          <w:rFonts w:ascii="Times New Roman" w:hAnsi="Times New Roman" w:cs="Times New Roman"/>
          <w:sz w:val="28"/>
          <w:szCs w:val="28"/>
        </w:rPr>
      </w:pPr>
    </w:p>
    <w:p w:rsidR="00B07EF4" w:rsidRPr="00A324C1" w:rsidRDefault="00B07EF4">
      <w:pPr>
        <w:pStyle w:val="ConsPlusTitle"/>
        <w:jc w:val="center"/>
        <w:rPr>
          <w:rFonts w:ascii="Times New Roman" w:hAnsi="Times New Roman" w:cs="Times New Roman"/>
          <w:b w:val="0"/>
          <w:sz w:val="28"/>
          <w:szCs w:val="28"/>
        </w:rPr>
      </w:pPr>
    </w:p>
    <w:p w:rsidR="00B07EF4" w:rsidRDefault="00B07EF4" w:rsidP="00E526FA">
      <w:pPr>
        <w:pStyle w:val="ConsPlusTitle"/>
        <w:rPr>
          <w:rFonts w:ascii="Times New Roman" w:hAnsi="Times New Roman" w:cs="Times New Roman"/>
          <w:b w:val="0"/>
          <w:i/>
          <w:sz w:val="24"/>
          <w:szCs w:val="24"/>
        </w:rPr>
      </w:pPr>
      <w:r>
        <w:rPr>
          <w:rFonts w:ascii="Times New Roman" w:hAnsi="Times New Roman" w:cs="Times New Roman"/>
          <w:b w:val="0"/>
          <w:i/>
          <w:sz w:val="24"/>
          <w:szCs w:val="24"/>
        </w:rPr>
        <w:t xml:space="preserve">Об отдельных вопросах </w:t>
      </w:r>
    </w:p>
    <w:p w:rsidR="00B07EF4" w:rsidRPr="00A324C1" w:rsidRDefault="00600C2D" w:rsidP="00E526FA">
      <w:pPr>
        <w:pStyle w:val="ConsPlusTitle"/>
        <w:rPr>
          <w:rFonts w:ascii="Times New Roman" w:hAnsi="Times New Roman" w:cs="Times New Roman"/>
          <w:b w:val="0"/>
          <w:sz w:val="28"/>
          <w:szCs w:val="28"/>
        </w:rPr>
      </w:pPr>
      <w:r>
        <w:rPr>
          <w:rFonts w:ascii="Times New Roman" w:hAnsi="Times New Roman" w:cs="Times New Roman"/>
          <w:b w:val="0"/>
          <w:i/>
          <w:sz w:val="24"/>
          <w:szCs w:val="24"/>
        </w:rPr>
        <w:t>правопре</w:t>
      </w:r>
      <w:r w:rsidR="00B07EF4">
        <w:rPr>
          <w:rFonts w:ascii="Times New Roman" w:hAnsi="Times New Roman" w:cs="Times New Roman"/>
          <w:b w:val="0"/>
          <w:i/>
          <w:sz w:val="24"/>
          <w:szCs w:val="24"/>
        </w:rPr>
        <w:t>емства</w:t>
      </w:r>
    </w:p>
    <w:p w:rsidR="00B07EF4" w:rsidRPr="00A324C1" w:rsidRDefault="00B07EF4" w:rsidP="00E526FA">
      <w:pPr>
        <w:pStyle w:val="ConsPlusTitle"/>
        <w:rPr>
          <w:rFonts w:ascii="Times New Roman" w:hAnsi="Times New Roman" w:cs="Times New Roman"/>
          <w:b w:val="0"/>
          <w:sz w:val="28"/>
          <w:szCs w:val="28"/>
        </w:rPr>
      </w:pPr>
    </w:p>
    <w:p w:rsidR="00B07EF4" w:rsidRDefault="00B07EF4" w:rsidP="008123C6">
      <w:pPr>
        <w:autoSpaceDE w:val="0"/>
        <w:autoSpaceDN w:val="0"/>
        <w:adjustRightInd w:val="0"/>
        <w:spacing w:after="0" w:line="240" w:lineRule="auto"/>
        <w:jc w:val="center"/>
        <w:rPr>
          <w:rFonts w:ascii="Times New Roman" w:hAnsi="Times New Roman"/>
          <w:b/>
          <w:bCs/>
          <w:sz w:val="28"/>
          <w:szCs w:val="28"/>
        </w:rPr>
      </w:pPr>
    </w:p>
    <w:p w:rsidR="00B07EF4" w:rsidRDefault="00B07EF4" w:rsidP="008123C6">
      <w:pPr>
        <w:autoSpaceDE w:val="0"/>
        <w:autoSpaceDN w:val="0"/>
        <w:adjustRightInd w:val="0"/>
        <w:spacing w:after="0" w:line="240" w:lineRule="auto"/>
        <w:jc w:val="both"/>
        <w:outlineLvl w:val="0"/>
        <w:rPr>
          <w:rFonts w:ascii="Times New Roman" w:hAnsi="Times New Roman"/>
          <w:sz w:val="28"/>
          <w:szCs w:val="28"/>
        </w:rPr>
      </w:pPr>
    </w:p>
    <w:p w:rsidR="00B07EF4" w:rsidRDefault="00B07EF4" w:rsidP="00C579E8">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         В соответствии </w:t>
      </w:r>
      <w:hyperlink r:id="rId6" w:history="1">
        <w:r>
          <w:rPr>
            <w:rFonts w:ascii="Times New Roman" w:hAnsi="Times New Roman"/>
            <w:color w:val="0000FF"/>
            <w:sz w:val="28"/>
            <w:szCs w:val="28"/>
          </w:rPr>
          <w:t>частью 3.1-1 статьи 13</w:t>
        </w:r>
      </w:hyperlink>
      <w:r>
        <w:rPr>
          <w:rFonts w:ascii="Times New Roman" w:hAnsi="Times New Roman"/>
          <w:sz w:val="28"/>
          <w:szCs w:val="28"/>
        </w:rPr>
        <w:t xml:space="preserve"> Федерального закона от 06.10.2003 N 131-ФЗ «Об общих принципах организации местного самоуправления в Российской Федерации», </w:t>
      </w:r>
      <w:r w:rsidRPr="00E526FA">
        <w:rPr>
          <w:rFonts w:ascii="Times New Roman" w:hAnsi="Times New Roman"/>
          <w:bCs/>
          <w:sz w:val="28"/>
          <w:szCs w:val="28"/>
        </w:rPr>
        <w:t>Закон Владимирско</w:t>
      </w:r>
      <w:r>
        <w:rPr>
          <w:rFonts w:ascii="Times New Roman" w:hAnsi="Times New Roman"/>
          <w:bCs/>
          <w:sz w:val="28"/>
          <w:szCs w:val="28"/>
        </w:rPr>
        <w:t>й области от 26.04.2024 N 35-О «</w:t>
      </w:r>
      <w:r w:rsidRPr="00E526FA">
        <w:rPr>
          <w:rFonts w:ascii="Times New Roman" w:hAnsi="Times New Roman"/>
          <w:bCs/>
          <w:sz w:val="28"/>
          <w:szCs w:val="28"/>
        </w:rPr>
        <w:t>О преобразовании всех поселений, входящих в состав муниципального образования Собинский район, путем их объединения во вновь образованное муниципальное образование и наделении его статусом муниципального округа и признании утратившими силу отдельн</w:t>
      </w:r>
      <w:r>
        <w:rPr>
          <w:rFonts w:ascii="Times New Roman" w:hAnsi="Times New Roman"/>
          <w:bCs/>
          <w:sz w:val="28"/>
          <w:szCs w:val="28"/>
        </w:rPr>
        <w:t>ых законов Владимирской области</w:t>
      </w:r>
      <w:r w:rsidR="00986D58">
        <w:rPr>
          <w:rFonts w:ascii="Times New Roman" w:hAnsi="Times New Roman"/>
          <w:bCs/>
          <w:sz w:val="28"/>
          <w:szCs w:val="28"/>
        </w:rPr>
        <w:t>»</w:t>
      </w:r>
      <w:r>
        <w:rPr>
          <w:rFonts w:ascii="Times New Roman" w:hAnsi="Times New Roman"/>
          <w:sz w:val="28"/>
          <w:szCs w:val="28"/>
        </w:rPr>
        <w:t xml:space="preserve">, Совет народных депутатов </w:t>
      </w:r>
      <w:r w:rsidR="00355936">
        <w:rPr>
          <w:rFonts w:ascii="Times New Roman" w:hAnsi="Times New Roman"/>
          <w:sz w:val="28"/>
          <w:szCs w:val="28"/>
        </w:rPr>
        <w:t>Собинского муниципального округа</w:t>
      </w:r>
      <w:r w:rsidR="00E16912">
        <w:rPr>
          <w:rFonts w:ascii="Times New Roman" w:hAnsi="Times New Roman"/>
          <w:sz w:val="28"/>
          <w:szCs w:val="28"/>
        </w:rPr>
        <w:t xml:space="preserve"> Владимирской области </w:t>
      </w:r>
      <w:r>
        <w:rPr>
          <w:rFonts w:ascii="Times New Roman" w:hAnsi="Times New Roman"/>
          <w:sz w:val="28"/>
          <w:szCs w:val="28"/>
        </w:rPr>
        <w:t xml:space="preserve"> р е ш и л:</w:t>
      </w:r>
    </w:p>
    <w:p w:rsidR="00C579E8" w:rsidRDefault="00C579E8" w:rsidP="00C579E8">
      <w:pPr>
        <w:autoSpaceDE w:val="0"/>
        <w:autoSpaceDN w:val="0"/>
        <w:adjustRightInd w:val="0"/>
        <w:spacing w:after="0" w:line="240" w:lineRule="auto"/>
        <w:ind w:firstLine="540"/>
        <w:contextualSpacing/>
        <w:jc w:val="both"/>
        <w:rPr>
          <w:rFonts w:ascii="Times New Roman" w:hAnsi="Times New Roman"/>
          <w:sz w:val="28"/>
          <w:szCs w:val="28"/>
        </w:rPr>
      </w:pPr>
    </w:p>
    <w:p w:rsidR="00B07EF4" w:rsidRPr="00C579E8" w:rsidRDefault="00B07EF4" w:rsidP="00C579E8">
      <w:pPr>
        <w:autoSpaceDE w:val="0"/>
        <w:autoSpaceDN w:val="0"/>
        <w:adjustRightInd w:val="0"/>
        <w:spacing w:after="0" w:line="240" w:lineRule="auto"/>
        <w:ind w:firstLine="540"/>
        <w:contextualSpacing/>
        <w:jc w:val="both"/>
        <w:rPr>
          <w:rFonts w:ascii="Times New Roman" w:hAnsi="Times New Roman"/>
          <w:sz w:val="28"/>
          <w:szCs w:val="28"/>
        </w:rPr>
      </w:pPr>
      <w:r w:rsidRPr="00C579E8">
        <w:rPr>
          <w:rFonts w:ascii="Times New Roman" w:hAnsi="Times New Roman"/>
          <w:sz w:val="28"/>
          <w:szCs w:val="28"/>
        </w:rPr>
        <w:t xml:space="preserve">1. Определить Совет народных депутатов Собинского муниципального округа Владимирской области правопреемником Совета народных депутатов Собинского района, Совета народных депутатов города Собинка Собинского района, Совета народных депутатов муниципального образования  города Лакинск Собинского района Владимирской области (городское поселение), Совета народных депутатов поселка Ставрово Собинского района, Совета народных депутатов муниципального образования Асерховское сельское поселение Собинского района Владимирской области, Совета народных депутатов муниципального образования </w:t>
      </w:r>
      <w:proofErr w:type="spellStart"/>
      <w:r w:rsidRPr="00C579E8">
        <w:rPr>
          <w:rFonts w:ascii="Times New Roman" w:hAnsi="Times New Roman"/>
          <w:sz w:val="28"/>
          <w:szCs w:val="28"/>
        </w:rPr>
        <w:t>Воршинское</w:t>
      </w:r>
      <w:proofErr w:type="spellEnd"/>
      <w:r w:rsidRPr="00C579E8">
        <w:rPr>
          <w:rFonts w:ascii="Times New Roman" w:hAnsi="Times New Roman"/>
          <w:sz w:val="28"/>
          <w:szCs w:val="28"/>
        </w:rPr>
        <w:t xml:space="preserve">, Совета народных депутатов муниципального образования Копнинское, Совета народных депутатов муниципального образования  </w:t>
      </w:r>
      <w:proofErr w:type="spellStart"/>
      <w:r w:rsidRPr="00C579E8">
        <w:rPr>
          <w:rFonts w:ascii="Times New Roman" w:hAnsi="Times New Roman"/>
          <w:sz w:val="28"/>
          <w:szCs w:val="28"/>
        </w:rPr>
        <w:t>Колокшанское</w:t>
      </w:r>
      <w:proofErr w:type="spellEnd"/>
      <w:r w:rsidRPr="00C579E8">
        <w:rPr>
          <w:rFonts w:ascii="Times New Roman" w:hAnsi="Times New Roman"/>
          <w:sz w:val="28"/>
          <w:szCs w:val="28"/>
        </w:rPr>
        <w:t xml:space="preserve"> </w:t>
      </w:r>
      <w:proofErr w:type="spellStart"/>
      <w:r w:rsidRPr="00C579E8">
        <w:rPr>
          <w:rFonts w:ascii="Times New Roman" w:hAnsi="Times New Roman"/>
          <w:sz w:val="28"/>
          <w:szCs w:val="28"/>
        </w:rPr>
        <w:t>Собинского</w:t>
      </w:r>
      <w:proofErr w:type="spellEnd"/>
      <w:r w:rsidRPr="00C579E8">
        <w:rPr>
          <w:rFonts w:ascii="Times New Roman" w:hAnsi="Times New Roman"/>
          <w:sz w:val="28"/>
          <w:szCs w:val="28"/>
        </w:rPr>
        <w:t xml:space="preserve"> района, Совета народных депутатов муниципального образования Куриловское Собинского района, Совета народных депутатов муниципального образования Рождественское Собинского района, Совета народных депутатов муниципального образования Толпуховское Собинского района, Совета народных депутатов муниципального образования Черкутинское сельское поселение Собинского района Владимирской области, в том числе в отношениях с органами государственной власти Российской Федерации, органами государственной власти Владимирской области, органами местного </w:t>
      </w:r>
      <w:r w:rsidRPr="00C579E8">
        <w:rPr>
          <w:rFonts w:ascii="Times New Roman" w:hAnsi="Times New Roman"/>
          <w:sz w:val="28"/>
          <w:szCs w:val="28"/>
        </w:rPr>
        <w:lastRenderedPageBreak/>
        <w:t>самоуправления и должностными лицами органов местного самоуправления, физическими и юридическими лицами.</w:t>
      </w:r>
    </w:p>
    <w:p w:rsidR="00B07EF4" w:rsidRPr="00C579E8" w:rsidRDefault="00B07EF4" w:rsidP="00C579E8">
      <w:pPr>
        <w:autoSpaceDE w:val="0"/>
        <w:autoSpaceDN w:val="0"/>
        <w:adjustRightInd w:val="0"/>
        <w:spacing w:after="0" w:line="240" w:lineRule="auto"/>
        <w:contextualSpacing/>
        <w:jc w:val="both"/>
        <w:rPr>
          <w:rFonts w:ascii="Times New Roman" w:hAnsi="Times New Roman"/>
          <w:sz w:val="28"/>
          <w:szCs w:val="28"/>
        </w:rPr>
      </w:pPr>
    </w:p>
    <w:p w:rsidR="002F5516" w:rsidRPr="00C579E8" w:rsidRDefault="00B07EF4" w:rsidP="00C579E8">
      <w:pPr>
        <w:autoSpaceDE w:val="0"/>
        <w:autoSpaceDN w:val="0"/>
        <w:adjustRightInd w:val="0"/>
        <w:spacing w:after="0" w:line="240" w:lineRule="auto"/>
        <w:contextualSpacing/>
        <w:jc w:val="both"/>
        <w:rPr>
          <w:rFonts w:ascii="Times New Roman" w:hAnsi="Times New Roman"/>
          <w:sz w:val="28"/>
          <w:szCs w:val="28"/>
        </w:rPr>
      </w:pPr>
      <w:r w:rsidRPr="00C579E8">
        <w:rPr>
          <w:rFonts w:ascii="Times New Roman" w:hAnsi="Times New Roman"/>
          <w:sz w:val="28"/>
          <w:szCs w:val="28"/>
        </w:rPr>
        <w:t xml:space="preserve">          2. Определить администрацию Собинского муниципального округа Владимирской области правопреемником администрации Собинского района, администрации городского поселения город Собинка, администрации городского поселения город Лакинск, администрации городского поселения поселок Ставрово, администрации муниципального образования Асерховское сельское поселение Собинского района Владимирской области, администрации сельское поселение </w:t>
      </w:r>
      <w:proofErr w:type="spellStart"/>
      <w:r w:rsidRPr="00C579E8">
        <w:rPr>
          <w:rFonts w:ascii="Times New Roman" w:hAnsi="Times New Roman"/>
          <w:sz w:val="28"/>
          <w:szCs w:val="28"/>
        </w:rPr>
        <w:t>Воршинское</w:t>
      </w:r>
      <w:proofErr w:type="spellEnd"/>
      <w:r w:rsidRPr="00C579E8">
        <w:rPr>
          <w:rFonts w:ascii="Times New Roman" w:hAnsi="Times New Roman"/>
          <w:sz w:val="28"/>
          <w:szCs w:val="28"/>
        </w:rPr>
        <w:t xml:space="preserve">, администрации сельского поселения Копнинское, администрации сельского поселения </w:t>
      </w:r>
      <w:proofErr w:type="spellStart"/>
      <w:r w:rsidRPr="00C579E8">
        <w:rPr>
          <w:rFonts w:ascii="Times New Roman" w:hAnsi="Times New Roman"/>
          <w:sz w:val="28"/>
          <w:szCs w:val="28"/>
        </w:rPr>
        <w:t>Колокшанское</w:t>
      </w:r>
      <w:proofErr w:type="spellEnd"/>
      <w:r w:rsidRPr="00C579E8">
        <w:rPr>
          <w:rFonts w:ascii="Times New Roman" w:hAnsi="Times New Roman"/>
          <w:sz w:val="28"/>
          <w:szCs w:val="28"/>
        </w:rPr>
        <w:t>, администрации сельского поселения Куриловское, муниципального образования Рождественское Собинского района, администрации сельского поселения Толпуховское, администрации сельского поселения Черкутинское, в том числе в отношениях с органами государственной власти Российской Федерации, органами государственной власти Владимирской области, органами местного самоуправления и должностными лицами органов местного самоуправления, физическими и юридическими лицами.</w:t>
      </w:r>
    </w:p>
    <w:p w:rsidR="00C579E8" w:rsidRDefault="00B07EF4" w:rsidP="00C579E8">
      <w:pPr>
        <w:autoSpaceDE w:val="0"/>
        <w:autoSpaceDN w:val="0"/>
        <w:adjustRightInd w:val="0"/>
        <w:spacing w:after="0" w:line="240" w:lineRule="auto"/>
        <w:contextualSpacing/>
        <w:jc w:val="both"/>
        <w:rPr>
          <w:rFonts w:ascii="Times New Roman" w:hAnsi="Times New Roman"/>
          <w:sz w:val="28"/>
          <w:szCs w:val="28"/>
        </w:rPr>
      </w:pPr>
      <w:r w:rsidRPr="00C579E8">
        <w:rPr>
          <w:rFonts w:ascii="Times New Roman" w:hAnsi="Times New Roman"/>
          <w:sz w:val="28"/>
          <w:szCs w:val="28"/>
        </w:rPr>
        <w:t xml:space="preserve">    </w:t>
      </w:r>
    </w:p>
    <w:p w:rsidR="00B07EF4" w:rsidRPr="00C579E8" w:rsidRDefault="00B07EF4" w:rsidP="00C579E8">
      <w:pPr>
        <w:autoSpaceDE w:val="0"/>
        <w:autoSpaceDN w:val="0"/>
        <w:adjustRightInd w:val="0"/>
        <w:spacing w:after="0" w:line="240" w:lineRule="auto"/>
        <w:ind w:firstLine="709"/>
        <w:contextualSpacing/>
        <w:jc w:val="both"/>
        <w:rPr>
          <w:rFonts w:ascii="Times New Roman" w:hAnsi="Times New Roman"/>
          <w:sz w:val="28"/>
          <w:szCs w:val="28"/>
        </w:rPr>
      </w:pPr>
      <w:r w:rsidRPr="00C579E8">
        <w:rPr>
          <w:rFonts w:ascii="Times New Roman" w:hAnsi="Times New Roman"/>
          <w:sz w:val="28"/>
          <w:szCs w:val="28"/>
        </w:rPr>
        <w:t xml:space="preserve"> </w:t>
      </w:r>
      <w:r w:rsidR="001473A1" w:rsidRPr="00C579E8">
        <w:rPr>
          <w:rFonts w:ascii="Times New Roman" w:hAnsi="Times New Roman"/>
          <w:sz w:val="28"/>
          <w:szCs w:val="28"/>
        </w:rPr>
        <w:t>3</w:t>
      </w:r>
      <w:r w:rsidRPr="00C579E8">
        <w:rPr>
          <w:rFonts w:ascii="Times New Roman" w:hAnsi="Times New Roman"/>
          <w:sz w:val="28"/>
          <w:szCs w:val="28"/>
        </w:rPr>
        <w:t xml:space="preserve">. Полномочия Совета народных депутатов Собинского района, главы Собинского района, главы администрации Собинского района, Совета народных депутатов города Собинка Собинского района, Совета народных депутатов муниципального образования  города Лакинск Собинского района Владимирской области (городское поселение), Совета народных депутатов поселка Ставрово Собинского района, Совета народных депутатов муниципального образования Асерховское сельское поселение Собинского района Владимирской области, Совета народных депутатов муниципального образования </w:t>
      </w:r>
      <w:proofErr w:type="spellStart"/>
      <w:r w:rsidRPr="00C579E8">
        <w:rPr>
          <w:rFonts w:ascii="Times New Roman" w:hAnsi="Times New Roman"/>
          <w:sz w:val="28"/>
          <w:szCs w:val="28"/>
        </w:rPr>
        <w:t>Воршинское</w:t>
      </w:r>
      <w:proofErr w:type="spellEnd"/>
      <w:r w:rsidRPr="00C579E8">
        <w:rPr>
          <w:rFonts w:ascii="Times New Roman" w:hAnsi="Times New Roman"/>
          <w:sz w:val="28"/>
          <w:szCs w:val="28"/>
        </w:rPr>
        <w:t xml:space="preserve">, Совета народных депутатов муниципального образования Копнинское, Совета народных депутатов муниципального образования  </w:t>
      </w:r>
      <w:proofErr w:type="spellStart"/>
      <w:r w:rsidRPr="00C579E8">
        <w:rPr>
          <w:rFonts w:ascii="Times New Roman" w:hAnsi="Times New Roman"/>
          <w:sz w:val="28"/>
          <w:szCs w:val="28"/>
        </w:rPr>
        <w:t>Колокшанское</w:t>
      </w:r>
      <w:proofErr w:type="spellEnd"/>
      <w:r w:rsidRPr="00C579E8">
        <w:rPr>
          <w:rFonts w:ascii="Times New Roman" w:hAnsi="Times New Roman"/>
          <w:sz w:val="28"/>
          <w:szCs w:val="28"/>
        </w:rPr>
        <w:t xml:space="preserve"> </w:t>
      </w:r>
      <w:proofErr w:type="spellStart"/>
      <w:r w:rsidRPr="00C579E8">
        <w:rPr>
          <w:rFonts w:ascii="Times New Roman" w:hAnsi="Times New Roman"/>
          <w:sz w:val="28"/>
          <w:szCs w:val="28"/>
        </w:rPr>
        <w:t>Собинского</w:t>
      </w:r>
      <w:proofErr w:type="spellEnd"/>
      <w:r w:rsidRPr="00C579E8">
        <w:rPr>
          <w:rFonts w:ascii="Times New Roman" w:hAnsi="Times New Roman"/>
          <w:sz w:val="28"/>
          <w:szCs w:val="28"/>
        </w:rPr>
        <w:t xml:space="preserve"> района, Совета народных депутатов муниципального образования Куриловское Собинского района, Совета народных депутатов муниципального образования Рождественское Собинского района, Совета народных депутатов муниципального образования Толпуховское Собинского района, Совета народных депутатов муниципального образования Черкутинское сельское поселение Собинского района Владимирской области, глав городских поселений Собинского района,  глав сельских поселений Собинского района, глав администраций городских поселений Собинского района, глав администраций сельских поселений Собинского района прекращаются на основании Закона Владимирской области от 26.04.2024 N 35-ОЗ "О преобразовании всех поселений, входящих в состав муниципального образования Собинский район, путем их объединения во вновь образованное муниципальное образование и наделении его статусом муниципального округа и признании утратившими силу отдельных законов Владимирской области".</w:t>
      </w:r>
    </w:p>
    <w:p w:rsidR="00C579E8" w:rsidRDefault="00C579E8" w:rsidP="00C579E8">
      <w:pPr>
        <w:widowControl w:val="0"/>
        <w:suppressAutoHyphens/>
        <w:autoSpaceDN w:val="0"/>
        <w:ind w:firstLine="709"/>
        <w:contextualSpacing/>
        <w:jc w:val="both"/>
        <w:rPr>
          <w:rFonts w:ascii="Times New Roman" w:hAnsi="Times New Roman"/>
          <w:bCs/>
          <w:w w:val="105"/>
          <w:sz w:val="28"/>
          <w:szCs w:val="28"/>
        </w:rPr>
      </w:pPr>
    </w:p>
    <w:p w:rsidR="001473A1" w:rsidRPr="00C579E8" w:rsidRDefault="001473A1" w:rsidP="00C579E8">
      <w:pPr>
        <w:widowControl w:val="0"/>
        <w:suppressAutoHyphens/>
        <w:autoSpaceDN w:val="0"/>
        <w:ind w:firstLine="709"/>
        <w:contextualSpacing/>
        <w:jc w:val="both"/>
        <w:rPr>
          <w:rFonts w:ascii="Times New Roman" w:hAnsi="Times New Roman"/>
          <w:bCs/>
          <w:w w:val="105"/>
          <w:sz w:val="28"/>
          <w:szCs w:val="28"/>
        </w:rPr>
      </w:pPr>
      <w:r w:rsidRPr="00C579E8">
        <w:rPr>
          <w:rFonts w:ascii="Times New Roman" w:hAnsi="Times New Roman"/>
          <w:bCs/>
          <w:w w:val="105"/>
          <w:sz w:val="28"/>
          <w:szCs w:val="28"/>
        </w:rPr>
        <w:lastRenderedPageBreak/>
        <w:t>4. Определить, что решение о ликвидации органов местного самоуправления Собинского района  Владимирской области и поселений Собинского района как юридических лиц принимает Свет народных депутатов Собинского муниципального округа Владимирской области</w:t>
      </w:r>
    </w:p>
    <w:p w:rsidR="001473A1" w:rsidRPr="00C579E8" w:rsidRDefault="001473A1" w:rsidP="00C579E8">
      <w:pPr>
        <w:autoSpaceDE w:val="0"/>
        <w:autoSpaceDN w:val="0"/>
        <w:adjustRightInd w:val="0"/>
        <w:spacing w:after="0" w:line="240" w:lineRule="auto"/>
        <w:contextualSpacing/>
        <w:jc w:val="both"/>
        <w:rPr>
          <w:rFonts w:ascii="Times New Roman" w:hAnsi="Times New Roman"/>
          <w:sz w:val="28"/>
          <w:szCs w:val="28"/>
        </w:rPr>
      </w:pPr>
    </w:p>
    <w:p w:rsidR="00B07EF4" w:rsidRPr="00C579E8" w:rsidRDefault="001473A1" w:rsidP="00C579E8">
      <w:pPr>
        <w:autoSpaceDE w:val="0"/>
        <w:autoSpaceDN w:val="0"/>
        <w:adjustRightInd w:val="0"/>
        <w:spacing w:after="0" w:line="240" w:lineRule="auto"/>
        <w:ind w:firstLine="709"/>
        <w:contextualSpacing/>
        <w:jc w:val="both"/>
        <w:rPr>
          <w:rFonts w:ascii="Times New Roman" w:hAnsi="Times New Roman"/>
          <w:sz w:val="28"/>
          <w:szCs w:val="28"/>
        </w:rPr>
      </w:pPr>
      <w:r w:rsidRPr="00C579E8">
        <w:rPr>
          <w:rFonts w:ascii="Times New Roman" w:hAnsi="Times New Roman"/>
          <w:sz w:val="28"/>
          <w:szCs w:val="28"/>
        </w:rPr>
        <w:t>5</w:t>
      </w:r>
      <w:r w:rsidR="00B07EF4" w:rsidRPr="00C579E8">
        <w:rPr>
          <w:rFonts w:ascii="Times New Roman" w:hAnsi="Times New Roman"/>
          <w:sz w:val="28"/>
          <w:szCs w:val="28"/>
        </w:rPr>
        <w:t xml:space="preserve">. Имущество, находящееся в собственности муниципального образования Собинский район, муниципального образования городское поселение город Собинка, муниципального образования городское поселение  город Лакинск, муниципального образования городское поселение поселок Ставрово, муниципального образования сельское поселение Асерховское, муниципального образования сельское поселение </w:t>
      </w:r>
      <w:proofErr w:type="spellStart"/>
      <w:r w:rsidR="00B07EF4" w:rsidRPr="00C579E8">
        <w:rPr>
          <w:rFonts w:ascii="Times New Roman" w:hAnsi="Times New Roman"/>
          <w:sz w:val="28"/>
          <w:szCs w:val="28"/>
        </w:rPr>
        <w:t>Воршинское</w:t>
      </w:r>
      <w:proofErr w:type="spellEnd"/>
      <w:r w:rsidR="00B07EF4" w:rsidRPr="00C579E8">
        <w:rPr>
          <w:rFonts w:ascii="Times New Roman" w:hAnsi="Times New Roman"/>
          <w:sz w:val="28"/>
          <w:szCs w:val="28"/>
        </w:rPr>
        <w:t xml:space="preserve">, муниципального образования сельское поселение Копнинское, муниципального образования сельское поселение </w:t>
      </w:r>
      <w:proofErr w:type="spellStart"/>
      <w:r w:rsidR="00B07EF4" w:rsidRPr="00C579E8">
        <w:rPr>
          <w:rFonts w:ascii="Times New Roman" w:hAnsi="Times New Roman"/>
          <w:sz w:val="28"/>
          <w:szCs w:val="28"/>
        </w:rPr>
        <w:t>Колокшанское</w:t>
      </w:r>
      <w:proofErr w:type="spellEnd"/>
      <w:r w:rsidR="00B07EF4" w:rsidRPr="00C579E8">
        <w:rPr>
          <w:rFonts w:ascii="Times New Roman" w:hAnsi="Times New Roman"/>
          <w:sz w:val="28"/>
          <w:szCs w:val="28"/>
        </w:rPr>
        <w:t>, муниципального образования сельское поселение Куриловское, муниципального образования сельское поселение Рождественское, муниципального образования сельское поселение Толпуховское, муниципального образования сельское поселение Черкутинское, переходит в собственность муниципального образования Собинский муниципальный округ  в соответствии с Законом Владимирской области от 26.04.2024 N 35-ОЗ</w:t>
      </w:r>
    </w:p>
    <w:p w:rsidR="00ED676A" w:rsidRPr="00C579E8" w:rsidRDefault="00B07EF4" w:rsidP="00C579E8">
      <w:pPr>
        <w:autoSpaceDE w:val="0"/>
        <w:autoSpaceDN w:val="0"/>
        <w:adjustRightInd w:val="0"/>
        <w:spacing w:after="0" w:line="240" w:lineRule="auto"/>
        <w:contextualSpacing/>
        <w:jc w:val="both"/>
        <w:rPr>
          <w:rFonts w:ascii="Times New Roman" w:hAnsi="Times New Roman"/>
          <w:sz w:val="28"/>
          <w:szCs w:val="28"/>
        </w:rPr>
      </w:pPr>
      <w:r w:rsidRPr="00C579E8">
        <w:rPr>
          <w:rFonts w:ascii="Times New Roman" w:hAnsi="Times New Roman"/>
          <w:sz w:val="28"/>
          <w:szCs w:val="28"/>
        </w:rPr>
        <w:t xml:space="preserve">"О преобразовании всех поселений, входящих в состав муниципального образования Собинский район, путем их объединения во вновь образованное муниципальное образование и наделении его статусом муниципального округа и признании утратившими силу отдельных законов Владимирской области", на основании решения Совета народных депутатов Собинского муниципального округа Владимирской области о принятии в муниципальную собственность имущества муниципального образования Собинский район, муниципального образования городское поселение город Собинка, муниципального образования городское поселение  город Лакинск, муниципального образования городское поселение поселок Ставрово, муниципального образования сельское поселение Асерховское, муниципального образования сельское поселение </w:t>
      </w:r>
      <w:proofErr w:type="spellStart"/>
      <w:r w:rsidRPr="00C579E8">
        <w:rPr>
          <w:rFonts w:ascii="Times New Roman" w:hAnsi="Times New Roman"/>
          <w:sz w:val="28"/>
          <w:szCs w:val="28"/>
        </w:rPr>
        <w:t>Воршинское</w:t>
      </w:r>
      <w:proofErr w:type="spellEnd"/>
      <w:r w:rsidRPr="00C579E8">
        <w:rPr>
          <w:rFonts w:ascii="Times New Roman" w:hAnsi="Times New Roman"/>
          <w:sz w:val="28"/>
          <w:szCs w:val="28"/>
        </w:rPr>
        <w:t xml:space="preserve">, муниципального образования сельское поселение Копнинское, муниципального образования сельское поселение </w:t>
      </w:r>
      <w:proofErr w:type="spellStart"/>
      <w:r w:rsidRPr="00C579E8">
        <w:rPr>
          <w:rFonts w:ascii="Times New Roman" w:hAnsi="Times New Roman"/>
          <w:sz w:val="28"/>
          <w:szCs w:val="28"/>
        </w:rPr>
        <w:t>Колокшанское</w:t>
      </w:r>
      <w:proofErr w:type="spellEnd"/>
      <w:r w:rsidRPr="00C579E8">
        <w:rPr>
          <w:rFonts w:ascii="Times New Roman" w:hAnsi="Times New Roman"/>
          <w:sz w:val="28"/>
          <w:szCs w:val="28"/>
        </w:rPr>
        <w:t>, муниципального образования сельское поселение Куриловское, муниципального образования сельское поселение Рождественское, муниципального образования сельское поселение Толпуховское, муниципального образования сельское поселение Черкутинское.</w:t>
      </w:r>
    </w:p>
    <w:p w:rsidR="00B07EF4" w:rsidRPr="00C579E8" w:rsidRDefault="00B07EF4" w:rsidP="00C579E8">
      <w:pPr>
        <w:autoSpaceDE w:val="0"/>
        <w:autoSpaceDN w:val="0"/>
        <w:adjustRightInd w:val="0"/>
        <w:spacing w:after="0" w:line="240" w:lineRule="auto"/>
        <w:ind w:firstLine="708"/>
        <w:contextualSpacing/>
        <w:jc w:val="both"/>
        <w:rPr>
          <w:rFonts w:ascii="Times New Roman" w:hAnsi="Times New Roman"/>
          <w:sz w:val="28"/>
          <w:szCs w:val="28"/>
        </w:rPr>
      </w:pPr>
      <w:r w:rsidRPr="00C579E8">
        <w:rPr>
          <w:rFonts w:ascii="Times New Roman" w:hAnsi="Times New Roman"/>
          <w:sz w:val="28"/>
          <w:szCs w:val="28"/>
        </w:rPr>
        <w:t>У учреждений, организаций и предприятий Собинского района и поселений Собинского района сохраняется право оперативного управления, право хозяйственного ведения соответственно в отношении закрепленного за ними имущества, а также права на земельные участки.</w:t>
      </w:r>
    </w:p>
    <w:p w:rsidR="00C579E8" w:rsidRDefault="00C579E8" w:rsidP="00C579E8">
      <w:pPr>
        <w:suppressAutoHyphens/>
        <w:spacing w:after="1" w:line="280" w:lineRule="atLeast"/>
        <w:ind w:firstLine="708"/>
        <w:contextualSpacing/>
        <w:jc w:val="both"/>
        <w:rPr>
          <w:rFonts w:ascii="Times New Roman" w:hAnsi="Times New Roman"/>
          <w:bCs/>
          <w:w w:val="105"/>
          <w:sz w:val="28"/>
          <w:szCs w:val="28"/>
          <w:lang w:eastAsia="zh-CN"/>
        </w:rPr>
      </w:pPr>
    </w:p>
    <w:p w:rsidR="00F9312D" w:rsidRPr="00C579E8" w:rsidRDefault="001473A1" w:rsidP="00C579E8">
      <w:pPr>
        <w:suppressAutoHyphens/>
        <w:spacing w:after="1" w:line="280" w:lineRule="atLeast"/>
        <w:ind w:firstLine="708"/>
        <w:contextualSpacing/>
        <w:jc w:val="both"/>
        <w:rPr>
          <w:rFonts w:ascii="Times New Roman" w:hAnsi="Times New Roman"/>
          <w:bCs/>
          <w:w w:val="105"/>
          <w:sz w:val="28"/>
          <w:szCs w:val="28"/>
          <w:lang w:eastAsia="zh-CN"/>
        </w:rPr>
      </w:pPr>
      <w:r w:rsidRPr="00C579E8">
        <w:rPr>
          <w:rFonts w:ascii="Times New Roman" w:hAnsi="Times New Roman"/>
          <w:bCs/>
          <w:w w:val="105"/>
          <w:sz w:val="28"/>
          <w:szCs w:val="28"/>
          <w:lang w:eastAsia="zh-CN"/>
        </w:rPr>
        <w:t>6</w:t>
      </w:r>
      <w:r w:rsidR="00F9312D" w:rsidRPr="00C579E8">
        <w:rPr>
          <w:rFonts w:ascii="Times New Roman" w:hAnsi="Times New Roman"/>
          <w:bCs/>
          <w:w w:val="105"/>
          <w:sz w:val="28"/>
          <w:szCs w:val="28"/>
          <w:lang w:eastAsia="zh-CN"/>
        </w:rPr>
        <w:t xml:space="preserve">. Муниципальные учреждения, предприятия и организации, ранее созданные органами местного самоуправления Собинского района и </w:t>
      </w:r>
      <w:r w:rsidR="00F9312D" w:rsidRPr="00C579E8">
        <w:rPr>
          <w:rFonts w:ascii="Times New Roman" w:hAnsi="Times New Roman"/>
          <w:bCs/>
          <w:w w:val="105"/>
          <w:sz w:val="28"/>
          <w:szCs w:val="28"/>
          <w:lang w:eastAsia="zh-CN"/>
        </w:rPr>
        <w:lastRenderedPageBreak/>
        <w:t xml:space="preserve">поселений Собинского района, продолжают осуществлять свою деятельность с сохранением их прежней организационно-правовой формы. </w:t>
      </w:r>
    </w:p>
    <w:p w:rsidR="00F9312D" w:rsidRPr="00C579E8" w:rsidRDefault="00F9312D" w:rsidP="00C579E8">
      <w:pPr>
        <w:suppressAutoHyphens/>
        <w:spacing w:after="1" w:line="280" w:lineRule="atLeast"/>
        <w:ind w:firstLine="708"/>
        <w:contextualSpacing/>
        <w:jc w:val="both"/>
        <w:rPr>
          <w:rFonts w:ascii="Times New Roman" w:hAnsi="Times New Roman"/>
          <w:bCs/>
          <w:w w:val="105"/>
          <w:sz w:val="28"/>
          <w:szCs w:val="28"/>
          <w:lang w:eastAsia="zh-CN"/>
        </w:rPr>
      </w:pPr>
      <w:r w:rsidRPr="00C579E8">
        <w:rPr>
          <w:rFonts w:ascii="Times New Roman" w:hAnsi="Times New Roman"/>
          <w:bCs/>
          <w:w w:val="105"/>
          <w:sz w:val="28"/>
          <w:szCs w:val="28"/>
          <w:lang w:eastAsia="zh-CN"/>
        </w:rPr>
        <w:t>Определить, что до 01.01.2025 года полномочия учредителя муниципальных учреждений, предприятий и организаций, учредителем которых выступали муниципальные образования Собинский район  и поселения Собинского  района, продолжают осуществлять органы местного самоуправления Собинского района и поселений Собинского района.</w:t>
      </w:r>
    </w:p>
    <w:p w:rsidR="00F9312D" w:rsidRPr="00C579E8" w:rsidRDefault="00F9312D" w:rsidP="00C579E8">
      <w:pPr>
        <w:suppressAutoHyphens/>
        <w:spacing w:after="0" w:line="280" w:lineRule="atLeast"/>
        <w:ind w:firstLine="708"/>
        <w:contextualSpacing/>
        <w:jc w:val="both"/>
        <w:rPr>
          <w:rFonts w:ascii="Times New Roman" w:hAnsi="Times New Roman"/>
          <w:bCs/>
          <w:w w:val="105"/>
          <w:sz w:val="28"/>
          <w:szCs w:val="28"/>
          <w:lang w:eastAsia="zh-CN"/>
        </w:rPr>
      </w:pPr>
      <w:r w:rsidRPr="00C579E8">
        <w:rPr>
          <w:rFonts w:ascii="Times New Roman" w:hAnsi="Times New Roman"/>
          <w:bCs/>
          <w:w w:val="105"/>
          <w:sz w:val="28"/>
          <w:szCs w:val="28"/>
          <w:lang w:eastAsia="zh-CN"/>
        </w:rPr>
        <w:t>С 01.01.2025 года полномочия учредителя муниципальных учреждений, предприятий и организаций, учредителем которых выступали администрации муниципальных образований Собинского  района и поселений Собинского района, осуществляет администрация  Собинского муниципального округа  Владимирской области.</w:t>
      </w:r>
    </w:p>
    <w:p w:rsidR="00F9312D" w:rsidRPr="00C579E8" w:rsidRDefault="00F9312D" w:rsidP="00C579E8">
      <w:pPr>
        <w:autoSpaceDE w:val="0"/>
        <w:autoSpaceDN w:val="0"/>
        <w:adjustRightInd w:val="0"/>
        <w:spacing w:after="0" w:line="240" w:lineRule="auto"/>
        <w:ind w:firstLine="708"/>
        <w:contextualSpacing/>
        <w:jc w:val="both"/>
        <w:rPr>
          <w:rFonts w:ascii="Times New Roman" w:hAnsi="Times New Roman"/>
          <w:sz w:val="28"/>
          <w:szCs w:val="28"/>
        </w:rPr>
      </w:pPr>
    </w:p>
    <w:p w:rsidR="00D63F58" w:rsidRPr="00C579E8" w:rsidRDefault="001473A1" w:rsidP="00C579E8">
      <w:pPr>
        <w:widowControl w:val="0"/>
        <w:suppressAutoHyphens/>
        <w:autoSpaceDN w:val="0"/>
        <w:spacing w:after="0"/>
        <w:ind w:firstLine="709"/>
        <w:contextualSpacing/>
        <w:jc w:val="both"/>
        <w:rPr>
          <w:rFonts w:ascii="Times New Roman" w:hAnsi="Times New Roman"/>
          <w:bCs/>
          <w:w w:val="105"/>
          <w:sz w:val="28"/>
          <w:szCs w:val="28"/>
        </w:rPr>
      </w:pPr>
      <w:r w:rsidRPr="00C579E8">
        <w:rPr>
          <w:rFonts w:ascii="Times New Roman" w:hAnsi="Times New Roman"/>
          <w:sz w:val="28"/>
          <w:szCs w:val="28"/>
        </w:rPr>
        <w:t>7</w:t>
      </w:r>
      <w:r w:rsidR="00847341" w:rsidRPr="00C579E8">
        <w:rPr>
          <w:rFonts w:ascii="Times New Roman" w:hAnsi="Times New Roman"/>
          <w:sz w:val="28"/>
          <w:szCs w:val="28"/>
        </w:rPr>
        <w:t xml:space="preserve">. </w:t>
      </w:r>
      <w:r w:rsidR="00847341" w:rsidRPr="00C579E8">
        <w:rPr>
          <w:rFonts w:ascii="Times New Roman" w:hAnsi="Times New Roman"/>
          <w:bCs/>
          <w:w w:val="105"/>
          <w:sz w:val="28"/>
          <w:szCs w:val="28"/>
        </w:rPr>
        <w:t>Определить, что правопреемником в отношении договорных обязательств, в том числе по трудовым договорам, заключенных органами местного самоуправления Собинского района и поселений Собинского района</w:t>
      </w:r>
      <w:r w:rsidR="00D63F58" w:rsidRPr="00C579E8">
        <w:rPr>
          <w:rFonts w:ascii="Times New Roman" w:hAnsi="Times New Roman"/>
          <w:bCs/>
          <w:w w:val="105"/>
          <w:sz w:val="28"/>
          <w:szCs w:val="28"/>
        </w:rPr>
        <w:t xml:space="preserve"> Владимирской области, выступают:</w:t>
      </w:r>
    </w:p>
    <w:p w:rsidR="00D63F58" w:rsidRPr="00C579E8" w:rsidRDefault="00D63F58" w:rsidP="00C579E8">
      <w:pPr>
        <w:widowControl w:val="0"/>
        <w:suppressAutoHyphens/>
        <w:autoSpaceDN w:val="0"/>
        <w:spacing w:after="0"/>
        <w:ind w:firstLine="709"/>
        <w:contextualSpacing/>
        <w:jc w:val="both"/>
        <w:rPr>
          <w:rFonts w:ascii="Times New Roman" w:hAnsi="Times New Roman"/>
          <w:bCs/>
          <w:w w:val="105"/>
          <w:sz w:val="28"/>
          <w:szCs w:val="28"/>
        </w:rPr>
      </w:pPr>
      <w:r w:rsidRPr="00C579E8">
        <w:rPr>
          <w:rFonts w:ascii="Times New Roman" w:hAnsi="Times New Roman"/>
          <w:bCs/>
          <w:w w:val="105"/>
          <w:sz w:val="28"/>
          <w:szCs w:val="28"/>
        </w:rPr>
        <w:t>- Совет народных депутатов Собинского муниципального округа Владимирской области – по договорам, заключенным Советом народных депутатов Собинского района;</w:t>
      </w:r>
    </w:p>
    <w:p w:rsidR="00847341" w:rsidRPr="00C579E8" w:rsidRDefault="00D63F58" w:rsidP="00C579E8">
      <w:pPr>
        <w:widowControl w:val="0"/>
        <w:suppressAutoHyphens/>
        <w:autoSpaceDN w:val="0"/>
        <w:spacing w:after="0"/>
        <w:ind w:firstLine="709"/>
        <w:contextualSpacing/>
        <w:jc w:val="both"/>
        <w:rPr>
          <w:rFonts w:ascii="Times New Roman" w:hAnsi="Times New Roman"/>
          <w:b/>
          <w:bCs/>
          <w:w w:val="105"/>
          <w:sz w:val="28"/>
          <w:szCs w:val="28"/>
          <w:lang w:eastAsia="zh-CN"/>
        </w:rPr>
      </w:pPr>
      <w:r w:rsidRPr="00C579E8">
        <w:rPr>
          <w:rFonts w:ascii="Times New Roman" w:hAnsi="Times New Roman"/>
          <w:bCs/>
          <w:w w:val="105"/>
          <w:sz w:val="28"/>
          <w:szCs w:val="28"/>
        </w:rPr>
        <w:t xml:space="preserve">- </w:t>
      </w:r>
      <w:r w:rsidR="00847341" w:rsidRPr="00C579E8">
        <w:rPr>
          <w:rFonts w:ascii="Times New Roman" w:hAnsi="Times New Roman"/>
          <w:bCs/>
          <w:w w:val="105"/>
          <w:sz w:val="28"/>
          <w:szCs w:val="28"/>
        </w:rPr>
        <w:t xml:space="preserve"> </w:t>
      </w:r>
      <w:r w:rsidR="00847341" w:rsidRPr="00C579E8">
        <w:rPr>
          <w:rFonts w:ascii="Times New Roman" w:hAnsi="Times New Roman"/>
          <w:bCs/>
          <w:w w:val="105"/>
          <w:sz w:val="28"/>
          <w:szCs w:val="28"/>
          <w:lang w:eastAsia="zh-CN"/>
        </w:rPr>
        <w:t>администрация Собинского муниципального округа Владимирской области</w:t>
      </w:r>
      <w:r w:rsidRPr="00C579E8">
        <w:rPr>
          <w:rFonts w:ascii="Times New Roman" w:hAnsi="Times New Roman"/>
          <w:bCs/>
          <w:w w:val="105"/>
          <w:sz w:val="28"/>
          <w:szCs w:val="28"/>
          <w:lang w:eastAsia="zh-CN"/>
        </w:rPr>
        <w:t xml:space="preserve"> – по договорам (муниципальным контрактам), заключенным администрациями  Собинского района владимирской области и поселений Собинского района Владимирской области, в том числе по трудовым договорам</w:t>
      </w:r>
      <w:r w:rsidR="00847341" w:rsidRPr="00C579E8">
        <w:rPr>
          <w:rFonts w:ascii="Times New Roman" w:hAnsi="Times New Roman"/>
          <w:b/>
          <w:bCs/>
          <w:w w:val="105"/>
          <w:sz w:val="28"/>
          <w:szCs w:val="28"/>
          <w:lang w:eastAsia="zh-CN"/>
        </w:rPr>
        <w:t>.</w:t>
      </w:r>
    </w:p>
    <w:p w:rsidR="00C579E8" w:rsidRDefault="00C579E8" w:rsidP="00C579E8">
      <w:pPr>
        <w:suppressAutoHyphens/>
        <w:spacing w:after="0" w:line="280" w:lineRule="atLeast"/>
        <w:ind w:firstLine="708"/>
        <w:contextualSpacing/>
        <w:jc w:val="both"/>
        <w:rPr>
          <w:rFonts w:ascii="Times New Roman" w:hAnsi="Times New Roman"/>
          <w:bCs/>
          <w:w w:val="105"/>
          <w:sz w:val="28"/>
          <w:szCs w:val="28"/>
          <w:lang w:eastAsia="zh-CN"/>
        </w:rPr>
      </w:pPr>
    </w:p>
    <w:p w:rsidR="00847341" w:rsidRPr="00C579E8" w:rsidRDefault="001473A1" w:rsidP="00C579E8">
      <w:pPr>
        <w:suppressAutoHyphens/>
        <w:spacing w:after="0" w:line="280" w:lineRule="atLeast"/>
        <w:ind w:firstLine="708"/>
        <w:contextualSpacing/>
        <w:jc w:val="both"/>
        <w:rPr>
          <w:rFonts w:ascii="Times New Roman" w:hAnsi="Times New Roman"/>
          <w:bCs/>
          <w:w w:val="105"/>
          <w:sz w:val="28"/>
          <w:szCs w:val="28"/>
          <w:lang w:eastAsia="zh-CN"/>
        </w:rPr>
      </w:pPr>
      <w:r w:rsidRPr="00C579E8">
        <w:rPr>
          <w:rFonts w:ascii="Times New Roman" w:hAnsi="Times New Roman"/>
          <w:bCs/>
          <w:w w:val="105"/>
          <w:sz w:val="28"/>
          <w:szCs w:val="28"/>
          <w:lang w:eastAsia="zh-CN"/>
        </w:rPr>
        <w:t xml:space="preserve">8. </w:t>
      </w:r>
      <w:r w:rsidR="00847341" w:rsidRPr="00C579E8">
        <w:rPr>
          <w:rFonts w:ascii="Times New Roman" w:hAnsi="Times New Roman"/>
          <w:bCs/>
          <w:w w:val="105"/>
          <w:sz w:val="28"/>
          <w:szCs w:val="28"/>
          <w:lang w:eastAsia="zh-CN"/>
        </w:rPr>
        <w:t xml:space="preserve">Определить, что договоры (муниципальные контракты), заключенные органами местного самоуправления Собинского  района   и поселений Собинского  района   в соответствии с нормами по правопреемству, определенными настоящим решением, подлежат приведению в соответствие с законодательством Российской Федерации с учетом норм  Закона Владимирской  области от 26.04.2024 года № 35-ОЗ </w:t>
      </w:r>
      <w:r w:rsidR="00847341" w:rsidRPr="00C579E8">
        <w:rPr>
          <w:rFonts w:ascii="Times New Roman" w:hAnsi="Times New Roman"/>
          <w:color w:val="000000"/>
          <w:sz w:val="28"/>
          <w:szCs w:val="28"/>
        </w:rPr>
        <w:t>«О преобразовании всех поселений, входящих в состав муниципального образования Собинский район, путем их объединения во вновь образованное муниципальное образование и наделение его статусом муниципального округа и признании утратившими силу отдельных законов Владимирской области».</w:t>
      </w:r>
      <w:r w:rsidR="00847341" w:rsidRPr="00C579E8">
        <w:rPr>
          <w:rFonts w:ascii="Times New Roman" w:hAnsi="Times New Roman"/>
          <w:bCs/>
          <w:w w:val="105"/>
          <w:sz w:val="28"/>
          <w:szCs w:val="28"/>
          <w:lang w:eastAsia="zh-CN"/>
        </w:rPr>
        <w:t xml:space="preserve"> </w:t>
      </w:r>
    </w:p>
    <w:p w:rsidR="00C579E8" w:rsidRDefault="00C579E8" w:rsidP="00C579E8">
      <w:pPr>
        <w:autoSpaceDE w:val="0"/>
        <w:autoSpaceDN w:val="0"/>
        <w:adjustRightInd w:val="0"/>
        <w:spacing w:after="0" w:line="240" w:lineRule="auto"/>
        <w:ind w:firstLine="540"/>
        <w:contextualSpacing/>
        <w:jc w:val="both"/>
        <w:rPr>
          <w:rFonts w:ascii="Times New Roman" w:hAnsi="Times New Roman"/>
          <w:sz w:val="28"/>
          <w:szCs w:val="28"/>
        </w:rPr>
      </w:pPr>
    </w:p>
    <w:p w:rsidR="001473A1" w:rsidRPr="00C579E8" w:rsidRDefault="00C579E8" w:rsidP="00C579E8">
      <w:pPr>
        <w:autoSpaceDE w:val="0"/>
        <w:autoSpaceDN w:val="0"/>
        <w:adjustRightInd w:val="0"/>
        <w:spacing w:after="0" w:line="240" w:lineRule="auto"/>
        <w:ind w:firstLine="540"/>
        <w:contextualSpacing/>
        <w:jc w:val="both"/>
        <w:rPr>
          <w:rFonts w:ascii="Times New Roman" w:hAnsi="Times New Roman"/>
          <w:sz w:val="28"/>
          <w:szCs w:val="28"/>
        </w:rPr>
      </w:pPr>
      <w:r>
        <w:rPr>
          <w:rFonts w:ascii="Times New Roman" w:hAnsi="Times New Roman"/>
          <w:sz w:val="28"/>
          <w:szCs w:val="28"/>
        </w:rPr>
        <w:t>9</w:t>
      </w:r>
      <w:r w:rsidR="001473A1" w:rsidRPr="00C579E8">
        <w:rPr>
          <w:rFonts w:ascii="Times New Roman" w:hAnsi="Times New Roman"/>
          <w:sz w:val="28"/>
          <w:szCs w:val="28"/>
        </w:rPr>
        <w:t xml:space="preserve">. Муниципальные правовые акты, принятые органами местного самоуправления Собинского района и поселений Собинского района, действуют в части, не противоречащей федеральным законам и иным нормативным правовым актам Российской Федерации, </w:t>
      </w:r>
      <w:hyperlink r:id="rId7" w:history="1">
        <w:r w:rsidR="001473A1" w:rsidRPr="00C579E8">
          <w:rPr>
            <w:rFonts w:ascii="Times New Roman" w:hAnsi="Times New Roman"/>
            <w:color w:val="0000FF"/>
            <w:sz w:val="28"/>
            <w:szCs w:val="28"/>
          </w:rPr>
          <w:t>Уставу</w:t>
        </w:r>
      </w:hyperlink>
      <w:r w:rsidR="001473A1" w:rsidRPr="00C579E8">
        <w:rPr>
          <w:rFonts w:ascii="Times New Roman" w:hAnsi="Times New Roman"/>
          <w:sz w:val="28"/>
          <w:szCs w:val="28"/>
        </w:rPr>
        <w:t xml:space="preserve"> (Основному Закону) Владимирской области Российской Федерации, законам и иным </w:t>
      </w:r>
      <w:r w:rsidR="001473A1" w:rsidRPr="00C579E8">
        <w:rPr>
          <w:rFonts w:ascii="Times New Roman" w:hAnsi="Times New Roman"/>
          <w:sz w:val="28"/>
          <w:szCs w:val="28"/>
        </w:rPr>
        <w:lastRenderedPageBreak/>
        <w:t>нормативным правовым актам Владимирской области, а также муниципальным правовым актам органов местного самоуправления Собинского района.</w:t>
      </w:r>
    </w:p>
    <w:p w:rsidR="001473A1" w:rsidRPr="00C579E8" w:rsidRDefault="001473A1" w:rsidP="00C579E8">
      <w:pPr>
        <w:suppressAutoHyphens/>
        <w:spacing w:after="1" w:line="280" w:lineRule="atLeast"/>
        <w:ind w:firstLine="708"/>
        <w:contextualSpacing/>
        <w:jc w:val="both"/>
        <w:rPr>
          <w:rFonts w:ascii="Times New Roman" w:hAnsi="Times New Roman"/>
          <w:bCs/>
          <w:w w:val="105"/>
          <w:sz w:val="28"/>
          <w:szCs w:val="28"/>
          <w:lang w:eastAsia="zh-CN"/>
        </w:rPr>
      </w:pPr>
    </w:p>
    <w:p w:rsidR="00355936" w:rsidRPr="00C579E8" w:rsidRDefault="00C579E8" w:rsidP="00C579E8">
      <w:pPr>
        <w:autoSpaceDE w:val="0"/>
        <w:autoSpaceDN w:val="0"/>
        <w:adjustRightInd w:val="0"/>
        <w:spacing w:after="0" w:line="240" w:lineRule="auto"/>
        <w:ind w:firstLine="540"/>
        <w:contextualSpacing/>
        <w:jc w:val="both"/>
        <w:rPr>
          <w:rFonts w:ascii="Times New Roman" w:hAnsi="Times New Roman"/>
          <w:sz w:val="28"/>
          <w:szCs w:val="28"/>
        </w:rPr>
      </w:pPr>
      <w:r>
        <w:rPr>
          <w:rFonts w:ascii="Times New Roman" w:hAnsi="Times New Roman"/>
          <w:sz w:val="28"/>
          <w:szCs w:val="28"/>
        </w:rPr>
        <w:t>10</w:t>
      </w:r>
      <w:r w:rsidR="001473A1" w:rsidRPr="00C579E8">
        <w:rPr>
          <w:rFonts w:ascii="Times New Roman" w:hAnsi="Times New Roman"/>
          <w:sz w:val="28"/>
          <w:szCs w:val="28"/>
        </w:rPr>
        <w:t xml:space="preserve">. </w:t>
      </w:r>
      <w:r w:rsidR="00355936" w:rsidRPr="00C579E8">
        <w:rPr>
          <w:rFonts w:ascii="Times New Roman" w:hAnsi="Times New Roman"/>
          <w:sz w:val="28"/>
          <w:szCs w:val="28"/>
        </w:rPr>
        <w:t xml:space="preserve"> Правовые акты, принятые органами местного самоуправления Собинского района и поселений Собинского района, изменяются, признаются утратившими силу (отменяются) органами местного самоуправления Собинского муниципального округа Владимирской области, являющимися правопреемниками соответствующих органов местного самоуправления Собинского района и поселений Собинского района.</w:t>
      </w:r>
    </w:p>
    <w:p w:rsidR="00355936" w:rsidRPr="00C579E8" w:rsidRDefault="00355936" w:rsidP="00C579E8">
      <w:pPr>
        <w:suppressAutoHyphens/>
        <w:spacing w:after="1" w:line="280" w:lineRule="atLeast"/>
        <w:ind w:firstLine="708"/>
        <w:contextualSpacing/>
        <w:jc w:val="both"/>
        <w:rPr>
          <w:rFonts w:ascii="Times New Roman" w:hAnsi="Times New Roman"/>
          <w:bCs/>
          <w:w w:val="105"/>
          <w:sz w:val="28"/>
          <w:szCs w:val="28"/>
          <w:lang w:eastAsia="zh-CN"/>
        </w:rPr>
      </w:pPr>
    </w:p>
    <w:p w:rsidR="00847341" w:rsidRPr="00C579E8" w:rsidRDefault="00847341" w:rsidP="00C579E8">
      <w:pPr>
        <w:widowControl w:val="0"/>
        <w:suppressAutoHyphens/>
        <w:autoSpaceDN w:val="0"/>
        <w:ind w:firstLine="709"/>
        <w:contextualSpacing/>
        <w:jc w:val="both"/>
        <w:rPr>
          <w:rFonts w:ascii="Times New Roman" w:hAnsi="Times New Roman"/>
          <w:bCs/>
          <w:w w:val="105"/>
          <w:sz w:val="28"/>
          <w:szCs w:val="28"/>
        </w:rPr>
      </w:pPr>
      <w:r w:rsidRPr="00C579E8">
        <w:rPr>
          <w:rFonts w:ascii="Times New Roman" w:hAnsi="Times New Roman"/>
          <w:bCs/>
          <w:w w:val="105"/>
          <w:sz w:val="28"/>
          <w:szCs w:val="28"/>
        </w:rPr>
        <w:t>1</w:t>
      </w:r>
      <w:r w:rsidR="00C579E8">
        <w:rPr>
          <w:rFonts w:ascii="Times New Roman" w:hAnsi="Times New Roman"/>
          <w:bCs/>
          <w:w w:val="105"/>
          <w:sz w:val="28"/>
          <w:szCs w:val="28"/>
        </w:rPr>
        <w:t>1</w:t>
      </w:r>
      <w:r w:rsidRPr="00C579E8">
        <w:rPr>
          <w:rFonts w:ascii="Times New Roman" w:hAnsi="Times New Roman"/>
          <w:bCs/>
          <w:w w:val="105"/>
          <w:sz w:val="28"/>
          <w:szCs w:val="28"/>
        </w:rPr>
        <w:t>. Собинский  муниципальный округ Владимирской области является правопреемником муниципального долга Собинского района  и поселений Собинского района. С 01.01.2025 управление указанным муниципальным долгом осуществляет администрация Собинского муниципального округа Владимирской области.</w:t>
      </w:r>
    </w:p>
    <w:p w:rsidR="00081395" w:rsidRDefault="00081395" w:rsidP="00C579E8">
      <w:pPr>
        <w:suppressAutoHyphens/>
        <w:spacing w:after="1" w:line="280" w:lineRule="atLeast"/>
        <w:ind w:firstLine="708"/>
        <w:contextualSpacing/>
        <w:jc w:val="both"/>
        <w:rPr>
          <w:rFonts w:ascii="Times New Roman" w:hAnsi="Times New Roman"/>
          <w:sz w:val="28"/>
          <w:szCs w:val="28"/>
        </w:rPr>
      </w:pPr>
    </w:p>
    <w:p w:rsidR="00C579E8" w:rsidRPr="00C579E8" w:rsidRDefault="00081395" w:rsidP="00FD341F">
      <w:pPr>
        <w:suppressAutoHyphens/>
        <w:spacing w:after="1" w:line="280" w:lineRule="atLeast"/>
        <w:ind w:firstLine="708"/>
        <w:contextualSpacing/>
        <w:jc w:val="both"/>
        <w:rPr>
          <w:rFonts w:ascii="Times New Roman" w:hAnsi="Times New Roman"/>
          <w:sz w:val="28"/>
          <w:szCs w:val="28"/>
        </w:rPr>
      </w:pPr>
      <w:r w:rsidRPr="00FD341F">
        <w:rPr>
          <w:rFonts w:ascii="Times New Roman" w:hAnsi="Times New Roman"/>
          <w:sz w:val="28"/>
          <w:szCs w:val="28"/>
        </w:rPr>
        <w:t xml:space="preserve"> 12</w:t>
      </w:r>
      <w:r w:rsidR="00C579E8" w:rsidRPr="00FD341F">
        <w:rPr>
          <w:rFonts w:ascii="Times New Roman" w:hAnsi="Times New Roman"/>
          <w:sz w:val="28"/>
          <w:szCs w:val="28"/>
        </w:rPr>
        <w:t xml:space="preserve">. </w:t>
      </w:r>
      <w:r w:rsidR="00C579E8" w:rsidRPr="00FD341F">
        <w:rPr>
          <w:rFonts w:ascii="Times New Roman" w:hAnsi="Times New Roman"/>
          <w:bCs/>
          <w:w w:val="105"/>
          <w:sz w:val="28"/>
          <w:szCs w:val="28"/>
          <w:lang w:eastAsia="zh-CN"/>
        </w:rPr>
        <w:t>Первый глава Собинского муниципального округа со дня вступления в должность</w:t>
      </w:r>
      <w:r w:rsidR="00FD341F" w:rsidRPr="00FD341F">
        <w:rPr>
          <w:rFonts w:ascii="Times New Roman" w:hAnsi="Times New Roman"/>
          <w:bCs/>
          <w:w w:val="105"/>
          <w:sz w:val="28"/>
          <w:szCs w:val="28"/>
          <w:lang w:eastAsia="zh-CN"/>
        </w:rPr>
        <w:t xml:space="preserve"> и до начала </w:t>
      </w:r>
      <w:r w:rsidR="00FD341F" w:rsidRPr="00FD341F">
        <w:rPr>
          <w:rFonts w:ascii="Times New Roman" w:hAnsi="Times New Roman"/>
          <w:sz w:val="28"/>
          <w:szCs w:val="28"/>
        </w:rPr>
        <w:t xml:space="preserve">исполнения администрацией Собинского муниципального округа полномочий по решению вопросов местного значения на территории Собинского муниципального округа Владимирской области, а так же иных полномочий, предусмотренных нормативными правовыми актами Российской Федерации, Владимирской области и муниципальными нормативными правовыми актами, </w:t>
      </w:r>
      <w:r w:rsidR="00C579E8" w:rsidRPr="00FD341F">
        <w:rPr>
          <w:rFonts w:ascii="Times New Roman" w:hAnsi="Times New Roman"/>
          <w:bCs/>
          <w:w w:val="105"/>
          <w:sz w:val="28"/>
          <w:szCs w:val="28"/>
          <w:lang w:eastAsia="zh-CN"/>
        </w:rPr>
        <w:t xml:space="preserve"> осуществляет полномочия руководителя администрации Собинского района Владимирской области, без доверенности действует от имени</w:t>
      </w:r>
      <w:r w:rsidR="00C579E8" w:rsidRPr="00081395">
        <w:rPr>
          <w:rFonts w:ascii="Times New Roman" w:hAnsi="Times New Roman"/>
          <w:bCs/>
          <w:w w:val="105"/>
          <w:sz w:val="28"/>
          <w:szCs w:val="28"/>
          <w:lang w:eastAsia="zh-CN"/>
        </w:rPr>
        <w:t xml:space="preserve">  администрации Собинского района.</w:t>
      </w:r>
      <w:r w:rsidR="00FD341F">
        <w:rPr>
          <w:rFonts w:ascii="Times New Roman" w:hAnsi="Times New Roman"/>
          <w:bCs/>
          <w:w w:val="105"/>
          <w:sz w:val="28"/>
          <w:szCs w:val="28"/>
          <w:lang w:eastAsia="zh-CN"/>
        </w:rPr>
        <w:t xml:space="preserve"> </w:t>
      </w:r>
      <w:r w:rsidR="00C579E8" w:rsidRPr="00081395">
        <w:rPr>
          <w:rFonts w:ascii="Times New Roman" w:hAnsi="Times New Roman"/>
          <w:sz w:val="28"/>
          <w:szCs w:val="28"/>
        </w:rPr>
        <w:t>Глава Собинского муниципального округа Владимирской области является  правопреемником главы администрации Собинского района, в том числе в отношениях с органами государственной власти Российской Федерации, органами государственной власти Владимирской области, органами местного самоуправления и должностными лицами органов местного самоуправления, физическими и юридическими лицами.</w:t>
      </w:r>
    </w:p>
    <w:p w:rsidR="00847341" w:rsidRPr="00C579E8" w:rsidRDefault="00847341" w:rsidP="00C579E8">
      <w:pPr>
        <w:suppressAutoHyphens/>
        <w:spacing w:after="1" w:line="280" w:lineRule="atLeast"/>
        <w:ind w:firstLine="708"/>
        <w:contextualSpacing/>
        <w:jc w:val="both"/>
        <w:rPr>
          <w:rFonts w:ascii="Times New Roman" w:hAnsi="Times New Roman"/>
          <w:bCs/>
          <w:w w:val="105"/>
          <w:sz w:val="28"/>
          <w:szCs w:val="28"/>
          <w:lang w:eastAsia="zh-CN"/>
        </w:rPr>
      </w:pPr>
    </w:p>
    <w:p w:rsidR="00ED676A" w:rsidRDefault="00081395" w:rsidP="00C579E8">
      <w:pPr>
        <w:autoSpaceDE w:val="0"/>
        <w:autoSpaceDN w:val="0"/>
        <w:adjustRightInd w:val="0"/>
        <w:spacing w:after="0" w:line="240" w:lineRule="auto"/>
        <w:ind w:firstLine="540"/>
        <w:contextualSpacing/>
        <w:jc w:val="both"/>
        <w:rPr>
          <w:rFonts w:ascii="Times New Roman" w:hAnsi="Times New Roman"/>
          <w:sz w:val="28"/>
          <w:szCs w:val="28"/>
        </w:rPr>
      </w:pPr>
      <w:r>
        <w:rPr>
          <w:rFonts w:ascii="Times New Roman" w:hAnsi="Times New Roman"/>
          <w:sz w:val="28"/>
          <w:szCs w:val="28"/>
        </w:rPr>
        <w:t>13</w:t>
      </w:r>
      <w:r w:rsidR="00B07EF4" w:rsidRPr="00C579E8">
        <w:rPr>
          <w:rFonts w:ascii="Times New Roman" w:hAnsi="Times New Roman"/>
          <w:sz w:val="28"/>
          <w:szCs w:val="28"/>
        </w:rPr>
        <w:t xml:space="preserve"> По всем вопросам правопреемства, не урегулированным настоящим решением, органы местного самоуправления Собинского муниципального округа Владимирской области руководствуются действующим законодательством Российской Федерации.</w:t>
      </w:r>
    </w:p>
    <w:p w:rsidR="00081395" w:rsidRDefault="00081395" w:rsidP="00C579E8">
      <w:pPr>
        <w:autoSpaceDE w:val="0"/>
        <w:autoSpaceDN w:val="0"/>
        <w:adjustRightInd w:val="0"/>
        <w:spacing w:after="0" w:line="240" w:lineRule="auto"/>
        <w:ind w:firstLine="540"/>
        <w:contextualSpacing/>
        <w:jc w:val="both"/>
        <w:rPr>
          <w:rFonts w:ascii="Times New Roman" w:hAnsi="Times New Roman"/>
          <w:sz w:val="28"/>
          <w:szCs w:val="28"/>
        </w:rPr>
      </w:pPr>
    </w:p>
    <w:p w:rsidR="00146970" w:rsidRPr="00146970" w:rsidRDefault="00081395" w:rsidP="00C579E8">
      <w:pPr>
        <w:autoSpaceDE w:val="0"/>
        <w:autoSpaceDN w:val="0"/>
        <w:adjustRightInd w:val="0"/>
        <w:spacing w:after="0" w:line="240" w:lineRule="auto"/>
        <w:ind w:firstLine="540"/>
        <w:contextualSpacing/>
        <w:jc w:val="both"/>
        <w:rPr>
          <w:rFonts w:ascii="Times New Roman" w:hAnsi="Times New Roman"/>
          <w:sz w:val="28"/>
          <w:szCs w:val="28"/>
        </w:rPr>
      </w:pPr>
      <w:r>
        <w:rPr>
          <w:rFonts w:ascii="Times New Roman" w:hAnsi="Times New Roman"/>
          <w:sz w:val="28"/>
          <w:szCs w:val="28"/>
        </w:rPr>
        <w:t>14</w:t>
      </w:r>
      <w:r w:rsidR="00146970">
        <w:rPr>
          <w:rFonts w:ascii="Times New Roman" w:hAnsi="Times New Roman"/>
          <w:sz w:val="28"/>
          <w:szCs w:val="28"/>
        </w:rPr>
        <w:t xml:space="preserve">. Считать утратившим силу решение Совета народных депутатов </w:t>
      </w:r>
      <w:r w:rsidR="00146970" w:rsidRPr="00146970">
        <w:rPr>
          <w:rFonts w:ascii="Times New Roman" w:hAnsi="Times New Roman"/>
          <w:sz w:val="28"/>
          <w:szCs w:val="28"/>
        </w:rPr>
        <w:t xml:space="preserve">Собинского района № 39/9 </w:t>
      </w:r>
      <w:r w:rsidR="00146970">
        <w:rPr>
          <w:rFonts w:ascii="Times New Roman" w:hAnsi="Times New Roman"/>
          <w:sz w:val="28"/>
          <w:szCs w:val="28"/>
        </w:rPr>
        <w:t xml:space="preserve">от </w:t>
      </w:r>
      <w:r w:rsidR="00146970" w:rsidRPr="00146970">
        <w:rPr>
          <w:rFonts w:ascii="Times New Roman" w:hAnsi="Times New Roman"/>
          <w:sz w:val="28"/>
          <w:szCs w:val="28"/>
        </w:rPr>
        <w:t>29.05.2024 «</w:t>
      </w:r>
      <w:r w:rsidR="00146970" w:rsidRPr="00146970">
        <w:rPr>
          <w:rFonts w:ascii="Times New Roman" w:hAnsi="Times New Roman"/>
          <w:bCs/>
          <w:color w:val="000000"/>
          <w:sz w:val="28"/>
          <w:szCs w:val="28"/>
        </w:rPr>
        <w:t>Об утверждении Положения о правопреемстве органов местного самоуправления вновь образованного муниципального образования</w:t>
      </w:r>
      <w:r w:rsidR="00146970" w:rsidRPr="00146970">
        <w:rPr>
          <w:rFonts w:ascii="Times New Roman" w:hAnsi="Times New Roman"/>
          <w:sz w:val="28"/>
          <w:szCs w:val="28"/>
        </w:rPr>
        <w:t xml:space="preserve"> Собинский муниципальный округ Владимирской области»</w:t>
      </w:r>
      <w:r w:rsidR="00146970">
        <w:rPr>
          <w:rFonts w:ascii="Times New Roman" w:hAnsi="Times New Roman"/>
          <w:sz w:val="28"/>
          <w:szCs w:val="28"/>
        </w:rPr>
        <w:t>.</w:t>
      </w:r>
    </w:p>
    <w:p w:rsidR="00081395" w:rsidRDefault="00081395" w:rsidP="00C579E8">
      <w:pPr>
        <w:autoSpaceDE w:val="0"/>
        <w:autoSpaceDN w:val="0"/>
        <w:adjustRightInd w:val="0"/>
        <w:spacing w:after="0" w:line="240" w:lineRule="auto"/>
        <w:ind w:firstLine="540"/>
        <w:contextualSpacing/>
        <w:jc w:val="both"/>
        <w:rPr>
          <w:rFonts w:ascii="Times New Roman" w:hAnsi="Times New Roman"/>
          <w:sz w:val="28"/>
          <w:szCs w:val="28"/>
          <w:highlight w:val="yellow"/>
        </w:rPr>
      </w:pPr>
    </w:p>
    <w:p w:rsidR="00081395" w:rsidRDefault="00081395" w:rsidP="00C579E8">
      <w:pPr>
        <w:autoSpaceDE w:val="0"/>
        <w:autoSpaceDN w:val="0"/>
        <w:adjustRightInd w:val="0"/>
        <w:spacing w:after="0" w:line="240" w:lineRule="auto"/>
        <w:ind w:firstLine="540"/>
        <w:contextualSpacing/>
        <w:jc w:val="both"/>
        <w:rPr>
          <w:rFonts w:ascii="Times New Roman" w:hAnsi="Times New Roman"/>
          <w:sz w:val="28"/>
          <w:szCs w:val="28"/>
        </w:rPr>
      </w:pPr>
    </w:p>
    <w:p w:rsidR="00B07EF4" w:rsidRPr="00C579E8" w:rsidRDefault="00B07EF4" w:rsidP="00C579E8">
      <w:pPr>
        <w:autoSpaceDE w:val="0"/>
        <w:autoSpaceDN w:val="0"/>
        <w:adjustRightInd w:val="0"/>
        <w:spacing w:after="0" w:line="240" w:lineRule="auto"/>
        <w:ind w:firstLine="540"/>
        <w:contextualSpacing/>
        <w:jc w:val="both"/>
        <w:rPr>
          <w:rFonts w:ascii="Times New Roman" w:hAnsi="Times New Roman"/>
          <w:sz w:val="28"/>
          <w:szCs w:val="28"/>
        </w:rPr>
      </w:pPr>
      <w:r w:rsidRPr="00C579E8">
        <w:rPr>
          <w:rFonts w:ascii="Times New Roman" w:hAnsi="Times New Roman"/>
          <w:sz w:val="28"/>
          <w:szCs w:val="28"/>
        </w:rPr>
        <w:t>1</w:t>
      </w:r>
      <w:r w:rsidR="00C61D5B">
        <w:rPr>
          <w:rFonts w:ascii="Times New Roman" w:hAnsi="Times New Roman"/>
          <w:sz w:val="28"/>
          <w:szCs w:val="28"/>
        </w:rPr>
        <w:t>5</w:t>
      </w:r>
      <w:r w:rsidRPr="00C579E8">
        <w:rPr>
          <w:rFonts w:ascii="Times New Roman" w:hAnsi="Times New Roman"/>
          <w:sz w:val="28"/>
          <w:szCs w:val="28"/>
        </w:rPr>
        <w:t>. Решение вступает в силу после его официального опубликования.</w:t>
      </w:r>
    </w:p>
    <w:p w:rsidR="00ED676A" w:rsidRPr="00C579E8" w:rsidRDefault="00ED676A" w:rsidP="00C579E8">
      <w:pPr>
        <w:autoSpaceDE w:val="0"/>
        <w:autoSpaceDN w:val="0"/>
        <w:adjustRightInd w:val="0"/>
        <w:spacing w:after="0" w:line="240" w:lineRule="auto"/>
        <w:ind w:firstLine="540"/>
        <w:contextualSpacing/>
        <w:jc w:val="both"/>
        <w:rPr>
          <w:rFonts w:ascii="Times New Roman" w:hAnsi="Times New Roman"/>
          <w:sz w:val="28"/>
          <w:szCs w:val="28"/>
        </w:rPr>
      </w:pPr>
    </w:p>
    <w:p w:rsidR="00ED676A" w:rsidRDefault="00ED676A" w:rsidP="00C579E8">
      <w:pPr>
        <w:autoSpaceDE w:val="0"/>
        <w:autoSpaceDN w:val="0"/>
        <w:adjustRightInd w:val="0"/>
        <w:spacing w:after="0" w:line="240" w:lineRule="auto"/>
        <w:ind w:firstLine="540"/>
        <w:contextualSpacing/>
        <w:jc w:val="both"/>
        <w:rPr>
          <w:rFonts w:ascii="Times New Roman" w:hAnsi="Times New Roman"/>
          <w:sz w:val="28"/>
          <w:szCs w:val="28"/>
        </w:rPr>
      </w:pPr>
    </w:p>
    <w:p w:rsidR="00ED676A" w:rsidRDefault="00ED676A" w:rsidP="00C579E8">
      <w:pPr>
        <w:autoSpaceDE w:val="0"/>
        <w:autoSpaceDN w:val="0"/>
        <w:adjustRightInd w:val="0"/>
        <w:spacing w:after="0" w:line="240" w:lineRule="auto"/>
        <w:ind w:firstLine="540"/>
        <w:contextualSpacing/>
        <w:jc w:val="both"/>
        <w:rPr>
          <w:rFonts w:ascii="Times New Roman" w:hAnsi="Times New Roman"/>
          <w:sz w:val="28"/>
          <w:szCs w:val="28"/>
        </w:rPr>
      </w:pPr>
    </w:p>
    <w:p w:rsidR="00ED676A" w:rsidRPr="00ED676A" w:rsidRDefault="00847341" w:rsidP="00C579E8">
      <w:pPr>
        <w:pStyle w:val="2"/>
        <w:contextualSpacing/>
        <w:jc w:val="both"/>
        <w:rPr>
          <w:b w:val="0"/>
          <w:sz w:val="28"/>
          <w:szCs w:val="28"/>
        </w:rPr>
      </w:pPr>
      <w:r>
        <w:rPr>
          <w:b w:val="0"/>
          <w:sz w:val="28"/>
          <w:szCs w:val="28"/>
        </w:rPr>
        <w:t>Председатель</w:t>
      </w:r>
      <w:r w:rsidR="00ED676A" w:rsidRPr="00ED676A">
        <w:rPr>
          <w:b w:val="0"/>
          <w:sz w:val="28"/>
          <w:szCs w:val="28"/>
        </w:rPr>
        <w:t xml:space="preserve"> </w:t>
      </w:r>
      <w:r w:rsidR="00032BE0">
        <w:rPr>
          <w:b w:val="0"/>
          <w:sz w:val="28"/>
          <w:szCs w:val="28"/>
        </w:rPr>
        <w:t>Совета</w:t>
      </w:r>
    </w:p>
    <w:p w:rsidR="00ED676A" w:rsidRPr="00ED676A" w:rsidRDefault="00ED676A" w:rsidP="00C579E8">
      <w:pPr>
        <w:pStyle w:val="2"/>
        <w:contextualSpacing/>
        <w:jc w:val="both"/>
        <w:rPr>
          <w:b w:val="0"/>
          <w:sz w:val="28"/>
          <w:szCs w:val="28"/>
        </w:rPr>
      </w:pPr>
      <w:r w:rsidRPr="00ED676A">
        <w:rPr>
          <w:b w:val="0"/>
          <w:sz w:val="28"/>
          <w:szCs w:val="28"/>
        </w:rPr>
        <w:t>народных депутатов</w:t>
      </w:r>
      <w:r w:rsidR="00032BE0">
        <w:rPr>
          <w:b w:val="0"/>
          <w:sz w:val="28"/>
          <w:szCs w:val="28"/>
        </w:rPr>
        <w:t xml:space="preserve"> округа</w:t>
      </w:r>
    </w:p>
    <w:p w:rsidR="00ED676A" w:rsidRPr="00ED676A" w:rsidRDefault="00ED676A" w:rsidP="00C579E8">
      <w:pPr>
        <w:pStyle w:val="2"/>
        <w:contextualSpacing/>
        <w:jc w:val="both"/>
        <w:rPr>
          <w:b w:val="0"/>
          <w:sz w:val="28"/>
          <w:szCs w:val="28"/>
        </w:rPr>
      </w:pPr>
      <w:r w:rsidRPr="00ED676A">
        <w:rPr>
          <w:b w:val="0"/>
          <w:sz w:val="28"/>
          <w:szCs w:val="28"/>
        </w:rPr>
        <w:t xml:space="preserve"> </w:t>
      </w:r>
    </w:p>
    <w:p w:rsidR="00ED676A" w:rsidRPr="00ED676A" w:rsidRDefault="00ED676A" w:rsidP="00C579E8">
      <w:pPr>
        <w:autoSpaceDE w:val="0"/>
        <w:autoSpaceDN w:val="0"/>
        <w:adjustRightInd w:val="0"/>
        <w:spacing w:before="280" w:after="0" w:line="240" w:lineRule="auto"/>
        <w:ind w:firstLine="540"/>
        <w:contextualSpacing/>
        <w:jc w:val="both"/>
        <w:rPr>
          <w:rFonts w:ascii="Times New Roman" w:hAnsi="Times New Roman"/>
          <w:sz w:val="28"/>
          <w:szCs w:val="28"/>
        </w:rPr>
      </w:pPr>
    </w:p>
    <w:p w:rsidR="00B07EF4" w:rsidRPr="00ED676A" w:rsidRDefault="00B07EF4" w:rsidP="00C579E8">
      <w:pPr>
        <w:autoSpaceDE w:val="0"/>
        <w:autoSpaceDN w:val="0"/>
        <w:adjustRightInd w:val="0"/>
        <w:spacing w:before="280" w:after="0" w:line="240" w:lineRule="auto"/>
        <w:ind w:firstLine="540"/>
        <w:contextualSpacing/>
        <w:jc w:val="both"/>
        <w:rPr>
          <w:rFonts w:ascii="Times New Roman" w:hAnsi="Times New Roman"/>
          <w:sz w:val="26"/>
          <w:szCs w:val="26"/>
        </w:rPr>
      </w:pPr>
    </w:p>
    <w:p w:rsidR="00B07EF4" w:rsidRPr="00ED676A" w:rsidRDefault="00B07EF4" w:rsidP="00EA7ABD">
      <w:pPr>
        <w:pStyle w:val="ConsPlusNormal"/>
        <w:jc w:val="right"/>
        <w:rPr>
          <w:rFonts w:ascii="Arial" w:hAnsi="Arial" w:cs="Arial"/>
          <w:sz w:val="26"/>
          <w:szCs w:val="26"/>
        </w:rPr>
      </w:pPr>
    </w:p>
    <w:sectPr w:rsidR="00B07EF4" w:rsidRPr="00ED676A" w:rsidSect="00BB7306">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13CFA"/>
    <w:rsid w:val="00032BE0"/>
    <w:rsid w:val="00050EBF"/>
    <w:rsid w:val="00081395"/>
    <w:rsid w:val="000921B1"/>
    <w:rsid w:val="000C39F5"/>
    <w:rsid w:val="000D349D"/>
    <w:rsid w:val="000D5DE1"/>
    <w:rsid w:val="000E48E3"/>
    <w:rsid w:val="000E78C0"/>
    <w:rsid w:val="00113CFA"/>
    <w:rsid w:val="00114465"/>
    <w:rsid w:val="00122CCA"/>
    <w:rsid w:val="00146970"/>
    <w:rsid w:val="001473A1"/>
    <w:rsid w:val="00184F71"/>
    <w:rsid w:val="00185D12"/>
    <w:rsid w:val="00194A5D"/>
    <w:rsid w:val="001C7260"/>
    <w:rsid w:val="00205826"/>
    <w:rsid w:val="00217AFC"/>
    <w:rsid w:val="002941EA"/>
    <w:rsid w:val="002B316F"/>
    <w:rsid w:val="002E2A75"/>
    <w:rsid w:val="002F5516"/>
    <w:rsid w:val="0034243D"/>
    <w:rsid w:val="00355936"/>
    <w:rsid w:val="00373E6E"/>
    <w:rsid w:val="003F55D9"/>
    <w:rsid w:val="00414A56"/>
    <w:rsid w:val="0043604D"/>
    <w:rsid w:val="00483D26"/>
    <w:rsid w:val="005039A0"/>
    <w:rsid w:val="005650D1"/>
    <w:rsid w:val="005C786C"/>
    <w:rsid w:val="005E59F0"/>
    <w:rsid w:val="00600C2D"/>
    <w:rsid w:val="00656DDE"/>
    <w:rsid w:val="00664DAF"/>
    <w:rsid w:val="006976B4"/>
    <w:rsid w:val="006F6F96"/>
    <w:rsid w:val="00727BE3"/>
    <w:rsid w:val="00766D93"/>
    <w:rsid w:val="00796319"/>
    <w:rsid w:val="007A20E7"/>
    <w:rsid w:val="007C4EE1"/>
    <w:rsid w:val="007E2256"/>
    <w:rsid w:val="007F6B1A"/>
    <w:rsid w:val="008123C6"/>
    <w:rsid w:val="00847341"/>
    <w:rsid w:val="00850CC3"/>
    <w:rsid w:val="008A490D"/>
    <w:rsid w:val="008B726A"/>
    <w:rsid w:val="009165E8"/>
    <w:rsid w:val="00934A08"/>
    <w:rsid w:val="00940777"/>
    <w:rsid w:val="00986D58"/>
    <w:rsid w:val="00A324C1"/>
    <w:rsid w:val="00AD2877"/>
    <w:rsid w:val="00B07EF4"/>
    <w:rsid w:val="00B37E9B"/>
    <w:rsid w:val="00B76E6F"/>
    <w:rsid w:val="00BA7054"/>
    <w:rsid w:val="00BB7306"/>
    <w:rsid w:val="00BE6B3B"/>
    <w:rsid w:val="00BF4303"/>
    <w:rsid w:val="00C2672E"/>
    <w:rsid w:val="00C563DC"/>
    <w:rsid w:val="00C579E8"/>
    <w:rsid w:val="00C61D5B"/>
    <w:rsid w:val="00CA7A09"/>
    <w:rsid w:val="00D4113B"/>
    <w:rsid w:val="00D63F58"/>
    <w:rsid w:val="00E16912"/>
    <w:rsid w:val="00E526FA"/>
    <w:rsid w:val="00E97A90"/>
    <w:rsid w:val="00EA7ABD"/>
    <w:rsid w:val="00EC499C"/>
    <w:rsid w:val="00ED676A"/>
    <w:rsid w:val="00F70975"/>
    <w:rsid w:val="00F9312D"/>
    <w:rsid w:val="00FB63CC"/>
    <w:rsid w:val="00FC2FA7"/>
    <w:rsid w:val="00FC72C3"/>
    <w:rsid w:val="00FD058B"/>
    <w:rsid w:val="00FD341F"/>
    <w:rsid w:val="00FF22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70E40E"/>
  <w15:docId w15:val="{C606ECBD-DD51-4AAC-9B50-3DB22813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DAF"/>
    <w:pPr>
      <w:spacing w:after="200" w:line="276" w:lineRule="auto"/>
    </w:pPr>
    <w:rPr>
      <w:lang w:eastAsia="en-US"/>
    </w:rPr>
  </w:style>
  <w:style w:type="paragraph" w:styleId="2">
    <w:name w:val="heading 2"/>
    <w:basedOn w:val="a"/>
    <w:next w:val="a"/>
    <w:link w:val="20"/>
    <w:qFormat/>
    <w:locked/>
    <w:rsid w:val="00ED676A"/>
    <w:pPr>
      <w:keepNext/>
      <w:tabs>
        <w:tab w:val="num" w:pos="0"/>
      </w:tabs>
      <w:suppressAutoHyphens/>
      <w:spacing w:after="0" w:line="240" w:lineRule="auto"/>
      <w:jc w:val="right"/>
      <w:outlineLvl w:val="1"/>
    </w:pPr>
    <w:rPr>
      <w:rFonts w:ascii="Times New Roman" w:eastAsia="Times New Roman" w:hAnsi="Times New Roman"/>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13CFA"/>
    <w:pPr>
      <w:widowControl w:val="0"/>
      <w:autoSpaceDE w:val="0"/>
      <w:autoSpaceDN w:val="0"/>
    </w:pPr>
    <w:rPr>
      <w:rFonts w:eastAsia="Times New Roman" w:cs="Calibri"/>
      <w:szCs w:val="20"/>
    </w:rPr>
  </w:style>
  <w:style w:type="paragraph" w:customStyle="1" w:styleId="ConsPlusTitle">
    <w:name w:val="ConsPlusTitle"/>
    <w:uiPriority w:val="99"/>
    <w:rsid w:val="00113CFA"/>
    <w:pPr>
      <w:widowControl w:val="0"/>
      <w:autoSpaceDE w:val="0"/>
      <w:autoSpaceDN w:val="0"/>
    </w:pPr>
    <w:rPr>
      <w:rFonts w:eastAsia="Times New Roman" w:cs="Calibri"/>
      <w:b/>
      <w:szCs w:val="20"/>
    </w:rPr>
  </w:style>
  <w:style w:type="paragraph" w:customStyle="1" w:styleId="ConsPlusTitlePage">
    <w:name w:val="ConsPlusTitlePage"/>
    <w:uiPriority w:val="99"/>
    <w:rsid w:val="00113CFA"/>
    <w:pPr>
      <w:widowControl w:val="0"/>
      <w:autoSpaceDE w:val="0"/>
      <w:autoSpaceDN w:val="0"/>
    </w:pPr>
    <w:rPr>
      <w:rFonts w:ascii="Tahoma" w:eastAsia="Times New Roman" w:hAnsi="Tahoma" w:cs="Tahoma"/>
      <w:sz w:val="20"/>
      <w:szCs w:val="20"/>
    </w:rPr>
  </w:style>
  <w:style w:type="paragraph" w:customStyle="1" w:styleId="Default">
    <w:name w:val="Default"/>
    <w:uiPriority w:val="99"/>
    <w:rsid w:val="00850CC3"/>
    <w:pPr>
      <w:autoSpaceDE w:val="0"/>
      <w:autoSpaceDN w:val="0"/>
      <w:adjustRightInd w:val="0"/>
    </w:pPr>
    <w:rPr>
      <w:rFonts w:ascii="Times New Roman" w:hAnsi="Times New Roman"/>
      <w:color w:val="000000"/>
      <w:sz w:val="24"/>
      <w:szCs w:val="24"/>
      <w:lang w:eastAsia="en-US"/>
    </w:rPr>
  </w:style>
  <w:style w:type="paragraph" w:customStyle="1" w:styleId="Eiiey">
    <w:name w:val="Eiiey"/>
    <w:basedOn w:val="a"/>
    <w:uiPriority w:val="99"/>
    <w:rsid w:val="00EC499C"/>
    <w:pPr>
      <w:autoSpaceDE w:val="0"/>
      <w:autoSpaceDN w:val="0"/>
      <w:spacing w:before="240" w:after="0" w:line="240" w:lineRule="auto"/>
      <w:ind w:left="547" w:hanging="547"/>
    </w:pPr>
    <w:rPr>
      <w:rFonts w:ascii="Courier New" w:eastAsia="Times New Roman" w:hAnsi="Courier New" w:cs="Courier New"/>
      <w:sz w:val="24"/>
      <w:szCs w:val="24"/>
      <w:lang w:eastAsia="ru-RU"/>
    </w:rPr>
  </w:style>
  <w:style w:type="paragraph" w:styleId="a3">
    <w:name w:val="List Paragraph"/>
    <w:basedOn w:val="a"/>
    <w:uiPriority w:val="99"/>
    <w:qFormat/>
    <w:rsid w:val="002941EA"/>
    <w:pPr>
      <w:ind w:left="720"/>
      <w:contextualSpacing/>
    </w:pPr>
  </w:style>
  <w:style w:type="paragraph" w:styleId="a4">
    <w:name w:val="Document Map"/>
    <w:basedOn w:val="a"/>
    <w:link w:val="a5"/>
    <w:uiPriority w:val="99"/>
    <w:semiHidden/>
    <w:rsid w:val="00934A08"/>
    <w:pPr>
      <w:shd w:val="clear" w:color="auto" w:fill="000080"/>
    </w:pPr>
    <w:rPr>
      <w:rFonts w:ascii="Tahoma" w:hAnsi="Tahoma" w:cs="Tahoma"/>
      <w:sz w:val="20"/>
      <w:szCs w:val="20"/>
    </w:rPr>
  </w:style>
  <w:style w:type="character" w:customStyle="1" w:styleId="a5">
    <w:name w:val="Схема документа Знак"/>
    <w:basedOn w:val="a0"/>
    <w:link w:val="a4"/>
    <w:uiPriority w:val="99"/>
    <w:semiHidden/>
    <w:rsid w:val="009604B3"/>
    <w:rPr>
      <w:rFonts w:ascii="Times New Roman" w:hAnsi="Times New Roman"/>
      <w:sz w:val="0"/>
      <w:szCs w:val="0"/>
      <w:lang w:eastAsia="en-US"/>
    </w:rPr>
  </w:style>
  <w:style w:type="character" w:customStyle="1" w:styleId="20">
    <w:name w:val="Заголовок 2 Знак"/>
    <w:basedOn w:val="a0"/>
    <w:link w:val="2"/>
    <w:rsid w:val="00ED676A"/>
    <w:rPr>
      <w:rFonts w:ascii="Times New Roman" w:eastAsia="Times New Roman" w:hAnsi="Times New Roman"/>
      <w:b/>
      <w:bCs/>
      <w:sz w:val="24"/>
      <w:szCs w:val="24"/>
      <w:lang w:eastAsia="zh-CN"/>
    </w:rPr>
  </w:style>
  <w:style w:type="paragraph" w:styleId="a6">
    <w:name w:val="Balloon Text"/>
    <w:basedOn w:val="a"/>
    <w:link w:val="a7"/>
    <w:uiPriority w:val="99"/>
    <w:semiHidden/>
    <w:unhideWhenUsed/>
    <w:rsid w:val="00ED676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D676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245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RLAW072&amp;n=2057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481370&amp;dst=72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39822-C1C8-44AF-AE4A-31331F8A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6</Pages>
  <Words>1876</Words>
  <Characters>10697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A10 9700</dc:creator>
  <cp:keywords/>
  <dc:description/>
  <cp:lastModifiedBy>Попова Наталья Евгеньевна</cp:lastModifiedBy>
  <cp:revision>14</cp:revision>
  <cp:lastPrinted>2024-08-19T11:55:00Z</cp:lastPrinted>
  <dcterms:created xsi:type="dcterms:W3CDTF">2024-08-16T08:05:00Z</dcterms:created>
  <dcterms:modified xsi:type="dcterms:W3CDTF">2024-09-20T12:02:00Z</dcterms:modified>
</cp:coreProperties>
</file>